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34" w:rsidRDefault="00DF40FA" w:rsidP="00996B3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46E35D" wp14:editId="348D4E69">
            <wp:simplePos x="0" y="0"/>
            <wp:positionH relativeFrom="column">
              <wp:posOffset>-531293</wp:posOffset>
            </wp:positionH>
            <wp:positionV relativeFrom="paragraph">
              <wp:posOffset>-262890</wp:posOffset>
            </wp:positionV>
            <wp:extent cx="7650480" cy="9900285"/>
            <wp:effectExtent l="0" t="0" r="0" b="0"/>
            <wp:wrapNone/>
            <wp:docPr id="2" name="Рисунок 2" descr="C:\Users\User\Downloads\дооп учреждения\ДООП 2024-2025\Титульники ВСЕХ програамм ГОТОВО\ВСЕ ТИТУЛЬНИКИ программ сканы 2024-25_page-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дооп учреждения\ДООП 2024-2025\Титульники ВСЕХ програамм ГОТОВО\ВСЕ ТИТУЛЬНИКИ программ сканы 2024-25_page-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990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6B34">
        <w:rPr>
          <w:rFonts w:ascii="Times New Roman" w:hAnsi="Times New Roman"/>
          <w:sz w:val="24"/>
          <w:szCs w:val="24"/>
        </w:rPr>
        <w:t>Управление образования администрации города Березники</w:t>
      </w:r>
    </w:p>
    <w:p w:rsidR="00996B34" w:rsidRDefault="00996B34" w:rsidP="00996B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996B34" w:rsidRPr="00185085" w:rsidRDefault="00996B34" w:rsidP="00996B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развития талантов им. Л.А. Старкова»</w:t>
      </w:r>
    </w:p>
    <w:p w:rsidR="00996B34" w:rsidRPr="00890FF1" w:rsidRDefault="00996B34" w:rsidP="00996B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07A0">
        <w:rPr>
          <w:rFonts w:ascii="Times New Roman" w:hAnsi="Times New Roman"/>
          <w:color w:val="FF0000"/>
          <w:sz w:val="24"/>
          <w:szCs w:val="20"/>
        </w:rPr>
        <w:t xml:space="preserve">                                 </w:t>
      </w:r>
    </w:p>
    <w:p w:rsidR="00996B34" w:rsidRPr="00B807A0" w:rsidRDefault="00996B34" w:rsidP="00996B34">
      <w:pPr>
        <w:spacing w:after="0"/>
        <w:jc w:val="both"/>
        <w:rPr>
          <w:rFonts w:ascii="Times New Roman" w:hAnsi="Times New Roman"/>
          <w:color w:val="FF0000"/>
          <w:sz w:val="24"/>
          <w:szCs w:val="20"/>
        </w:rPr>
      </w:pPr>
      <w:r w:rsidRPr="00B807A0">
        <w:rPr>
          <w:rFonts w:ascii="Times New Roman" w:hAnsi="Times New Roman"/>
          <w:color w:val="FF0000"/>
          <w:sz w:val="24"/>
          <w:szCs w:val="20"/>
        </w:rPr>
        <w:t xml:space="preserve">.                                                                                                               </w:t>
      </w:r>
    </w:p>
    <w:p w:rsidR="00996B34" w:rsidRPr="00B807A0" w:rsidRDefault="00996B34" w:rsidP="00996B34">
      <w:pPr>
        <w:spacing w:after="0"/>
        <w:jc w:val="both"/>
        <w:rPr>
          <w:rFonts w:ascii="Times New Roman" w:hAnsi="Times New Roman"/>
          <w:color w:val="FF0000"/>
          <w:sz w:val="24"/>
          <w:szCs w:val="20"/>
        </w:rPr>
      </w:pPr>
      <w:r w:rsidRPr="00B807A0">
        <w:rPr>
          <w:rFonts w:ascii="Times New Roman" w:hAnsi="Times New Roman"/>
          <w:color w:val="FF0000"/>
          <w:sz w:val="24"/>
          <w:szCs w:val="20"/>
        </w:rPr>
        <w:t xml:space="preserve">                              </w:t>
      </w: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996B34" w:rsidRPr="00E862E0" w:rsidTr="00996B34">
        <w:tc>
          <w:tcPr>
            <w:tcW w:w="5387" w:type="dxa"/>
            <w:shd w:val="clear" w:color="auto" w:fill="auto"/>
          </w:tcPr>
          <w:p w:rsidR="00996B34" w:rsidRPr="00E862E0" w:rsidRDefault="00996B34" w:rsidP="0099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 xml:space="preserve">Принята на заседании </w:t>
            </w:r>
          </w:p>
          <w:p w:rsidR="00996B34" w:rsidRPr="00E862E0" w:rsidRDefault="00996B34" w:rsidP="0099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методического совета учреждения</w:t>
            </w:r>
          </w:p>
          <w:p w:rsidR="00996B34" w:rsidRPr="00E862E0" w:rsidRDefault="00996B34" w:rsidP="0099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5080">
              <w:rPr>
                <w:rFonts w:ascii="Times New Roman" w:hAnsi="Times New Roman"/>
                <w:sz w:val="24"/>
                <w:szCs w:val="24"/>
              </w:rPr>
              <w:t>3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96B34" w:rsidRPr="00E862E0" w:rsidRDefault="00996B34" w:rsidP="0099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</w:tc>
        <w:tc>
          <w:tcPr>
            <w:tcW w:w="4962" w:type="dxa"/>
            <w:shd w:val="clear" w:color="auto" w:fill="auto"/>
          </w:tcPr>
          <w:p w:rsidR="00996B34" w:rsidRPr="00E862E0" w:rsidRDefault="00996B34" w:rsidP="00602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96B34" w:rsidRPr="00E862E0" w:rsidRDefault="00996B34" w:rsidP="00602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996B34" w:rsidRPr="00E862E0" w:rsidRDefault="00996B34" w:rsidP="00602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___________Е.В. Гришина</w:t>
            </w:r>
          </w:p>
          <w:p w:rsidR="00996B34" w:rsidRPr="00E862E0" w:rsidRDefault="00996B34" w:rsidP="00602F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2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20</w:t>
            </w:r>
            <w:r w:rsidR="00C85080">
              <w:rPr>
                <w:rFonts w:ascii="Times New Roman" w:hAnsi="Times New Roman"/>
                <w:sz w:val="24"/>
                <w:szCs w:val="24"/>
              </w:rPr>
              <w:t>23</w:t>
            </w:r>
            <w:r w:rsidRPr="00E862E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96B34" w:rsidRPr="00B807A0" w:rsidRDefault="00996B34" w:rsidP="00996B34">
      <w:pPr>
        <w:spacing w:after="0"/>
        <w:jc w:val="both"/>
        <w:rPr>
          <w:rFonts w:ascii="Times New Roman" w:hAnsi="Times New Roman"/>
          <w:color w:val="FF0000"/>
          <w:sz w:val="24"/>
          <w:szCs w:val="20"/>
        </w:rPr>
      </w:pPr>
      <w:r w:rsidRPr="00B807A0">
        <w:rPr>
          <w:rFonts w:ascii="Times New Roman" w:hAnsi="Times New Roman"/>
          <w:color w:val="FF0000"/>
          <w:sz w:val="24"/>
          <w:szCs w:val="20"/>
        </w:rPr>
        <w:t xml:space="preserve">                                                                                   </w:t>
      </w:r>
      <w:r w:rsidRPr="00B807A0">
        <w:rPr>
          <w:rFonts w:ascii="Times New Roman" w:hAnsi="Times New Roman"/>
          <w:color w:val="FF0000"/>
          <w:szCs w:val="20"/>
        </w:rPr>
        <w:t xml:space="preserve">                                                                                          </w:t>
      </w:r>
      <w:r w:rsidRPr="00B807A0">
        <w:rPr>
          <w:rFonts w:ascii="Times New Roman" w:hAnsi="Times New Roman"/>
          <w:color w:val="FF0000"/>
          <w:sz w:val="24"/>
          <w:szCs w:val="20"/>
        </w:rPr>
        <w:t xml:space="preserve">                                                                             </w:t>
      </w:r>
    </w:p>
    <w:p w:rsidR="00961A4F" w:rsidRPr="006F5605" w:rsidRDefault="00961A4F" w:rsidP="00961A4F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</w:pPr>
    </w:p>
    <w:p w:rsidR="00961A4F" w:rsidRPr="006F5605" w:rsidRDefault="00961A4F" w:rsidP="00961A4F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61A4F" w:rsidRPr="006F5605" w:rsidRDefault="00961A4F" w:rsidP="00961A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A4F" w:rsidRPr="009C134C" w:rsidRDefault="00961A4F" w:rsidP="009C1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080" w:rsidRDefault="00996B34" w:rsidP="00961A4F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Адаптированная д</w:t>
      </w:r>
      <w:r w:rsidR="00961A4F" w:rsidRPr="00E067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ополнительная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общеобразовательная </w:t>
      </w:r>
      <w:r w:rsidR="00961A4F" w:rsidRPr="00E067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общеразвивающая программа </w:t>
      </w:r>
    </w:p>
    <w:p w:rsidR="00961A4F" w:rsidRPr="00E0674F" w:rsidRDefault="00996B34" w:rsidP="00961A4F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</w:rPr>
        <w:t>художественной направленности</w:t>
      </w:r>
    </w:p>
    <w:p w:rsidR="00961A4F" w:rsidRDefault="00961A4F" w:rsidP="00961A4F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6B34">
        <w:rPr>
          <w:rFonts w:ascii="Times New Roman" w:eastAsia="Arial" w:hAnsi="Times New Roman" w:cs="Times New Roman"/>
          <w:b/>
          <w:color w:val="000000"/>
          <w:sz w:val="36"/>
          <w:szCs w:val="36"/>
          <w:shd w:val="clear" w:color="auto" w:fill="FFFFFF"/>
        </w:rPr>
        <w:t>«Кукольный мир»</w:t>
      </w:r>
    </w:p>
    <w:p w:rsidR="00C85080" w:rsidRPr="00996B34" w:rsidRDefault="00C85080" w:rsidP="00961A4F">
      <w:pPr>
        <w:spacing w:after="0" w:line="294" w:lineRule="auto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961A4F" w:rsidRPr="00C85080" w:rsidRDefault="00996B34" w:rsidP="00961A4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C85080">
        <w:rPr>
          <w:rFonts w:ascii="Times New Roman" w:eastAsia="Times New Roman" w:hAnsi="Times New Roman" w:cs="Times New Roman"/>
          <w:sz w:val="24"/>
        </w:rPr>
        <w:t>Возраст детей: 12-15 лет</w:t>
      </w:r>
    </w:p>
    <w:p w:rsidR="00996B34" w:rsidRPr="00C85080" w:rsidRDefault="00602F77" w:rsidP="00961A4F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C85080">
        <w:rPr>
          <w:rFonts w:ascii="Times New Roman" w:eastAsia="Times New Roman" w:hAnsi="Times New Roman" w:cs="Times New Roman"/>
          <w:sz w:val="24"/>
        </w:rPr>
        <w:t>Срок реализации: 1</w:t>
      </w:r>
      <w:r w:rsidR="00996B34" w:rsidRPr="00C85080"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996B34" w:rsidRDefault="00996B34" w:rsidP="00961A4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6B34" w:rsidRDefault="00996B34" w:rsidP="00961A4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6B34" w:rsidRDefault="00996B34" w:rsidP="00961A4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6B34" w:rsidRDefault="00996B34" w:rsidP="00961A4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61A4F" w:rsidRPr="008F10DF" w:rsidRDefault="00961A4F" w:rsidP="00961A4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1A4F" w:rsidRPr="00984399" w:rsidRDefault="00961A4F" w:rsidP="00996B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4399">
        <w:rPr>
          <w:rFonts w:ascii="Times New Roman" w:eastAsia="Times New Roman" w:hAnsi="Times New Roman" w:cs="Times New Roman"/>
          <w:sz w:val="24"/>
          <w:szCs w:val="28"/>
        </w:rPr>
        <w:t>Составитель</w:t>
      </w:r>
      <w:r w:rsidR="00080915">
        <w:rPr>
          <w:rFonts w:ascii="Times New Roman" w:eastAsia="Times New Roman" w:hAnsi="Times New Roman" w:cs="Times New Roman"/>
          <w:sz w:val="24"/>
          <w:szCs w:val="28"/>
        </w:rPr>
        <w:t xml:space="preserve"> программы</w:t>
      </w:r>
      <w:r w:rsidRPr="00984399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961A4F" w:rsidRPr="00984399" w:rsidRDefault="00961A4F" w:rsidP="00996B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4399">
        <w:rPr>
          <w:rFonts w:ascii="Times New Roman" w:eastAsia="Times New Roman" w:hAnsi="Times New Roman" w:cs="Times New Roman"/>
          <w:sz w:val="24"/>
          <w:szCs w:val="28"/>
        </w:rPr>
        <w:t>Куликова Людмила Владимировна,</w:t>
      </w:r>
    </w:p>
    <w:p w:rsidR="00961A4F" w:rsidRPr="00984399" w:rsidRDefault="00961A4F" w:rsidP="00996B34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4399">
        <w:rPr>
          <w:rFonts w:ascii="Times New Roman" w:eastAsia="Times New Roman" w:hAnsi="Times New Roman" w:cs="Times New Roman"/>
          <w:sz w:val="24"/>
          <w:szCs w:val="28"/>
        </w:rPr>
        <w:t>педагог дополнительного образования</w:t>
      </w:r>
    </w:p>
    <w:p w:rsidR="00961A4F" w:rsidRPr="008F10DF" w:rsidRDefault="00961A4F" w:rsidP="00961A4F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961A4F" w:rsidRDefault="00961A4F" w:rsidP="009C134C">
      <w:pPr>
        <w:rPr>
          <w:rFonts w:ascii="Times New Roman" w:eastAsia="Times New Roman" w:hAnsi="Times New Roman" w:cs="Times New Roman"/>
          <w:sz w:val="28"/>
        </w:rPr>
      </w:pPr>
    </w:p>
    <w:p w:rsidR="00996B34" w:rsidRDefault="00996B34" w:rsidP="009C134C">
      <w:pPr>
        <w:rPr>
          <w:rFonts w:ascii="Times New Roman" w:eastAsia="Times New Roman" w:hAnsi="Times New Roman" w:cs="Times New Roman"/>
          <w:sz w:val="28"/>
        </w:rPr>
      </w:pPr>
    </w:p>
    <w:p w:rsidR="00996B34" w:rsidRDefault="00996B34" w:rsidP="009C134C">
      <w:pPr>
        <w:rPr>
          <w:rFonts w:ascii="Times New Roman" w:eastAsia="Times New Roman" w:hAnsi="Times New Roman" w:cs="Times New Roman"/>
          <w:sz w:val="28"/>
        </w:rPr>
      </w:pPr>
    </w:p>
    <w:p w:rsidR="00996B34" w:rsidRDefault="00996B34" w:rsidP="009C134C">
      <w:pPr>
        <w:rPr>
          <w:rFonts w:ascii="Times New Roman" w:eastAsia="Times New Roman" w:hAnsi="Times New Roman" w:cs="Times New Roman"/>
          <w:sz w:val="28"/>
        </w:rPr>
      </w:pPr>
    </w:p>
    <w:p w:rsidR="00996B34" w:rsidRDefault="00996B34" w:rsidP="009C134C">
      <w:pPr>
        <w:rPr>
          <w:rFonts w:ascii="Times New Roman" w:eastAsia="Times New Roman" w:hAnsi="Times New Roman" w:cs="Times New Roman"/>
          <w:sz w:val="28"/>
        </w:rPr>
      </w:pPr>
    </w:p>
    <w:p w:rsidR="00961A4F" w:rsidRPr="00984399" w:rsidRDefault="00961A4F" w:rsidP="00961A4F">
      <w:pPr>
        <w:jc w:val="center"/>
        <w:rPr>
          <w:rFonts w:ascii="Times New Roman" w:eastAsia="Times New Roman" w:hAnsi="Times New Roman" w:cs="Times New Roman"/>
          <w:sz w:val="24"/>
        </w:rPr>
      </w:pPr>
      <w:r w:rsidRPr="00984399">
        <w:rPr>
          <w:rFonts w:ascii="Times New Roman" w:eastAsia="Times New Roman" w:hAnsi="Times New Roman" w:cs="Times New Roman"/>
          <w:sz w:val="24"/>
        </w:rPr>
        <w:t>г. Березники, 202</w:t>
      </w:r>
      <w:r w:rsidR="00C85080" w:rsidRPr="00984399">
        <w:rPr>
          <w:rFonts w:ascii="Times New Roman" w:eastAsia="Times New Roman" w:hAnsi="Times New Roman" w:cs="Times New Roman"/>
          <w:sz w:val="24"/>
        </w:rPr>
        <w:t>3г.</w:t>
      </w:r>
    </w:p>
    <w:p w:rsidR="00961A4F" w:rsidRDefault="00961A4F" w:rsidP="00961A4F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61A4F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:rsidR="00961A4F" w:rsidRDefault="00961A4F" w:rsidP="00961A4F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дополнительной общеразвивающей программы</w:t>
      </w:r>
    </w:p>
    <w:tbl>
      <w:tblPr>
        <w:tblW w:w="1077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7"/>
        <w:gridCol w:w="7487"/>
      </w:tblGrid>
      <w:tr w:rsidR="00961A4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Название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61A4F">
              <w:rPr>
                <w:rFonts w:ascii="Times New Roman" w:eastAsia="Arial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Кукольный мир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961A4F" w:rsidTr="00996B34">
        <w:trPr>
          <w:trHeight w:val="55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Модифицированная</w:t>
            </w:r>
          </w:p>
        </w:tc>
      </w:tr>
      <w:tr w:rsidR="00961A4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Уровень Программы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Стартовый</w:t>
            </w:r>
          </w:p>
        </w:tc>
      </w:tr>
      <w:tr w:rsidR="00961A4F" w:rsidTr="00996B34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Направленность программы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961A4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</w:rPr>
            </w:pPr>
            <w:r w:rsidRPr="00961A4F">
              <w:rPr>
                <w:rFonts w:ascii="Times New Roman" w:hAnsi="Times New Roman" w:cs="Times New Roman"/>
                <w:sz w:val="28"/>
              </w:rPr>
              <w:t>Общеразвивающая</w:t>
            </w:r>
          </w:p>
        </w:tc>
      </w:tr>
      <w:tr w:rsidR="00961A4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Продолжительность образовательного процесса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602F77" w:rsidP="00602F77">
            <w:pPr>
              <w:tabs>
                <w:tab w:val="left" w:pos="388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61A4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  <w:tr w:rsidR="00C80F5F" w:rsidRPr="00C80F5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  <w:r w:rsidRPr="00C80F5F">
              <w:rPr>
                <w:rFonts w:ascii="Times New Roman" w:eastAsia="Times New Roman" w:hAnsi="Times New Roman" w:cs="Times New Roman"/>
                <w:b/>
                <w:sz w:val="28"/>
              </w:rPr>
              <w:t>Возраст обучающихся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>12-15 лет</w:t>
            </w:r>
          </w:p>
        </w:tc>
      </w:tr>
      <w:tr w:rsidR="00C80F5F" w:rsidRPr="00C80F5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  <w:r w:rsidRPr="00C80F5F">
              <w:rPr>
                <w:rFonts w:ascii="Times New Roman" w:eastAsia="Times New Roman" w:hAnsi="Times New Roman" w:cs="Times New Roman"/>
                <w:b/>
                <w:sz w:val="28"/>
              </w:rPr>
              <w:t>Год основания творческого объединения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>2021 год</w:t>
            </w:r>
          </w:p>
        </w:tc>
      </w:tr>
      <w:tr w:rsidR="00C80F5F" w:rsidRPr="00C80F5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b/>
                <w:sz w:val="28"/>
              </w:rPr>
              <w:t>Цель программы</w:t>
            </w:r>
          </w:p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 xml:space="preserve">Приобщение </w:t>
            </w:r>
            <w:r w:rsidR="00996B34">
              <w:rPr>
                <w:rFonts w:ascii="Times New Roman" w:eastAsia="Times New Roman" w:hAnsi="Times New Roman" w:cs="Times New Roman"/>
                <w:sz w:val="28"/>
              </w:rPr>
              <w:t>об</w:t>
            </w:r>
            <w:r w:rsidRPr="00C80F5F">
              <w:rPr>
                <w:rFonts w:ascii="Times New Roman" w:eastAsia="Times New Roman" w:hAnsi="Times New Roman" w:cs="Times New Roman"/>
                <w:sz w:val="28"/>
              </w:rPr>
              <w:t>уча</w:t>
            </w:r>
            <w:r w:rsidR="00996B34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C80F5F">
              <w:rPr>
                <w:rFonts w:ascii="Times New Roman" w:eastAsia="Times New Roman" w:hAnsi="Times New Roman" w:cs="Times New Roman"/>
                <w:sz w:val="28"/>
              </w:rPr>
              <w:t>щихся к занятиям творчеством посредством изготовления кукол из подручных материалов.</w:t>
            </w:r>
          </w:p>
        </w:tc>
      </w:tr>
      <w:tr w:rsidR="00C80F5F" w:rsidRPr="00C80F5F" w:rsidTr="00996B34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b/>
                <w:sz w:val="28"/>
              </w:rPr>
              <w:t>Аннотация программы</w:t>
            </w:r>
          </w:p>
          <w:p w:rsidR="00961A4F" w:rsidRPr="00C80F5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61A4F" w:rsidRPr="00C80F5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61A4F" w:rsidRPr="00C80F5F" w:rsidRDefault="00961A4F" w:rsidP="00961A4F">
            <w:pPr>
              <w:tabs>
                <w:tab w:val="left" w:pos="38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61A4F" w:rsidRPr="00C80F5F" w:rsidRDefault="00961A4F" w:rsidP="00961A4F">
            <w:pPr>
              <w:tabs>
                <w:tab w:val="left" w:pos="3880"/>
              </w:tabs>
              <w:jc w:val="center"/>
            </w:pP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A4F" w:rsidRPr="00C80F5F" w:rsidRDefault="00961A4F" w:rsidP="00961A4F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>Содержание данной программы направлено на самоопределение личности и создает условия для ее самореализации, а</w:t>
            </w:r>
            <w:r w:rsidR="009C134C">
              <w:rPr>
                <w:rFonts w:ascii="Times New Roman" w:eastAsia="Times New Roman" w:hAnsi="Times New Roman" w:cs="Times New Roman"/>
                <w:sz w:val="28"/>
              </w:rPr>
              <w:t xml:space="preserve"> также пробуждает интерес у </w:t>
            </w:r>
            <w:r w:rsidR="00996B34">
              <w:rPr>
                <w:rFonts w:ascii="Times New Roman" w:eastAsia="Times New Roman" w:hAnsi="Times New Roman" w:cs="Times New Roman"/>
                <w:sz w:val="28"/>
              </w:rPr>
              <w:t>об</w:t>
            </w:r>
            <w:r w:rsidR="009C134C">
              <w:rPr>
                <w:rFonts w:ascii="Times New Roman" w:eastAsia="Times New Roman" w:hAnsi="Times New Roman" w:cs="Times New Roman"/>
                <w:sz w:val="28"/>
              </w:rPr>
              <w:t>уча</w:t>
            </w:r>
            <w:r w:rsidR="00996B34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C80F5F">
              <w:rPr>
                <w:rFonts w:ascii="Times New Roman" w:eastAsia="Times New Roman" w:hAnsi="Times New Roman" w:cs="Times New Roman"/>
                <w:sz w:val="28"/>
              </w:rPr>
              <w:t>щихся к истории происхождения игрушки, к народному творчеству и знакомству с промыслами родного края.</w:t>
            </w:r>
          </w:p>
          <w:p w:rsidR="00961A4F" w:rsidRPr="00C80F5F" w:rsidRDefault="00961A4F" w:rsidP="00961A4F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>Актуальность программы в том, что воспитание личности невозможно в отрыве от национальной культуры и народных традиций. Без знания своих корней, без обращения к традиционным культурным ценностям невозможно воспитать образованную личность с серьёзными духовными запросами имеющей сформирование потребности, и в целом, подготовленной к большой жизни. Эти задачи наиболее актуальны сегодня в современном мире.</w:t>
            </w:r>
          </w:p>
          <w:p w:rsidR="00996B34" w:rsidRDefault="00961A4F" w:rsidP="00961A4F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>Педагогическая целесообразность в программе в том, что приобщение детей столичной школы к истокам народного искусства, его традициям предполагает их ознакомление с целостным миром русской народной и обрядовой куклы.</w:t>
            </w:r>
          </w:p>
          <w:p w:rsidR="00961A4F" w:rsidRPr="00C80F5F" w:rsidRDefault="00961A4F" w:rsidP="00961A4F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80F5F">
              <w:rPr>
                <w:rFonts w:ascii="Times New Roman" w:eastAsia="Times New Roman" w:hAnsi="Times New Roman" w:cs="Times New Roman"/>
                <w:sz w:val="28"/>
              </w:rPr>
              <w:t xml:space="preserve">Занятия помогают понять культурно-исторический смысл и ценность изделий ручной работы над изготовлением куклы, её специфику, как особого вида творчества, формы бытования, развития. Благодаря занятиям по данной </w:t>
            </w:r>
            <w:r w:rsidRPr="00C80F5F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программе, создаются условия для развития художественно-трудового творчества детей, решаются  художественно-конструкторские задачи разного типа, на основе  творческих принципов народного искусства, а также формируются  швейные, конструктивные и трудовые умения и навыки. Всё это позволит сориентировать на ряд рабочих профессий, связанных с  кройкой, шитьём, изобразительным творчеством.</w:t>
            </w:r>
          </w:p>
        </w:tc>
      </w:tr>
    </w:tbl>
    <w:p w:rsidR="009D3CD7" w:rsidRDefault="009D3CD7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96B34">
      <w:pPr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538"/>
        <w:gridCol w:w="790"/>
      </w:tblGrid>
      <w:tr w:rsidR="00961A4F" w:rsidTr="00996B34">
        <w:trPr>
          <w:trHeight w:val="465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996B34" w:rsidRDefault="00996B34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B34">
              <w:rPr>
                <w:rFonts w:ascii="Times New Roman" w:hAnsi="Times New Roman" w:cs="Times New Roman"/>
                <w:b/>
                <w:sz w:val="28"/>
              </w:rPr>
              <w:t xml:space="preserve">Раздел </w:t>
            </w:r>
            <w:r w:rsidRPr="00996B34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Комплекс основных характеристик программы 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61A4F" w:rsidTr="00996B34">
        <w:trPr>
          <w:trHeight w:val="465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61A4F" w:rsidTr="00996B34">
        <w:trPr>
          <w:trHeight w:val="437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Цели и задачи программы 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961A4F" w:rsidTr="00996B34">
        <w:trPr>
          <w:trHeight w:val="465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программы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961A4F" w:rsidTr="00996B34">
        <w:trPr>
          <w:trHeight w:val="465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Планируемые результаты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961A4F" w:rsidRPr="00401FF5" w:rsidTr="00996B34">
        <w:trPr>
          <w:trHeight w:val="398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996B34" w:rsidRDefault="00996B34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II</w:t>
            </w:r>
          </w:p>
          <w:p w:rsidR="00961A4F" w:rsidRDefault="00961A4F" w:rsidP="00961A4F">
            <w:pPr>
              <w:spacing w:after="0" w:line="240" w:lineRule="auto"/>
              <w:jc w:val="center"/>
            </w:pP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Комплекс  организационно-педагогических условий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1FF5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961A4F" w:rsidRPr="00401FF5" w:rsidTr="00996B34">
        <w:trPr>
          <w:trHeight w:val="364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36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Календарный учебный график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01FF5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961A4F" w:rsidRPr="00401FF5" w:rsidTr="00996B34">
        <w:trPr>
          <w:trHeight w:val="465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ind w:left="-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Условия реализации программы 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16</w:t>
            </w:r>
          </w:p>
        </w:tc>
      </w:tr>
      <w:tr w:rsidR="00961A4F" w:rsidRPr="00401FF5" w:rsidTr="00996B34">
        <w:trPr>
          <w:trHeight w:val="391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17</w:t>
            </w:r>
          </w:p>
        </w:tc>
      </w:tr>
      <w:tr w:rsidR="00961A4F" w:rsidRPr="00401FF5" w:rsidTr="00996B34">
        <w:trPr>
          <w:trHeight w:val="469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Оценочные материалы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17</w:t>
            </w:r>
          </w:p>
        </w:tc>
      </w:tr>
      <w:tr w:rsidR="00961A4F" w:rsidRPr="00401FF5" w:rsidTr="00996B34">
        <w:trPr>
          <w:trHeight w:val="519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2.5 </w:t>
            </w: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Методические материалы 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20</w:t>
            </w:r>
          </w:p>
        </w:tc>
      </w:tr>
      <w:tr w:rsidR="00961A4F" w:rsidRPr="00401FF5" w:rsidTr="00996B34">
        <w:trPr>
          <w:trHeight w:val="519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40" w:lineRule="auto"/>
              <w:jc w:val="center"/>
            </w:pP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Default="00961A4F" w:rsidP="00961A4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Список литературы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23</w:t>
            </w:r>
          </w:p>
        </w:tc>
      </w:tr>
      <w:tr w:rsidR="00961A4F" w:rsidRPr="00401FF5" w:rsidTr="00996B34">
        <w:trPr>
          <w:trHeight w:val="547"/>
        </w:trPr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8E6EFC" w:rsidRDefault="00961A4F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8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996B34" w:rsidRDefault="00961A4F" w:rsidP="00961A4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B3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90" w:type="dxa"/>
            <w:shd w:val="clear" w:color="000000" w:fill="FFFFFF"/>
            <w:tcMar>
              <w:left w:w="108" w:type="dxa"/>
              <w:right w:w="108" w:type="dxa"/>
            </w:tcMar>
          </w:tcPr>
          <w:p w:rsidR="00961A4F" w:rsidRPr="00401FF5" w:rsidRDefault="00961A4F" w:rsidP="009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401FF5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</w:tr>
    </w:tbl>
    <w:p w:rsidR="00961A4F" w:rsidRDefault="00961A4F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B34" w:rsidRDefault="00996B34" w:rsidP="00961A4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61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B3541" w:rsidRDefault="00CB3541" w:rsidP="00961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61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9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№1 «Комплекс основных характеристик программы»</w:t>
      </w:r>
    </w:p>
    <w:p w:rsidR="00961A4F" w:rsidRDefault="00961A4F" w:rsidP="00996B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 Пояснительная записка</w:t>
      </w:r>
    </w:p>
    <w:p w:rsidR="00A41EDB" w:rsidRPr="00A41EDB" w:rsidRDefault="00996B34" w:rsidP="007E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Адаптированная д</w:t>
      </w:r>
      <w:r w:rsidR="00A41EDB" w:rsidRPr="00A41EDB">
        <w:rPr>
          <w:rFonts w:ascii="Times New Roman" w:eastAsia="Times New Roman" w:hAnsi="Times New Roman" w:cs="Times New Roman"/>
          <w:sz w:val="28"/>
        </w:rPr>
        <w:t xml:space="preserve">ополнительная </w:t>
      </w:r>
      <w:r>
        <w:rPr>
          <w:rFonts w:ascii="Times New Roman" w:eastAsia="Times New Roman" w:hAnsi="Times New Roman" w:cs="Times New Roman"/>
          <w:sz w:val="28"/>
        </w:rPr>
        <w:t xml:space="preserve">общеобразовательная </w:t>
      </w:r>
      <w:r w:rsidR="00A41EDB" w:rsidRPr="00A41EDB">
        <w:rPr>
          <w:rFonts w:ascii="Times New Roman" w:eastAsia="Times New Roman" w:hAnsi="Times New Roman" w:cs="Times New Roman"/>
          <w:sz w:val="28"/>
        </w:rPr>
        <w:t>общеразвивающая программа «</w:t>
      </w:r>
      <w:r w:rsidR="00A41EDB">
        <w:rPr>
          <w:rFonts w:ascii="Times New Roman" w:eastAsia="Times New Roman" w:hAnsi="Times New Roman" w:cs="Times New Roman"/>
          <w:sz w:val="28"/>
        </w:rPr>
        <w:t>Кукольный мир</w:t>
      </w:r>
      <w:r w:rsidR="00A41EDB" w:rsidRPr="00A41EDB">
        <w:rPr>
          <w:rFonts w:ascii="Times New Roman" w:eastAsia="Times New Roman" w:hAnsi="Times New Roman" w:cs="Times New Roman"/>
          <w:sz w:val="28"/>
        </w:rPr>
        <w:t>» художественной направленности, предназначена для ознакомления и обучения детей технике изготовления народной и современной текстильной куклы своими руками.</w:t>
      </w:r>
    </w:p>
    <w:p w:rsidR="00A41EDB" w:rsidRPr="00A41EDB" w:rsidRDefault="00A41EDB" w:rsidP="007E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41EDB">
        <w:rPr>
          <w:rFonts w:ascii="Times New Roman" w:eastAsia="Times New Roman" w:hAnsi="Times New Roman" w:cs="Times New Roman"/>
          <w:sz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9D3CD7" w:rsidRDefault="00A41EDB" w:rsidP="007E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41EDB">
        <w:rPr>
          <w:rFonts w:ascii="Times New Roman" w:eastAsia="Times New Roman" w:hAnsi="Times New Roman" w:cs="Times New Roman"/>
          <w:sz w:val="28"/>
        </w:rPr>
        <w:t xml:space="preserve">Кукла, выполненная своими руками, имеет большое значение в творческом развитии ребенка. Работа над изготовлением куклы открывает большие возможности для развития инициативы, </w:t>
      </w:r>
      <w:r w:rsidR="00996B34">
        <w:rPr>
          <w:rFonts w:ascii="Times New Roman" w:eastAsia="Times New Roman" w:hAnsi="Times New Roman" w:cs="Times New Roman"/>
          <w:sz w:val="28"/>
        </w:rPr>
        <w:t>пробуждает</w:t>
      </w:r>
      <w:r w:rsidRPr="00A41EDB">
        <w:rPr>
          <w:rFonts w:ascii="Times New Roman" w:eastAsia="Times New Roman" w:hAnsi="Times New Roman" w:cs="Times New Roman"/>
          <w:sz w:val="28"/>
        </w:rPr>
        <w:t xml:space="preserve"> положительные эмоции, вдохновляет, активизирует детскую мысль.</w:t>
      </w:r>
    </w:p>
    <w:p w:rsidR="00CB3541" w:rsidRDefault="00CB3541" w:rsidP="007E5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в соответствии со следующими нормативными документами:</w:t>
      </w:r>
    </w:p>
    <w:p w:rsidR="00CB3541" w:rsidRDefault="00CB3541" w:rsidP="007E5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«Об образовании в Российской Федерации» от 29 декабря 2012 года №273-ФЗ;</w:t>
      </w:r>
    </w:p>
    <w:p w:rsidR="00CB3541" w:rsidRDefault="00CB3541" w:rsidP="007E5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Концепция развития дополнительного образования детей (утверждена распоряжением Правительства РФ от 04.09.2014г., № 1726-р);</w:t>
      </w:r>
    </w:p>
    <w:p w:rsidR="00CB3541" w:rsidRDefault="00CB3541" w:rsidP="007E5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 от 09.11.2018 N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CB3541" w:rsidRDefault="007E5196" w:rsidP="007E5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B3541" w:rsidRPr="00CB3541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28 сентября 2020 г. N 28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3541" w:rsidRPr="00CB3541">
        <w:rPr>
          <w:rFonts w:ascii="Times New Roman" w:eastAsia="Times New Roman" w:hAnsi="Times New Roman" w:cs="Times New Roman"/>
          <w:sz w:val="28"/>
        </w:rPr>
        <w:t>"Об утверждении санитарных правил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3541" w:rsidRPr="00CB3541">
        <w:rPr>
          <w:rFonts w:ascii="Times New Roman" w:eastAsia="Times New Roman" w:hAnsi="Times New Roman" w:cs="Times New Roman"/>
          <w:sz w:val="28"/>
        </w:rPr>
        <w:t>оздоровления детей и молодежи""</w:t>
      </w:r>
      <w:r w:rsidR="00602F77">
        <w:rPr>
          <w:rFonts w:ascii="Times New Roman" w:eastAsia="Times New Roman" w:hAnsi="Times New Roman" w:cs="Times New Roman"/>
          <w:sz w:val="28"/>
        </w:rPr>
        <w:t>.</w:t>
      </w:r>
    </w:p>
    <w:p w:rsidR="009D3CD7" w:rsidRPr="00C80F5F" w:rsidRDefault="00961A4F" w:rsidP="007E5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3CD7" w:rsidRPr="00C80F5F">
        <w:rPr>
          <w:rFonts w:ascii="Times New Roman" w:eastAsia="Times New Roman" w:hAnsi="Times New Roman" w:cs="Times New Roman"/>
          <w:sz w:val="28"/>
        </w:rPr>
        <w:t>в том, что воспитание личности невозможно в отрыве от национальной культуры и народных традиций. Без знания своих корней, без обращения к традиционным культурным ценностям невозможно воспитать образованную личность с серьёзными духовными запросами, и уже на школьной скамье имеющей сформирование потребности, и в целом, подготовленной к большой жизни. Эти задачи наиболее актуальны сегодня в современном мире.</w:t>
      </w:r>
    </w:p>
    <w:p w:rsidR="009D3CD7" w:rsidRPr="00C80F5F" w:rsidRDefault="009D3CD7" w:rsidP="007E5196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Педагогическая целесообразность в программе в том, что приобщение детей к истокам народного искусства, его традициям предполагает их ознакомление с целостным миром русской и обрядовой куклы.</w:t>
      </w:r>
    </w:p>
    <w:p w:rsidR="00961A4F" w:rsidRDefault="00961A4F" w:rsidP="009D3C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предмета.</w:t>
      </w:r>
    </w:p>
    <w:p w:rsidR="00D36750" w:rsidRPr="00C80F5F" w:rsidRDefault="00D36750" w:rsidP="007E51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Изучаются народные игрушечные промыслы России, элементы народных костюмов, практически осваиваются различные виды народного искусства (календарные праздники и обряды, народная игрушка, кукла в русском костюме, природные материалы, работа с тканью и картоном).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 xml:space="preserve">Новизной и отличительной особенностью данной программы является работа в творческой мастерской. </w:t>
      </w:r>
      <w:r w:rsidR="007E5196">
        <w:rPr>
          <w:rFonts w:ascii="Times New Roman" w:eastAsia="Times New Roman" w:hAnsi="Times New Roman" w:cs="Times New Roman"/>
          <w:sz w:val="28"/>
        </w:rPr>
        <w:t>Обу</w:t>
      </w:r>
      <w:r w:rsidRPr="00C80F5F">
        <w:rPr>
          <w:rFonts w:ascii="Times New Roman" w:eastAsia="Times New Roman" w:hAnsi="Times New Roman" w:cs="Times New Roman"/>
          <w:sz w:val="28"/>
        </w:rPr>
        <w:t>ча</w:t>
      </w:r>
      <w:r w:rsidR="007E5196">
        <w:rPr>
          <w:rFonts w:ascii="Times New Roman" w:eastAsia="Times New Roman" w:hAnsi="Times New Roman" w:cs="Times New Roman"/>
          <w:sz w:val="28"/>
        </w:rPr>
        <w:t>ю</w:t>
      </w:r>
      <w:r w:rsidRPr="00C80F5F">
        <w:rPr>
          <w:rFonts w:ascii="Times New Roman" w:eastAsia="Times New Roman" w:hAnsi="Times New Roman" w:cs="Times New Roman"/>
          <w:sz w:val="28"/>
        </w:rPr>
        <w:t>щиеся регулярно участвуют в городских и Всероссийских выставках-конкурсах.</w:t>
      </w:r>
    </w:p>
    <w:p w:rsidR="00D36750" w:rsidRPr="00C80F5F" w:rsidRDefault="00D36750" w:rsidP="007E5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lastRenderedPageBreak/>
        <w:t>Для поддержания постоянного интереса детей к занятиям учитываются возрастные особенности детей, степень их подготовленности, имеющиеся знания и навыки.</w:t>
      </w:r>
      <w:r w:rsidRPr="00C80F5F">
        <w:t xml:space="preserve"> </w:t>
      </w:r>
      <w:r w:rsidRPr="00C80F5F">
        <w:rPr>
          <w:rFonts w:ascii="Times New Roman" w:eastAsia="Times New Roman" w:hAnsi="Times New Roman" w:cs="Times New Roman"/>
          <w:sz w:val="28"/>
        </w:rPr>
        <w:t>С учетом интереса и способностей детей, на каждую заданную тему предлагается на выбор не одна куколка, а несколько е</w:t>
      </w:r>
      <w:r w:rsidR="00AD6273">
        <w:rPr>
          <w:rFonts w:ascii="Times New Roman" w:eastAsia="Times New Roman" w:hAnsi="Times New Roman" w:cs="Times New Roman"/>
          <w:sz w:val="28"/>
        </w:rPr>
        <w:t xml:space="preserve">ё видов. </w:t>
      </w:r>
      <w:r w:rsidRPr="00C80F5F">
        <w:rPr>
          <w:rFonts w:ascii="Times New Roman" w:eastAsia="Times New Roman" w:hAnsi="Times New Roman" w:cs="Times New Roman"/>
          <w:sz w:val="28"/>
        </w:rPr>
        <w:t>Содержание практических работ подобрано таким образом, чтобы работать с детьми разного возраста и с разными способностями одновременно. В связи с этим, используется принцип индивидуального подхода к каждому.</w:t>
      </w:r>
    </w:p>
    <w:p w:rsidR="00D36750" w:rsidRPr="00C80F5F" w:rsidRDefault="00D36750" w:rsidP="007E5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Методы обучения в начале учебного года с учетом знаний, практических навыков, получаемых на занятиях, отличаются от методических приемов, используемых в конце периода обучения.</w:t>
      </w:r>
    </w:p>
    <w:p w:rsidR="00D36750" w:rsidRPr="00C80F5F" w:rsidRDefault="00D36750" w:rsidP="007E5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 xml:space="preserve">В начале года даются более лёгкие основы технологии изготовления кукол, например из картона, направляется деятельность </w:t>
      </w:r>
      <w:r w:rsidR="007E5196">
        <w:rPr>
          <w:rFonts w:ascii="Times New Roman" w:eastAsia="Times New Roman" w:hAnsi="Times New Roman" w:cs="Times New Roman"/>
          <w:sz w:val="28"/>
        </w:rPr>
        <w:t>об</w:t>
      </w:r>
      <w:r w:rsidRPr="00C80F5F">
        <w:rPr>
          <w:rFonts w:ascii="Times New Roman" w:eastAsia="Times New Roman" w:hAnsi="Times New Roman" w:cs="Times New Roman"/>
          <w:sz w:val="28"/>
        </w:rPr>
        <w:t>уча</w:t>
      </w:r>
      <w:r w:rsidR="007E5196">
        <w:rPr>
          <w:rFonts w:ascii="Times New Roman" w:eastAsia="Times New Roman" w:hAnsi="Times New Roman" w:cs="Times New Roman"/>
          <w:sz w:val="28"/>
        </w:rPr>
        <w:t>ю</w:t>
      </w:r>
      <w:r w:rsidRPr="00C80F5F">
        <w:rPr>
          <w:rFonts w:ascii="Times New Roman" w:eastAsia="Times New Roman" w:hAnsi="Times New Roman" w:cs="Times New Roman"/>
          <w:sz w:val="28"/>
        </w:rPr>
        <w:t>щихся на правильное выполнение различных операций и проверяется качество выполненной работы.</w:t>
      </w:r>
    </w:p>
    <w:p w:rsidR="00D36750" w:rsidRPr="00C80F5F" w:rsidRDefault="00D36750" w:rsidP="007E5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Постепенно ребята приучаются выполнять работу самостоятельно, используя накопленные знания, проявляют свою выдумку, фантазию и воображение. В куколке должно ощущаться авторство ребенка, самостоятельный творческий подход.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Для преодоления детьми затруднений в процессе работы, ему оказывается помощь: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стимулирующая (воздействие направлено на активизацию собственных возможностей);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эмоционально – регулирующая (оценочные суждения, одобряющие или порицающие действия ребенка);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 xml:space="preserve">-    направляющая. </w:t>
      </w:r>
    </w:p>
    <w:p w:rsidR="00D36750" w:rsidRPr="00C80F5F" w:rsidRDefault="00D36750" w:rsidP="007E51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Для сплочения коллектива, ускорения работы, улучшения качества выполняемой работы используется коллективное изготовление одной куклы.</w:t>
      </w:r>
    </w:p>
    <w:p w:rsidR="007E5196" w:rsidRPr="004653A4" w:rsidRDefault="007E5196" w:rsidP="007E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653A4">
        <w:rPr>
          <w:rFonts w:ascii="Times New Roman" w:eastAsia="Times New Roman" w:hAnsi="Times New Roman" w:cs="Times New Roman"/>
          <w:sz w:val="28"/>
        </w:rPr>
        <w:t xml:space="preserve">Технический компонент Программы включает в себя обучение детей цифровой грамотности, использование интернет ресурсов, освоение и использование приложений </w:t>
      </w:r>
      <w:r w:rsidR="002B01D9">
        <w:rPr>
          <w:rFonts w:ascii="Times New Roman" w:eastAsia="Times New Roman" w:hAnsi="Times New Roman" w:cs="Times New Roman"/>
          <w:sz w:val="28"/>
        </w:rPr>
        <w:t xml:space="preserve">социальной сети </w:t>
      </w:r>
      <w:proofErr w:type="spellStart"/>
      <w:r w:rsidR="002B01D9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="002B01D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B01D9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.  </w:t>
      </w:r>
    </w:p>
    <w:p w:rsidR="007E5196" w:rsidRPr="001246F9" w:rsidRDefault="007E5196" w:rsidP="007E5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653A4">
        <w:rPr>
          <w:rFonts w:ascii="Times New Roman" w:eastAsia="Times New Roman" w:hAnsi="Times New Roman" w:cs="Times New Roman"/>
          <w:sz w:val="28"/>
        </w:rPr>
        <w:t xml:space="preserve">В период дистанционного обучения образовательный процесс осуществляется с использованием ЦОР и ДООТ, что способствует развитию у обучающихся навыков работы с техническими средствами (компьютеры, веб-камера, микрофон). </w:t>
      </w:r>
      <w:proofErr w:type="gramStart"/>
      <w:r w:rsidRPr="004653A4">
        <w:rPr>
          <w:rFonts w:ascii="Times New Roman" w:eastAsia="Times New Roman" w:hAnsi="Times New Roman" w:cs="Times New Roman"/>
          <w:sz w:val="28"/>
        </w:rPr>
        <w:t xml:space="preserve">Педагоги совместно с обучающимися   осуществляют   </w:t>
      </w:r>
      <w:r w:rsidR="00F230AE" w:rsidRPr="004653A4">
        <w:rPr>
          <w:rFonts w:ascii="Times New Roman" w:eastAsia="Times New Roman" w:hAnsi="Times New Roman" w:cs="Times New Roman"/>
          <w:sz w:val="28"/>
        </w:rPr>
        <w:t>сопровождение и</w:t>
      </w:r>
      <w:r w:rsidRPr="004653A4">
        <w:rPr>
          <w:rFonts w:ascii="Times New Roman" w:eastAsia="Times New Roman" w:hAnsi="Times New Roman" w:cs="Times New Roman"/>
          <w:sz w:val="28"/>
        </w:rPr>
        <w:t xml:space="preserve"> оценку достижений по </w:t>
      </w:r>
      <w:r w:rsidR="00F230AE" w:rsidRPr="004653A4">
        <w:rPr>
          <w:rFonts w:ascii="Times New Roman" w:eastAsia="Times New Roman" w:hAnsi="Times New Roman" w:cs="Times New Roman"/>
          <w:sz w:val="28"/>
        </w:rPr>
        <w:t>программам в следующих формах: тестирование</w:t>
      </w:r>
      <w:r w:rsidRPr="004653A4">
        <w:rPr>
          <w:rFonts w:ascii="Times New Roman" w:eastAsia="Times New Roman" w:hAnsi="Times New Roman" w:cs="Times New Roman"/>
          <w:sz w:val="28"/>
        </w:rPr>
        <w:t xml:space="preserve"> он-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лайн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>; консультации он-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лайн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; предоставление результатов творческого проекта в виде презентации, видео, </w:t>
      </w:r>
      <w:r w:rsidR="00F230AE" w:rsidRPr="004653A4">
        <w:rPr>
          <w:rFonts w:ascii="Times New Roman" w:eastAsia="Times New Roman" w:hAnsi="Times New Roman" w:cs="Times New Roman"/>
          <w:sz w:val="28"/>
        </w:rPr>
        <w:t>размещение материалов</w:t>
      </w:r>
      <w:r w:rsidRPr="004653A4">
        <w:rPr>
          <w:rFonts w:ascii="Times New Roman" w:eastAsia="Times New Roman" w:hAnsi="Times New Roman" w:cs="Times New Roman"/>
          <w:sz w:val="28"/>
        </w:rPr>
        <w:t xml:space="preserve"> на официальном сайте учреждения или другой платформе с использованием различных электронных образовательных ресурсов; сопровождение оф-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лайн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 (проверка тестов, контрольных работ, различные виды текущего контроля и </w:t>
      </w:r>
      <w:r>
        <w:rPr>
          <w:rFonts w:ascii="Times New Roman" w:eastAsia="Times New Roman" w:hAnsi="Times New Roman" w:cs="Times New Roman"/>
          <w:sz w:val="28"/>
        </w:rPr>
        <w:t>итоговой</w:t>
      </w:r>
      <w:r w:rsidRPr="004653A4">
        <w:rPr>
          <w:rFonts w:ascii="Times New Roman" w:eastAsia="Times New Roman" w:hAnsi="Times New Roman" w:cs="Times New Roman"/>
          <w:sz w:val="28"/>
        </w:rPr>
        <w:t xml:space="preserve"> аттестации).</w:t>
      </w:r>
      <w:proofErr w:type="gramEnd"/>
      <w:r w:rsidRPr="004653A4">
        <w:rPr>
          <w:rFonts w:ascii="Times New Roman" w:eastAsia="Times New Roman" w:hAnsi="Times New Roman" w:cs="Times New Roman"/>
          <w:sz w:val="28"/>
        </w:rPr>
        <w:t xml:space="preserve"> Обучающиеся приобретают навыки пользования цифровыми ресурсами в образовательном процессе: 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Skype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VKontakte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YouTube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; ZOOM, учатся записывать видео своих концертных и конкурсных выступлений, приобретают навыки использования сервисов для облачного хранения файлов: </w:t>
      </w:r>
      <w:proofErr w:type="spellStart"/>
      <w:r w:rsidRPr="004653A4">
        <w:rPr>
          <w:rFonts w:ascii="Times New Roman" w:eastAsia="Times New Roman" w:hAnsi="Times New Roman" w:cs="Times New Roman"/>
          <w:sz w:val="28"/>
        </w:rPr>
        <w:t>Google</w:t>
      </w:r>
      <w:proofErr w:type="spellEnd"/>
      <w:r w:rsidRPr="004653A4">
        <w:rPr>
          <w:rFonts w:ascii="Times New Roman" w:eastAsia="Times New Roman" w:hAnsi="Times New Roman" w:cs="Times New Roman"/>
          <w:sz w:val="28"/>
        </w:rPr>
        <w:t xml:space="preserve"> Диск и Яндекс Диск.</w:t>
      </w: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Адресат программы</w:t>
      </w:r>
      <w:r>
        <w:rPr>
          <w:rFonts w:ascii="Times New Roman" w:eastAsia="Times New Roman" w:hAnsi="Times New Roman" w:cs="Times New Roman"/>
          <w:sz w:val="28"/>
        </w:rPr>
        <w:t xml:space="preserve">. Программа предназначена для обучающихся 12-15 лет. Численность обучающихся в группе до 12 человек. </w:t>
      </w: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 программы</w:t>
      </w:r>
      <w:r>
        <w:rPr>
          <w:rFonts w:ascii="Times New Roman" w:eastAsia="Times New Roman" w:hAnsi="Times New Roman" w:cs="Times New Roman"/>
          <w:sz w:val="28"/>
        </w:rPr>
        <w:t xml:space="preserve"> составляет </w:t>
      </w:r>
      <w:r w:rsidR="00F230A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961A4F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Форма обучения:</w:t>
      </w:r>
      <w:r w:rsidR="007E5196">
        <w:rPr>
          <w:rFonts w:ascii="Times New Roman" w:eastAsia="Times New Roman" w:hAnsi="Times New Roman" w:cs="Times New Roman"/>
          <w:sz w:val="28"/>
        </w:rPr>
        <w:t xml:space="preserve"> очная, дистанционная.</w:t>
      </w:r>
    </w:p>
    <w:p w:rsidR="00961A4F" w:rsidRPr="009D3CD7" w:rsidRDefault="00961A4F" w:rsidP="009D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Режим занятий.</w:t>
      </w:r>
      <w:r>
        <w:rPr>
          <w:rFonts w:ascii="Times New Roman" w:eastAsia="Times New Roman" w:hAnsi="Times New Roman" w:cs="Times New Roman"/>
          <w:sz w:val="28"/>
        </w:rPr>
        <w:t xml:space="preserve"> Занятия проводятся </w:t>
      </w:r>
      <w:r w:rsidR="00F230AE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раз</w:t>
      </w:r>
      <w:r w:rsidR="00F230A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в неделю по 40 минут.</w:t>
      </w: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Цель и задачи программы</w:t>
      </w:r>
    </w:p>
    <w:p w:rsidR="009D3CD7" w:rsidRPr="00C80F5F" w:rsidRDefault="00961A4F" w:rsidP="009D3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программы</w:t>
      </w:r>
      <w:r w:rsidRPr="00E9412E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9D3CD7" w:rsidRPr="00C80F5F">
        <w:rPr>
          <w:rFonts w:ascii="Times New Roman" w:eastAsia="Times New Roman" w:hAnsi="Times New Roman" w:cs="Times New Roman"/>
          <w:sz w:val="28"/>
        </w:rPr>
        <w:t>- формирование интереса детей к миру традиционной русской культуре, воспитание чувства причастности к своему народу, к его истории и культуре</w:t>
      </w:r>
      <w:r w:rsidR="007E5196">
        <w:rPr>
          <w:rFonts w:ascii="Times New Roman" w:eastAsia="Times New Roman" w:hAnsi="Times New Roman" w:cs="Times New Roman"/>
          <w:sz w:val="28"/>
        </w:rPr>
        <w:t>.</w:t>
      </w:r>
    </w:p>
    <w:p w:rsidR="00961A4F" w:rsidRPr="00EE0AAD" w:rsidRDefault="00961A4F" w:rsidP="009D3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961A4F" w:rsidRPr="00C80F5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F5F">
        <w:rPr>
          <w:rFonts w:ascii="Times New Roman" w:eastAsia="Times New Roman" w:hAnsi="Times New Roman" w:cs="Times New Roman"/>
          <w:b/>
          <w:i/>
          <w:sz w:val="28"/>
        </w:rPr>
        <w:t xml:space="preserve">Предметные: </w:t>
      </w:r>
    </w:p>
    <w:p w:rsidR="009D3CD7" w:rsidRPr="00C80F5F" w:rsidRDefault="009D3CD7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развить способности преобразования материала из одной формы выражения в другую, уметь комбинировать элементы для получения целого, обладающего новизной;</w:t>
      </w:r>
    </w:p>
    <w:p w:rsidR="009D3CD7" w:rsidRPr="00C80F5F" w:rsidRDefault="009D3CD7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научить ребенка приемам и с</w:t>
      </w:r>
      <w:r w:rsidR="00A41EDB">
        <w:rPr>
          <w:rFonts w:ascii="Times New Roman" w:eastAsia="Times New Roman" w:hAnsi="Times New Roman" w:cs="Times New Roman"/>
          <w:sz w:val="28"/>
        </w:rPr>
        <w:t>пособам изготовления швейной иг</w:t>
      </w:r>
      <w:r w:rsidRPr="00C80F5F">
        <w:rPr>
          <w:rFonts w:ascii="Times New Roman" w:eastAsia="Times New Roman" w:hAnsi="Times New Roman" w:cs="Times New Roman"/>
          <w:sz w:val="28"/>
        </w:rPr>
        <w:t>рушки из ткани</w:t>
      </w:r>
    </w:p>
    <w:p w:rsidR="009D3CD7" w:rsidRPr="00C80F5F" w:rsidRDefault="009D3CD7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научить изготавливать игрушки самостоятельно при помощи готовых шаблонов из картона.</w:t>
      </w:r>
    </w:p>
    <w:p w:rsidR="00961A4F" w:rsidRPr="00C80F5F" w:rsidRDefault="00961A4F" w:rsidP="00D23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F5F">
        <w:rPr>
          <w:rFonts w:ascii="Times New Roman" w:eastAsia="Times New Roman" w:hAnsi="Times New Roman" w:cs="Times New Roman"/>
          <w:b/>
          <w:i/>
          <w:sz w:val="28"/>
        </w:rPr>
        <w:t>Личностные:</w:t>
      </w:r>
    </w:p>
    <w:p w:rsidR="009D3CD7" w:rsidRPr="00C80F5F" w:rsidRDefault="009D3CD7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создать атмосферу творческого сотрудничества, взаимодействия для развития воображения, фантазии;</w:t>
      </w:r>
    </w:p>
    <w:p w:rsidR="009D3CD7" w:rsidRPr="00C80F5F" w:rsidRDefault="009D3CD7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стимулировать чувственно-эмоциональные сферы личности ребенка;</w:t>
      </w:r>
    </w:p>
    <w:p w:rsidR="00961A4F" w:rsidRDefault="009D3CD7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сформировать у ребенка понятие игрушки (познакомить с историей народной игрушки, с художественными промыслами, с народными традициями отде</w:t>
      </w:r>
      <w:r w:rsidR="007E5196">
        <w:rPr>
          <w:rFonts w:ascii="Times New Roman" w:eastAsia="Times New Roman" w:hAnsi="Times New Roman" w:cs="Times New Roman"/>
          <w:sz w:val="28"/>
        </w:rPr>
        <w:t>льных центров.</w:t>
      </w:r>
    </w:p>
    <w:p w:rsidR="007E5196" w:rsidRPr="00602F77" w:rsidRDefault="007E5196" w:rsidP="00D23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02F77">
        <w:rPr>
          <w:rFonts w:ascii="Times New Roman" w:eastAsia="Times New Roman" w:hAnsi="Times New Roman" w:cs="Times New Roman"/>
          <w:b/>
          <w:i/>
          <w:sz w:val="28"/>
        </w:rPr>
        <w:t xml:space="preserve">Развивающие: </w:t>
      </w:r>
    </w:p>
    <w:p w:rsidR="007E5196" w:rsidRPr="007E5196" w:rsidRDefault="007E5196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стимулировать развитие памяти, произвольного внимания, творческого мышления и воображения;</w:t>
      </w:r>
    </w:p>
    <w:p w:rsidR="007E5196" w:rsidRPr="007E5196" w:rsidRDefault="007E5196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способствовать развитию духовной культуры обучающихся творческой активности и творческих способностей;</w:t>
      </w:r>
    </w:p>
    <w:p w:rsidR="007E5196" w:rsidRPr="007E5196" w:rsidRDefault="007E5196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сформировать умение излагать своё мнение и аргументировать свою точку зрения и оценку событий;</w:t>
      </w:r>
    </w:p>
    <w:p w:rsidR="007E5196" w:rsidRPr="00C80F5F" w:rsidRDefault="007E5196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обучить планированию и   оцениванию своих действий в соответствии с поставленной задачей.</w:t>
      </w:r>
    </w:p>
    <w:p w:rsidR="00A41EDB" w:rsidRDefault="00A41EDB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5897" w:rsidRDefault="00DB5897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5897" w:rsidRDefault="00DB5897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5897" w:rsidRDefault="00DB5897" w:rsidP="0096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7E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1.3. Содержание программы</w:t>
      </w:r>
    </w:p>
    <w:p w:rsidR="00961A4F" w:rsidRDefault="00961A4F" w:rsidP="007E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tbl>
      <w:tblPr>
        <w:tblpPr w:leftFromText="180" w:rightFromText="180" w:vertAnchor="text" w:horzAnchor="margin" w:tblpY="597"/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783"/>
        <w:gridCol w:w="1536"/>
        <w:gridCol w:w="1236"/>
        <w:gridCol w:w="1309"/>
        <w:gridCol w:w="1100"/>
      </w:tblGrid>
      <w:tr w:rsidR="00677B69" w:rsidTr="00D23C64">
        <w:trPr>
          <w:gridAfter w:val="1"/>
          <w:wAfter w:w="1134" w:type="dxa"/>
          <w:trHeight w:val="55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7B69" w:rsidTr="00D23C64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F2E9C" w:rsidRDefault="00CC55CA" w:rsidP="00961A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64B90" w:rsidRDefault="00CC55CA" w:rsidP="00961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6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64B90" w:rsidRDefault="00CC55CA" w:rsidP="00961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6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55CA" w:rsidRPr="00106C07" w:rsidRDefault="00CC55CA" w:rsidP="00D3675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7B69" w:rsidTr="00F230AE">
        <w:trPr>
          <w:trHeight w:val="481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677B69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  <w:p w:rsidR="00F230AE" w:rsidRPr="00677B69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  <w:p w:rsidR="00F230AE" w:rsidRP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  <w:p w:rsidR="00F230AE" w:rsidRP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2.2.</w:t>
            </w:r>
          </w:p>
          <w:p w:rsidR="00F230AE" w:rsidRP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30AE" w:rsidRP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  <w:p w:rsidR="00F230AE" w:rsidRP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  <w:p w:rsid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  <w:p w:rsid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2.6.</w:t>
            </w:r>
          </w:p>
          <w:p w:rsid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2.7.</w:t>
            </w:r>
          </w:p>
          <w:p w:rsidR="00F230AE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2.8.</w:t>
            </w:r>
          </w:p>
          <w:p w:rsidR="00677B69" w:rsidRPr="00677B69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  <w:p w:rsidR="00677B69" w:rsidRDefault="00677B69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77B69" w:rsidRDefault="00677B69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  <w:p w:rsidR="00677B69" w:rsidRDefault="00677B69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77B69" w:rsidRDefault="00677B69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3.4.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3.5.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3.6.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3.7.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3.8.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3.9.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3.10.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3.11.</w:t>
            </w:r>
          </w:p>
          <w:p w:rsidR="00677B69" w:rsidRP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  <w:p w:rsid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4.1.</w:t>
            </w:r>
          </w:p>
          <w:p w:rsidR="00F230AE" w:rsidRP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0AE" w:rsidRPr="00677B69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Вводное занятие</w:t>
            </w:r>
          </w:p>
          <w:p w:rsidR="00F230AE" w:rsidRPr="00677B69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Куклы-сувениры из картона.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Обзор кукол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«Игрушки-сувениры, комбинированные из ткани»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«Рисунок»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«Аппликация»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«Лепка из соленого теста»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«Изготовление выставочных образцов»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«Подвижная кукла из картона» </w:t>
            </w:r>
          </w:p>
          <w:p w:rsidR="00F230AE" w:rsidRPr="00F230AE" w:rsidRDefault="00F230AE" w:rsidP="00F2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«Изготовление куклы из ниток»</w:t>
            </w:r>
          </w:p>
          <w:p w:rsidR="00F230AE" w:rsidRPr="00677B69" w:rsidRDefault="00F230AE" w:rsidP="00F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Проекты с пошаговыми инструкциями.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«Кукла из солёного теста с дополнительными деталями»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«Аппликация Кукла»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«Куклы»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«Аппликация (шпагат, мешковина)»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«Изготовление выставочных образцов»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«Изготовление современной куклы. Подбор образа, материала для работы.»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«Кукла из папье маше»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«Кукла из пластилина»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«Кукла -оберег»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«Одежда для куклы»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>«Кукла плетёная</w:t>
            </w:r>
            <w:r w:rsidR="00677B69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F230AE" w:rsidRPr="00677B69" w:rsidRDefault="00F230AE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Творческие проекты </w:t>
            </w:r>
          </w:p>
          <w:p w:rsidR="00F230AE" w:rsidRPr="00F230AE" w:rsidRDefault="00F230AE" w:rsidP="0067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230AE">
              <w:rPr>
                <w:rFonts w:ascii="Times New Roman" w:eastAsia="Times New Roman" w:hAnsi="Times New Roman" w:cs="Times New Roman"/>
                <w:sz w:val="28"/>
              </w:rPr>
              <w:t xml:space="preserve"> «Кукла из картона с одеждой» </w:t>
            </w:r>
          </w:p>
          <w:p w:rsidR="00CC55CA" w:rsidRPr="00677B69" w:rsidRDefault="00677B69" w:rsidP="0067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7B69">
              <w:rPr>
                <w:rFonts w:ascii="Times New Roman" w:eastAsia="Times New Roman" w:hAnsi="Times New Roman" w:cs="Times New Roman"/>
                <w:b/>
                <w:sz w:val="28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0B15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Default="00DA0B15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A0B15" w:rsidRPr="006A35EE" w:rsidRDefault="00DA0B15" w:rsidP="00D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72363B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Default="00CC55CA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77B6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  <w:p w:rsidR="00677B69" w:rsidRPr="00677B69" w:rsidRDefault="001B1B3C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677B69" w:rsidRP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69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B69" w:rsidRPr="00993BEB" w:rsidRDefault="00677B69" w:rsidP="00F2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55CA" w:rsidRDefault="00CC55CA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CA" w:rsidRDefault="00CC55CA" w:rsidP="001D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CA" w:rsidRDefault="00CC55CA" w:rsidP="001D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CA" w:rsidRPr="00C77DC2" w:rsidRDefault="00CC55CA" w:rsidP="001D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CA" w:rsidRDefault="00CC55CA" w:rsidP="0075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69" w:rsidTr="00D23C64"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64B90" w:rsidRDefault="00CC55CA" w:rsidP="00961A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64B90" w:rsidRDefault="00CC55CA" w:rsidP="00961A4F">
            <w:pPr>
              <w:spacing w:after="0" w:line="240" w:lineRule="auto"/>
              <w:rPr>
                <w:sz w:val="24"/>
                <w:szCs w:val="24"/>
              </w:rPr>
            </w:pPr>
            <w:r w:rsidRPr="00D64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D64B90" w:rsidRDefault="00677B69" w:rsidP="00961A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9531C0" w:rsidRDefault="00677B69" w:rsidP="001B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1B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CA" w:rsidRPr="009531C0" w:rsidRDefault="00677B69" w:rsidP="0067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B1B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C55CA" w:rsidRPr="00607FD4" w:rsidRDefault="00CC55CA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230AE" w:rsidRDefault="00F230AE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230AE" w:rsidRDefault="00F230AE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F230AE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</w:t>
      </w:r>
      <w:r w:rsidR="00961A4F">
        <w:rPr>
          <w:rFonts w:ascii="Times New Roman" w:eastAsia="Times New Roman" w:hAnsi="Times New Roman" w:cs="Times New Roman"/>
          <w:b/>
          <w:sz w:val="28"/>
        </w:rPr>
        <w:t>одержание учебно-тематического плана</w:t>
      </w:r>
    </w:p>
    <w:p w:rsidR="00961A4F" w:rsidRPr="00DD1CBC" w:rsidRDefault="00961A4F" w:rsidP="00961A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Вводное занятие</w:t>
      </w:r>
    </w:p>
    <w:p w:rsidR="00B451DE" w:rsidRPr="00572A88" w:rsidRDefault="00961A4F" w:rsidP="00B45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="00B451DE" w:rsidRPr="00572A88"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Вводное занятие</w:t>
      </w:r>
    </w:p>
    <w:p w:rsidR="00961A4F" w:rsidRPr="00572A88" w:rsidRDefault="00B451DE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Знакомство с детьми.  Знакомство  с программой работы на год, образцами кукол, тканей, правилами поведения.</w:t>
      </w:r>
    </w:p>
    <w:p w:rsidR="00961A4F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B451DE" w:rsidRPr="00572A88">
        <w:rPr>
          <w:rFonts w:ascii="Times New Roman" w:eastAsia="Times New Roman" w:hAnsi="Times New Roman" w:cs="Times New Roman"/>
          <w:b/>
          <w:sz w:val="28"/>
        </w:rPr>
        <w:t>куклы-сувениры из картона.</w:t>
      </w:r>
    </w:p>
    <w:p w:rsidR="00961A4F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2.1 Обзор </w:t>
      </w:r>
      <w:r w:rsidR="00B451DE" w:rsidRPr="00572A88">
        <w:rPr>
          <w:rFonts w:ascii="Times New Roman" w:eastAsia="Times New Roman" w:hAnsi="Times New Roman" w:cs="Times New Roman"/>
          <w:b/>
          <w:i/>
          <w:sz w:val="28"/>
        </w:rPr>
        <w:t>кукол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61A4F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Беседа о происхождении игры и игрушки. Знакомство с Сергиев Посадским промыслом игрушек и с историей создания матрешки</w:t>
      </w:r>
      <w:r w:rsidRPr="00572A88">
        <w:rPr>
          <w:rFonts w:ascii="Times New Roman" w:eastAsia="Times New Roman" w:hAnsi="Times New Roman" w:cs="Times New Roman"/>
          <w:sz w:val="28"/>
        </w:rPr>
        <w:t xml:space="preserve">. </w:t>
      </w:r>
    </w:p>
    <w:p w:rsidR="00B451DE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 xml:space="preserve">Правила раскладки и перевода шаблонов, раскроя бумаги. </w:t>
      </w:r>
    </w:p>
    <w:p w:rsidR="00961A4F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2.2.«</w:t>
      </w:r>
      <w:r w:rsidR="00B451DE" w:rsidRPr="00572A88">
        <w:t xml:space="preserve"> </w:t>
      </w:r>
      <w:r w:rsidR="00B451DE" w:rsidRPr="00572A88">
        <w:rPr>
          <w:rFonts w:ascii="Times New Roman" w:eastAsia="Times New Roman" w:hAnsi="Times New Roman" w:cs="Times New Roman"/>
          <w:b/>
          <w:i/>
          <w:sz w:val="28"/>
        </w:rPr>
        <w:t>Игрушки-сувениры,  комбинированные из ткани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B451DE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Знакомство с деревянными игрушечными промыслами России.</w:t>
      </w:r>
    </w:p>
    <w:p w:rsidR="00961A4F" w:rsidRPr="00572A88" w:rsidRDefault="00B451DE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Правила раскроя картона.</w:t>
      </w:r>
    </w:p>
    <w:p w:rsidR="00B451DE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Изготовление игрушек комбинированных из ткани и меха.</w:t>
      </w:r>
    </w:p>
    <w:p w:rsidR="00B451DE" w:rsidRPr="00572A88" w:rsidRDefault="00B451DE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Знакомство с выкройками, подбор материалов, раскрой деталей по шаблону. Сшивание деталей игрушки, набивка, соединение всех деталей между собой. Оформление мордочки, глаз и деталей одежды.</w:t>
      </w:r>
    </w:p>
    <w:p w:rsidR="00961A4F" w:rsidRPr="00572A88" w:rsidRDefault="00961A4F" w:rsidP="001B1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2.3. «</w:t>
      </w:r>
      <w:r w:rsidR="00B451DE" w:rsidRPr="00572A88">
        <w:rPr>
          <w:rFonts w:ascii="Times New Roman" w:eastAsia="Times New Roman" w:hAnsi="Times New Roman" w:cs="Times New Roman"/>
          <w:b/>
          <w:i/>
          <w:sz w:val="28"/>
        </w:rPr>
        <w:t>Рисунок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Правила пользования красками и кистями.</w:t>
      </w:r>
    </w:p>
    <w:p w:rsidR="00B451DE" w:rsidRPr="00572A88" w:rsidRDefault="00961A4F" w:rsidP="00B45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Рисование на темы:</w:t>
      </w:r>
    </w:p>
    <w:p w:rsidR="00B451DE" w:rsidRPr="00572A88" w:rsidRDefault="00B451DE" w:rsidP="00B45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- цветы;</w:t>
      </w:r>
    </w:p>
    <w:p w:rsidR="00B451DE" w:rsidRPr="00572A88" w:rsidRDefault="00B451DE" w:rsidP="00B45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- кукла - матрёшка;</w:t>
      </w:r>
    </w:p>
    <w:p w:rsidR="00961A4F" w:rsidRPr="00572A88" w:rsidRDefault="00961A4F" w:rsidP="00B45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2.4. «</w:t>
      </w:r>
      <w:r w:rsidR="00B451DE" w:rsidRPr="00572A88">
        <w:rPr>
          <w:rFonts w:ascii="Times New Roman" w:eastAsia="Times New Roman" w:hAnsi="Times New Roman" w:cs="Times New Roman"/>
          <w:b/>
          <w:i/>
          <w:sz w:val="28"/>
        </w:rPr>
        <w:t>Аппликация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B451DE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B451DE" w:rsidRPr="00572A88">
        <w:rPr>
          <w:rFonts w:ascii="Times New Roman" w:eastAsia="Times New Roman" w:hAnsi="Times New Roman" w:cs="Times New Roman"/>
          <w:sz w:val="28"/>
        </w:rPr>
        <w:t>Понятие «аппликация»</w:t>
      </w:r>
    </w:p>
    <w:p w:rsidR="007B2AC0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7B2AC0" w:rsidRPr="00572A88">
        <w:rPr>
          <w:rFonts w:ascii="Times New Roman" w:eastAsia="Times New Roman" w:hAnsi="Times New Roman" w:cs="Times New Roman"/>
          <w:sz w:val="28"/>
        </w:rPr>
        <w:t>Изготовление аппликации из бумаги «Матрёшка»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2.5.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Лепка из соленого теста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Правила лепки из теста. Рецепт приготовления соленого теста для работы.</w:t>
      </w:r>
    </w:p>
    <w:p w:rsidR="007B2AC0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7B2AC0" w:rsidRPr="00572A88">
        <w:rPr>
          <w:rFonts w:ascii="Times New Roman" w:eastAsia="Times New Roman" w:hAnsi="Times New Roman" w:cs="Times New Roman"/>
          <w:sz w:val="28"/>
        </w:rPr>
        <w:t>Лепка работ по темам: Кукла-малыш, «котик»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2.6.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Изготовление выставочных образцов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7B2AC0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Знакомство с традициями и изготовлением народных кукол.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7B2AC0" w:rsidRPr="00572A88">
        <w:rPr>
          <w:rFonts w:ascii="Times New Roman" w:eastAsia="Times New Roman" w:hAnsi="Times New Roman" w:cs="Times New Roman"/>
          <w:sz w:val="28"/>
        </w:rPr>
        <w:t xml:space="preserve">Изготовление народных кукол (нянюшка, </w:t>
      </w:r>
      <w:proofErr w:type="spellStart"/>
      <w:r w:rsidR="007B2AC0" w:rsidRPr="00572A88">
        <w:rPr>
          <w:rFonts w:ascii="Times New Roman" w:eastAsia="Times New Roman" w:hAnsi="Times New Roman" w:cs="Times New Roman"/>
          <w:sz w:val="28"/>
        </w:rPr>
        <w:t>пеленашка</w:t>
      </w:r>
      <w:proofErr w:type="spellEnd"/>
      <w:r w:rsidR="007B2AC0" w:rsidRPr="00572A88">
        <w:rPr>
          <w:rFonts w:ascii="Times New Roman" w:eastAsia="Times New Roman" w:hAnsi="Times New Roman" w:cs="Times New Roman"/>
          <w:sz w:val="28"/>
        </w:rPr>
        <w:t>).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2.7.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Подвижная кукла из картона»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Материалы для куклы. Способы соединения деталей</w:t>
      </w:r>
      <w:r w:rsidRPr="00572A88">
        <w:rPr>
          <w:rFonts w:ascii="Times New Roman" w:eastAsia="Times New Roman" w:hAnsi="Times New Roman" w:cs="Times New Roman"/>
          <w:sz w:val="28"/>
        </w:rPr>
        <w:t>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7B2AC0" w:rsidRPr="00572A88">
        <w:rPr>
          <w:rFonts w:ascii="Times New Roman" w:eastAsia="Times New Roman" w:hAnsi="Times New Roman" w:cs="Times New Roman"/>
          <w:sz w:val="28"/>
        </w:rPr>
        <w:t>Изготовление куклы из прочного картона. Изготовление съёмной одежды для куклы.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2.8.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Изготовление куклы из ниток</w:t>
      </w:r>
      <w:r w:rsidR="00D23C64">
        <w:rPr>
          <w:rFonts w:ascii="Times New Roman" w:eastAsia="Times New Roman" w:hAnsi="Times New Roman" w:cs="Times New Roman"/>
          <w:b/>
          <w:i/>
          <w:sz w:val="28"/>
        </w:rPr>
        <w:t>»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Нитки, свойства и виды кукол.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7B2AC0" w:rsidRPr="00572A88">
        <w:rPr>
          <w:rFonts w:ascii="Times New Roman" w:eastAsia="Times New Roman" w:hAnsi="Times New Roman" w:cs="Times New Roman"/>
          <w:sz w:val="28"/>
        </w:rPr>
        <w:t>Способы наматывания ниток для изготовления куклы.</w:t>
      </w:r>
    </w:p>
    <w:p w:rsidR="00961A4F" w:rsidRPr="00DD1CBC" w:rsidRDefault="00961A4F" w:rsidP="00961A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D1CBC">
        <w:rPr>
          <w:rFonts w:ascii="Times New Roman" w:eastAsia="Times New Roman" w:hAnsi="Times New Roman" w:cs="Times New Roman"/>
          <w:b/>
          <w:sz w:val="28"/>
        </w:rPr>
        <w:t>3. Проекты с пошаговыми инструкциями.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3.1.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Кукла из солёного теста с дополнительными деталями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Правила лепки из теста, правила крепления деталей.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7B2AC0" w:rsidRPr="00572A88">
        <w:rPr>
          <w:rFonts w:ascii="Times New Roman" w:eastAsia="Times New Roman" w:hAnsi="Times New Roman" w:cs="Times New Roman"/>
          <w:sz w:val="28"/>
        </w:rPr>
        <w:t>Лепка деталей куклы и крепление деталей по образцу.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3.2. «</w:t>
      </w:r>
      <w:r w:rsidR="007B2AC0" w:rsidRPr="00572A88">
        <w:rPr>
          <w:rFonts w:ascii="Times New Roman" w:eastAsia="Times New Roman" w:hAnsi="Times New Roman" w:cs="Times New Roman"/>
          <w:b/>
          <w:i/>
          <w:sz w:val="28"/>
        </w:rPr>
        <w:t>Аппликация Кукла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7B2AC0" w:rsidRPr="00572A88">
        <w:rPr>
          <w:rFonts w:ascii="Times New Roman" w:eastAsia="Times New Roman" w:hAnsi="Times New Roman" w:cs="Times New Roman"/>
          <w:sz w:val="28"/>
        </w:rPr>
        <w:t>Объёмная аппликация 3-Д, её особенности.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lastRenderedPageBreak/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F236BB" w:rsidRPr="00572A88">
        <w:rPr>
          <w:rFonts w:ascii="Times New Roman" w:eastAsia="Times New Roman" w:hAnsi="Times New Roman" w:cs="Times New Roman"/>
          <w:sz w:val="28"/>
        </w:rPr>
        <w:t>Работа с шаблонами, вырезание деталей, оформление куклы.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3.3. «</w:t>
      </w:r>
      <w:r w:rsidR="00F236BB" w:rsidRPr="00572A88">
        <w:rPr>
          <w:rFonts w:ascii="Times New Roman" w:eastAsia="Times New Roman" w:hAnsi="Times New Roman" w:cs="Times New Roman"/>
          <w:b/>
          <w:i/>
          <w:sz w:val="28"/>
        </w:rPr>
        <w:t>Куклы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F236BB" w:rsidRPr="00572A88">
        <w:rPr>
          <w:rFonts w:ascii="Times New Roman" w:eastAsia="Times New Roman" w:hAnsi="Times New Roman" w:cs="Times New Roman"/>
          <w:sz w:val="28"/>
        </w:rPr>
        <w:t>Русские обряды и традиции народной куклы. Современная кукла.</w:t>
      </w:r>
    </w:p>
    <w:p w:rsidR="00F236BB" w:rsidRPr="00572A88" w:rsidRDefault="00961A4F" w:rsidP="00F23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F236BB" w:rsidRPr="00572A88">
        <w:rPr>
          <w:rFonts w:ascii="Times New Roman" w:eastAsia="Times New Roman" w:hAnsi="Times New Roman" w:cs="Times New Roman"/>
          <w:sz w:val="28"/>
        </w:rPr>
        <w:t>Изготовление народных кукол (</w:t>
      </w:r>
      <w:proofErr w:type="spellStart"/>
      <w:r w:rsidR="00F236BB" w:rsidRPr="00572A88">
        <w:rPr>
          <w:rFonts w:ascii="Times New Roman" w:eastAsia="Times New Roman" w:hAnsi="Times New Roman" w:cs="Times New Roman"/>
          <w:sz w:val="28"/>
        </w:rPr>
        <w:t>расщепуха</w:t>
      </w:r>
      <w:proofErr w:type="spellEnd"/>
      <w:r w:rsidR="00F236BB" w:rsidRPr="00572A88">
        <w:rPr>
          <w:rFonts w:ascii="Times New Roman" w:eastAsia="Times New Roman" w:hAnsi="Times New Roman" w:cs="Times New Roman"/>
          <w:sz w:val="28"/>
        </w:rPr>
        <w:t xml:space="preserve">, крестец, </w:t>
      </w:r>
      <w:proofErr w:type="spellStart"/>
      <w:r w:rsidR="00F236BB" w:rsidRPr="00572A88">
        <w:rPr>
          <w:rFonts w:ascii="Times New Roman" w:eastAsia="Times New Roman" w:hAnsi="Times New Roman" w:cs="Times New Roman"/>
          <w:sz w:val="28"/>
        </w:rPr>
        <w:t>зернушка</w:t>
      </w:r>
      <w:proofErr w:type="spellEnd"/>
      <w:r w:rsidR="00F236BB" w:rsidRPr="00572A88">
        <w:rPr>
          <w:rFonts w:ascii="Times New Roman" w:eastAsia="Times New Roman" w:hAnsi="Times New Roman" w:cs="Times New Roman"/>
          <w:sz w:val="28"/>
        </w:rPr>
        <w:t xml:space="preserve">) </w:t>
      </w:r>
    </w:p>
    <w:p w:rsidR="00F236BB" w:rsidRPr="00572A88" w:rsidRDefault="00F236BB" w:rsidP="00F23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Изготовление современной куклы.</w:t>
      </w:r>
    </w:p>
    <w:p w:rsidR="00961A4F" w:rsidRPr="00572A88" w:rsidRDefault="00961A4F" w:rsidP="00F23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3.4. «</w:t>
      </w:r>
      <w:r w:rsidR="00F236BB" w:rsidRPr="00572A88">
        <w:rPr>
          <w:rFonts w:ascii="Times New Roman" w:eastAsia="Times New Roman" w:hAnsi="Times New Roman" w:cs="Times New Roman"/>
          <w:b/>
          <w:i/>
          <w:sz w:val="28"/>
        </w:rPr>
        <w:t>Аппликация (шпагат, мешковина)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F236BB" w:rsidRPr="00572A88">
        <w:rPr>
          <w:rFonts w:ascii="Times New Roman" w:eastAsia="Times New Roman" w:hAnsi="Times New Roman" w:cs="Times New Roman"/>
          <w:sz w:val="28"/>
        </w:rPr>
        <w:t>Правила работы со шпагатом, мешковиной. Выбор аппликации</w:t>
      </w:r>
      <w:r w:rsidRPr="00572A88">
        <w:rPr>
          <w:rFonts w:ascii="Times New Roman" w:eastAsia="Times New Roman" w:hAnsi="Times New Roman" w:cs="Times New Roman"/>
          <w:sz w:val="28"/>
        </w:rPr>
        <w:t>.</w:t>
      </w:r>
    </w:p>
    <w:p w:rsidR="00F236BB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F236BB" w:rsidRPr="00572A88">
        <w:rPr>
          <w:rFonts w:ascii="Times New Roman" w:eastAsia="Times New Roman" w:hAnsi="Times New Roman" w:cs="Times New Roman"/>
          <w:sz w:val="28"/>
        </w:rPr>
        <w:t>Изготовление куклы в технике аппликации со шпагатом.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3.5. «</w:t>
      </w:r>
      <w:r w:rsidR="00F236BB" w:rsidRPr="00572A88">
        <w:rPr>
          <w:rFonts w:ascii="Times New Roman" w:eastAsia="Times New Roman" w:hAnsi="Times New Roman" w:cs="Times New Roman"/>
          <w:b/>
          <w:i/>
          <w:sz w:val="28"/>
        </w:rPr>
        <w:t>Изготовление выставочных образцов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Теория:</w:t>
      </w:r>
      <w:r w:rsidR="00F236BB" w:rsidRPr="00572A8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90331" w:rsidRPr="00572A88">
        <w:rPr>
          <w:rFonts w:ascii="Times New Roman" w:eastAsia="Times New Roman" w:hAnsi="Times New Roman" w:cs="Times New Roman"/>
          <w:sz w:val="28"/>
        </w:rPr>
        <w:t>Разработка модели куклы, понятие «Модель»</w:t>
      </w:r>
    </w:p>
    <w:p w:rsidR="00C90331" w:rsidRPr="00572A88" w:rsidRDefault="00961A4F" w:rsidP="00C90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C90331" w:rsidRPr="00572A88">
        <w:rPr>
          <w:rFonts w:ascii="Times New Roman" w:eastAsia="Times New Roman" w:hAnsi="Times New Roman" w:cs="Times New Roman"/>
          <w:sz w:val="28"/>
        </w:rPr>
        <w:t>Разработка и изготовление авторской куклы из картона.</w:t>
      </w:r>
    </w:p>
    <w:p w:rsidR="00961A4F" w:rsidRPr="00572A88" w:rsidRDefault="00961A4F" w:rsidP="00D23C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3.6. «</w:t>
      </w:r>
      <w:r w:rsidR="00C90331" w:rsidRPr="00572A88">
        <w:rPr>
          <w:rFonts w:ascii="Times New Roman" w:eastAsia="Times New Roman" w:hAnsi="Times New Roman" w:cs="Times New Roman"/>
          <w:b/>
          <w:i/>
          <w:sz w:val="28"/>
        </w:rPr>
        <w:t>Изготовление современной куклы. Подбор образа, материала для работы.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Pr="00572A88">
        <w:rPr>
          <w:rFonts w:ascii="Times New Roman" w:eastAsia="Times New Roman" w:hAnsi="Times New Roman" w:cs="Times New Roman"/>
          <w:sz w:val="28"/>
        </w:rPr>
        <w:t xml:space="preserve">Виды </w:t>
      </w:r>
      <w:r w:rsidR="00C90331" w:rsidRPr="00572A88">
        <w:rPr>
          <w:rFonts w:ascii="Times New Roman" w:eastAsia="Times New Roman" w:hAnsi="Times New Roman" w:cs="Times New Roman"/>
          <w:sz w:val="28"/>
        </w:rPr>
        <w:t>кукол</w:t>
      </w:r>
      <w:r w:rsidRPr="00572A88">
        <w:rPr>
          <w:rFonts w:ascii="Times New Roman" w:eastAsia="Times New Roman" w:hAnsi="Times New Roman" w:cs="Times New Roman"/>
          <w:sz w:val="28"/>
        </w:rPr>
        <w:t xml:space="preserve">.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C90331" w:rsidRPr="00572A88">
        <w:rPr>
          <w:rFonts w:ascii="Times New Roman" w:eastAsia="Times New Roman" w:hAnsi="Times New Roman" w:cs="Times New Roman"/>
          <w:sz w:val="28"/>
        </w:rPr>
        <w:t>разработка шаблонов, вырезание и шитье куклы из ткани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3.7. «</w:t>
      </w:r>
      <w:r w:rsidR="00C90331" w:rsidRPr="00572A88">
        <w:rPr>
          <w:rFonts w:ascii="Times New Roman" w:eastAsia="Times New Roman" w:hAnsi="Times New Roman" w:cs="Times New Roman"/>
          <w:b/>
          <w:i/>
          <w:sz w:val="28"/>
        </w:rPr>
        <w:t>Кукла из папье маше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C90331" w:rsidRPr="00572A88" w:rsidRDefault="00961A4F" w:rsidP="00D23C64">
      <w:pPr>
        <w:pStyle w:val="a9"/>
        <w:spacing w:before="64" w:beforeAutospacing="0" w:after="64" w:afterAutospacing="0"/>
        <w:ind w:left="709"/>
        <w:jc w:val="both"/>
        <w:rPr>
          <w:rFonts w:ascii="Arial" w:hAnsi="Arial" w:cs="Arial"/>
          <w:sz w:val="17"/>
          <w:szCs w:val="17"/>
        </w:rPr>
      </w:pPr>
      <w:r w:rsidRPr="00572A88">
        <w:rPr>
          <w:i/>
          <w:sz w:val="28"/>
        </w:rPr>
        <w:t xml:space="preserve">Теория: </w:t>
      </w:r>
      <w:r w:rsidR="00C90331" w:rsidRPr="00572A88">
        <w:rPr>
          <w:i/>
          <w:sz w:val="28"/>
        </w:rPr>
        <w:t>Возникновение папье маше</w:t>
      </w:r>
      <w:r w:rsidR="00053B17" w:rsidRPr="00572A88">
        <w:rPr>
          <w:i/>
          <w:sz w:val="28"/>
        </w:rPr>
        <w:t>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Практика: </w:t>
      </w:r>
      <w:r w:rsidR="00C90331" w:rsidRPr="00572A88">
        <w:rPr>
          <w:rFonts w:ascii="Times New Roman" w:eastAsia="Times New Roman" w:hAnsi="Times New Roman" w:cs="Times New Roman"/>
          <w:sz w:val="28"/>
        </w:rPr>
        <w:t>лепка по основе 7 слоев.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3.8. «</w:t>
      </w:r>
      <w:r w:rsidR="00053B17" w:rsidRPr="00572A88">
        <w:rPr>
          <w:rFonts w:ascii="Times New Roman" w:eastAsia="Times New Roman" w:hAnsi="Times New Roman" w:cs="Times New Roman"/>
          <w:b/>
          <w:i/>
          <w:sz w:val="28"/>
        </w:rPr>
        <w:t>Кукла из пластилина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053B17" w:rsidRPr="00572A88">
        <w:rPr>
          <w:rFonts w:ascii="Times New Roman" w:eastAsia="Times New Roman" w:hAnsi="Times New Roman" w:cs="Times New Roman"/>
          <w:sz w:val="28"/>
        </w:rPr>
        <w:t>свойства пластилина и куклы из пластилина.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3B17" w:rsidRPr="00572A88">
        <w:rPr>
          <w:rFonts w:ascii="Times New Roman" w:eastAsia="Times New Roman" w:hAnsi="Times New Roman" w:cs="Times New Roman"/>
          <w:sz w:val="28"/>
        </w:rPr>
        <w:t>Вылепливание</w:t>
      </w:r>
      <w:proofErr w:type="spellEnd"/>
      <w:r w:rsidR="00053B17" w:rsidRPr="00572A88">
        <w:rPr>
          <w:rFonts w:ascii="Times New Roman" w:eastAsia="Times New Roman" w:hAnsi="Times New Roman" w:cs="Times New Roman"/>
          <w:sz w:val="28"/>
        </w:rPr>
        <w:t xml:space="preserve"> деталей куклы по образцу.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3.9. «</w:t>
      </w:r>
      <w:r w:rsidR="00053B17" w:rsidRPr="00572A88">
        <w:rPr>
          <w:rFonts w:ascii="Times New Roman" w:eastAsia="Times New Roman" w:hAnsi="Times New Roman" w:cs="Times New Roman"/>
          <w:b/>
          <w:i/>
          <w:sz w:val="28"/>
        </w:rPr>
        <w:t>Кукла -оберег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053B17" w:rsidRPr="00572A88">
        <w:rPr>
          <w:rFonts w:ascii="Times New Roman" w:eastAsia="Times New Roman" w:hAnsi="Times New Roman" w:cs="Times New Roman"/>
          <w:sz w:val="28"/>
        </w:rPr>
        <w:t>История происхождение куклы.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053B17" w:rsidRPr="00572A88">
        <w:rPr>
          <w:rFonts w:ascii="Times New Roman" w:eastAsia="Times New Roman" w:hAnsi="Times New Roman" w:cs="Times New Roman"/>
          <w:sz w:val="28"/>
        </w:rPr>
        <w:t>Работа с тканью, пошив куклы из квадрата ткани.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3.10. «</w:t>
      </w:r>
      <w:r w:rsidR="00A27C8D" w:rsidRPr="00572A88">
        <w:rPr>
          <w:rFonts w:ascii="Times New Roman" w:eastAsia="Times New Roman" w:hAnsi="Times New Roman" w:cs="Times New Roman"/>
          <w:b/>
          <w:i/>
          <w:sz w:val="28"/>
        </w:rPr>
        <w:t>Одежда для куклы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A27C8D" w:rsidRPr="00572A88">
        <w:rPr>
          <w:rFonts w:ascii="Times New Roman" w:eastAsia="Times New Roman" w:hAnsi="Times New Roman" w:cs="Times New Roman"/>
          <w:sz w:val="28"/>
        </w:rPr>
        <w:t>Виды одежды. Правила шитья.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Pr="00572A88">
        <w:rPr>
          <w:rFonts w:ascii="Times New Roman" w:eastAsia="Times New Roman" w:hAnsi="Times New Roman" w:cs="Times New Roman"/>
          <w:sz w:val="28"/>
        </w:rPr>
        <w:t xml:space="preserve"> </w:t>
      </w:r>
      <w:r w:rsidR="00A27C8D" w:rsidRPr="00572A88">
        <w:rPr>
          <w:rFonts w:ascii="Times New Roman" w:eastAsia="Times New Roman" w:hAnsi="Times New Roman" w:cs="Times New Roman"/>
          <w:sz w:val="28"/>
        </w:rPr>
        <w:t>Шитье штанов и платья для куклы.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3.11. «</w:t>
      </w:r>
      <w:r w:rsidR="00A27C8D" w:rsidRPr="00572A88">
        <w:rPr>
          <w:rFonts w:ascii="Times New Roman" w:eastAsia="Times New Roman" w:hAnsi="Times New Roman" w:cs="Times New Roman"/>
          <w:b/>
          <w:i/>
          <w:sz w:val="28"/>
        </w:rPr>
        <w:t>Кукла плетёная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A27C8D" w:rsidRPr="00572A88">
        <w:rPr>
          <w:rFonts w:ascii="Times New Roman" w:eastAsia="Times New Roman" w:hAnsi="Times New Roman" w:cs="Times New Roman"/>
          <w:sz w:val="28"/>
        </w:rPr>
        <w:t>Мягкая проволока, свойства проволоки.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="00A27C8D" w:rsidRPr="00572A8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A27C8D" w:rsidRPr="00572A88">
        <w:rPr>
          <w:rFonts w:ascii="Times New Roman" w:eastAsia="Times New Roman" w:hAnsi="Times New Roman" w:cs="Times New Roman"/>
          <w:sz w:val="28"/>
        </w:rPr>
        <w:t>Плетение куклы поэтапно.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572A88" w:rsidRDefault="00961A4F" w:rsidP="00D23C6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</w:rPr>
      </w:pPr>
      <w:r w:rsidRPr="00572A88">
        <w:rPr>
          <w:rFonts w:ascii="Times New Roman" w:eastAsia="Times New Roman" w:hAnsi="Times New Roman" w:cs="Times New Roman"/>
          <w:b/>
          <w:sz w:val="28"/>
        </w:rPr>
        <w:t xml:space="preserve">4.Творческие проекты </w:t>
      </w:r>
    </w:p>
    <w:p w:rsidR="00961A4F" w:rsidRPr="00572A88" w:rsidRDefault="00961A4F" w:rsidP="00D23C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72A88">
        <w:rPr>
          <w:rFonts w:ascii="Times New Roman" w:eastAsia="Times New Roman" w:hAnsi="Times New Roman" w:cs="Times New Roman"/>
          <w:b/>
          <w:i/>
          <w:sz w:val="28"/>
        </w:rPr>
        <w:t>4.1. «</w:t>
      </w:r>
      <w:r w:rsidR="00A27C8D" w:rsidRPr="00572A88">
        <w:rPr>
          <w:rFonts w:ascii="Times New Roman" w:eastAsia="Times New Roman" w:hAnsi="Times New Roman" w:cs="Times New Roman"/>
          <w:b/>
          <w:i/>
          <w:sz w:val="28"/>
        </w:rPr>
        <w:t>Кукла из картона с одеждой</w:t>
      </w:r>
      <w:r w:rsidRPr="00572A88">
        <w:rPr>
          <w:rFonts w:ascii="Times New Roman" w:eastAsia="Times New Roman" w:hAnsi="Times New Roman" w:cs="Times New Roman"/>
          <w:b/>
          <w:i/>
          <w:sz w:val="28"/>
        </w:rPr>
        <w:t xml:space="preserve">» 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 xml:space="preserve">Теория: </w:t>
      </w:r>
      <w:r w:rsidR="00A27C8D" w:rsidRPr="00572A88">
        <w:rPr>
          <w:rFonts w:ascii="Times New Roman" w:eastAsia="Times New Roman" w:hAnsi="Times New Roman" w:cs="Times New Roman"/>
          <w:sz w:val="28"/>
        </w:rPr>
        <w:t>Виды кукол для игры.</w:t>
      </w:r>
    </w:p>
    <w:p w:rsidR="00961A4F" w:rsidRPr="00572A88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i/>
          <w:sz w:val="28"/>
        </w:rPr>
        <w:t>Практика:</w:t>
      </w:r>
      <w:r w:rsidR="00A27C8D" w:rsidRPr="00572A8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A27C8D" w:rsidRPr="00572A88">
        <w:rPr>
          <w:rFonts w:ascii="Times New Roman" w:eastAsia="Times New Roman" w:hAnsi="Times New Roman" w:cs="Times New Roman"/>
          <w:sz w:val="28"/>
        </w:rPr>
        <w:t>Изготовление игровой куклы</w:t>
      </w:r>
    </w:p>
    <w:p w:rsidR="00F230AE" w:rsidRDefault="00F230AE" w:rsidP="00D23C6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</w:rPr>
      </w:pPr>
    </w:p>
    <w:p w:rsidR="00961A4F" w:rsidRPr="00572A88" w:rsidRDefault="00961A4F" w:rsidP="00D23C6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</w:rPr>
      </w:pPr>
      <w:r w:rsidRPr="00572A88">
        <w:rPr>
          <w:rFonts w:ascii="Times New Roman" w:eastAsia="Times New Roman" w:hAnsi="Times New Roman" w:cs="Times New Roman"/>
          <w:b/>
          <w:sz w:val="28"/>
        </w:rPr>
        <w:t>5. Итоговое занятие</w:t>
      </w:r>
    </w:p>
    <w:p w:rsidR="00961A4F" w:rsidRPr="00572A88" w:rsidRDefault="007B2AC0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72A88">
        <w:rPr>
          <w:rFonts w:ascii="Times New Roman" w:eastAsia="Times New Roman" w:hAnsi="Times New Roman" w:cs="Times New Roman"/>
          <w:sz w:val="28"/>
        </w:rPr>
        <w:t>Изготовление объёмной куколки из картона самостоятельно.</w:t>
      </w:r>
    </w:p>
    <w:p w:rsidR="00961A4F" w:rsidRDefault="00961A4F" w:rsidP="00961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61A4F" w:rsidRDefault="00961A4F" w:rsidP="00961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B3C" w:rsidRDefault="001B1B3C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B3C" w:rsidRDefault="001B1B3C" w:rsidP="001B1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3C64" w:rsidRDefault="00D23C64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B1B3C" w:rsidRDefault="00961A4F" w:rsidP="001B1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1.4. Планируемые результаты</w:t>
      </w:r>
      <w:r w:rsidR="00D23C64" w:rsidRPr="00D23C64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23C64" w:rsidRPr="00C80F5F" w:rsidRDefault="00D23C64" w:rsidP="001B1B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</w:rPr>
      </w:pPr>
      <w:r w:rsidRPr="00C80F5F">
        <w:rPr>
          <w:rFonts w:ascii="Times New Roman" w:eastAsia="Times New Roman" w:hAnsi="Times New Roman" w:cs="Times New Roman"/>
          <w:b/>
          <w:i/>
          <w:sz w:val="28"/>
        </w:rPr>
        <w:t>Предметные:</w:t>
      </w:r>
    </w:p>
    <w:p w:rsidR="00D23C64" w:rsidRPr="00C80F5F" w:rsidRDefault="00D23C64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развить способности преобразования материала из одной формы выражения в другую, уметь комбинировать элементы для получения целого, обладающего новизной;</w:t>
      </w:r>
    </w:p>
    <w:p w:rsidR="00D23C64" w:rsidRPr="00C80F5F" w:rsidRDefault="00D23C64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научить ребенка приемам и с</w:t>
      </w:r>
      <w:r>
        <w:rPr>
          <w:rFonts w:ascii="Times New Roman" w:eastAsia="Times New Roman" w:hAnsi="Times New Roman" w:cs="Times New Roman"/>
          <w:sz w:val="28"/>
        </w:rPr>
        <w:t>пособам изготовления швейной иг</w:t>
      </w:r>
      <w:r w:rsidRPr="00C80F5F">
        <w:rPr>
          <w:rFonts w:ascii="Times New Roman" w:eastAsia="Times New Roman" w:hAnsi="Times New Roman" w:cs="Times New Roman"/>
          <w:sz w:val="28"/>
        </w:rPr>
        <w:t>рушки из ткани</w:t>
      </w:r>
    </w:p>
    <w:p w:rsidR="00D23C64" w:rsidRPr="00C80F5F" w:rsidRDefault="00D23C64" w:rsidP="00D23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научить изготавливать игрушки самостоятельно при помощи готовых шаблонов из картона.</w:t>
      </w:r>
    </w:p>
    <w:p w:rsidR="00D23C64" w:rsidRPr="00C80F5F" w:rsidRDefault="00D23C64" w:rsidP="00D23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F5F">
        <w:rPr>
          <w:rFonts w:ascii="Times New Roman" w:eastAsia="Times New Roman" w:hAnsi="Times New Roman" w:cs="Times New Roman"/>
          <w:b/>
          <w:i/>
          <w:sz w:val="28"/>
        </w:rPr>
        <w:t>Личностные:</w:t>
      </w:r>
    </w:p>
    <w:p w:rsidR="00D23C64" w:rsidRPr="00C80F5F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создать атмосферу творческого сотрудничества, взаимодействия для развития воображения, фантазии;</w:t>
      </w:r>
    </w:p>
    <w:p w:rsidR="00D23C64" w:rsidRPr="00C80F5F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стимулировать чувственно-эмоциональные сферы личности ребенка;</w:t>
      </w:r>
    </w:p>
    <w:p w:rsidR="00D23C64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0F5F">
        <w:rPr>
          <w:rFonts w:ascii="Times New Roman" w:eastAsia="Times New Roman" w:hAnsi="Times New Roman" w:cs="Times New Roman"/>
          <w:sz w:val="28"/>
        </w:rPr>
        <w:t>- сформировать у ребенка понятие игрушки (познакомить с историей народной игрушки, с художественными промыслами, с народными традициями отде</w:t>
      </w:r>
      <w:r>
        <w:rPr>
          <w:rFonts w:ascii="Times New Roman" w:eastAsia="Times New Roman" w:hAnsi="Times New Roman" w:cs="Times New Roman"/>
          <w:sz w:val="28"/>
        </w:rPr>
        <w:t>льных центров.</w:t>
      </w:r>
    </w:p>
    <w:p w:rsidR="00D23C64" w:rsidRPr="007E5196" w:rsidRDefault="00D23C64" w:rsidP="00D23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7E5196">
        <w:rPr>
          <w:rFonts w:ascii="Times New Roman" w:eastAsia="Times New Roman" w:hAnsi="Times New Roman" w:cs="Times New Roman"/>
          <w:b/>
          <w:sz w:val="28"/>
        </w:rPr>
        <w:t xml:space="preserve">Развивающие: </w:t>
      </w:r>
    </w:p>
    <w:p w:rsidR="00D23C64" w:rsidRPr="007E5196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стимулировать развитие памяти, произвольного внимания, творческого мышления и воображения;</w:t>
      </w:r>
    </w:p>
    <w:p w:rsidR="00D23C64" w:rsidRPr="007E5196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способствовать развитию духовной культуры обучающихся творческой активности и творческих способностей;</w:t>
      </w:r>
    </w:p>
    <w:p w:rsidR="00D23C64" w:rsidRPr="007E5196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сформировать умение излагать своё мнение и аргументировать свою точку зрения и оценку событий;</w:t>
      </w:r>
    </w:p>
    <w:p w:rsidR="00D23C64" w:rsidRPr="00C80F5F" w:rsidRDefault="00D23C64" w:rsidP="00D23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5196">
        <w:rPr>
          <w:rFonts w:ascii="Times New Roman" w:eastAsia="Times New Roman" w:hAnsi="Times New Roman" w:cs="Times New Roman"/>
          <w:sz w:val="28"/>
        </w:rPr>
        <w:t>- обучить планированию и   оцениванию своих действий в соответствии с поставленной задачей.</w:t>
      </w:r>
    </w:p>
    <w:p w:rsidR="00961A4F" w:rsidRDefault="00961A4F" w:rsidP="001B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1A4F" w:rsidRDefault="00961A4F" w:rsidP="001B1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234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p w:rsidR="00961A4F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568"/>
        <w:gridCol w:w="3004"/>
        <w:gridCol w:w="1134"/>
        <w:gridCol w:w="1134"/>
        <w:gridCol w:w="2126"/>
      </w:tblGrid>
      <w:tr w:rsidR="00D23C64" w:rsidRPr="00A90DFF" w:rsidTr="00602F77">
        <w:trPr>
          <w:trHeight w:val="1124"/>
        </w:trPr>
        <w:tc>
          <w:tcPr>
            <w:tcW w:w="1490" w:type="dxa"/>
          </w:tcPr>
          <w:p w:rsidR="00D23C64" w:rsidRPr="004E1148" w:rsidRDefault="00D23C64" w:rsidP="00602F7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Целевая группа</w:t>
            </w:r>
          </w:p>
          <w:p w:rsidR="00D23C64" w:rsidRPr="004E1148" w:rsidRDefault="00D23C64" w:rsidP="00602F77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(возраст) </w:t>
            </w:r>
          </w:p>
        </w:tc>
        <w:tc>
          <w:tcPr>
            <w:tcW w:w="1568" w:type="dxa"/>
          </w:tcPr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часов </w:t>
            </w:r>
          </w:p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программе в </w:t>
            </w:r>
          </w:p>
          <w:p w:rsidR="00D23C64" w:rsidRPr="004E1148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3004" w:type="dxa"/>
          </w:tcPr>
          <w:p w:rsidR="00D23C64" w:rsidRPr="004E1148" w:rsidRDefault="00D23C64" w:rsidP="00602F7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реализации</w:t>
            </w:r>
          </w:p>
          <w:p w:rsidR="00D23C64" w:rsidRPr="004E1148" w:rsidRDefault="00D23C64" w:rsidP="00602F7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(кол-во недель в </w:t>
            </w:r>
          </w:p>
          <w:p w:rsidR="00D23C64" w:rsidRPr="004E1148" w:rsidRDefault="00D23C64" w:rsidP="00602F7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год)</w:t>
            </w:r>
          </w:p>
          <w:p w:rsidR="00D23C64" w:rsidRPr="004E1148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23C64" w:rsidRPr="004E1148" w:rsidRDefault="00D23C64" w:rsidP="00602F77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Недельная </w:t>
            </w:r>
          </w:p>
          <w:p w:rsidR="00D23C64" w:rsidRPr="00A90DFF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нагрузка (часов)</w:t>
            </w:r>
          </w:p>
        </w:tc>
        <w:tc>
          <w:tcPr>
            <w:tcW w:w="1134" w:type="dxa"/>
          </w:tcPr>
          <w:p w:rsidR="00D23C64" w:rsidRPr="00A90DFF" w:rsidRDefault="00D23C64" w:rsidP="00602F7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занятий</w:t>
            </w:r>
          </w:p>
        </w:tc>
        <w:tc>
          <w:tcPr>
            <w:tcW w:w="2126" w:type="dxa"/>
          </w:tcPr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ФИО педагога, </w:t>
            </w:r>
          </w:p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реализующего </w:t>
            </w:r>
          </w:p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программу с </w:t>
            </w:r>
          </w:p>
          <w:p w:rsidR="00D23C64" w:rsidRPr="00A90DFF" w:rsidRDefault="00D23C64" w:rsidP="00602F7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данной группой</w:t>
            </w:r>
          </w:p>
        </w:tc>
      </w:tr>
      <w:tr w:rsidR="00D23C64" w:rsidRPr="00A90DFF" w:rsidTr="00602F77">
        <w:trPr>
          <w:trHeight w:val="1143"/>
        </w:trPr>
        <w:tc>
          <w:tcPr>
            <w:tcW w:w="1490" w:type="dxa"/>
          </w:tcPr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14-15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568" w:type="dxa"/>
          </w:tcPr>
          <w:p w:rsidR="00D23C64" w:rsidRPr="004E1148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год</w:t>
            </w:r>
          </w:p>
        </w:tc>
        <w:tc>
          <w:tcPr>
            <w:tcW w:w="3004" w:type="dxa"/>
          </w:tcPr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01.09.202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</w:p>
          <w:p w:rsidR="00D23C64" w:rsidRPr="004E1148" w:rsidRDefault="00D23C64" w:rsidP="0060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 учебных недель в год</w:t>
            </w:r>
          </w:p>
          <w:p w:rsidR="00D23C64" w:rsidRPr="004E1148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23C64" w:rsidRPr="00A90DFF" w:rsidRDefault="00D23C64" w:rsidP="00602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134" w:type="dxa"/>
          </w:tcPr>
          <w:p w:rsidR="00D23C64" w:rsidRPr="00A90DFF" w:rsidRDefault="00D23C64" w:rsidP="00602F7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раз в неделю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4E11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  <w:tc>
          <w:tcPr>
            <w:tcW w:w="2126" w:type="dxa"/>
          </w:tcPr>
          <w:p w:rsidR="00D23C64" w:rsidRPr="00A90DFF" w:rsidRDefault="00D23C64" w:rsidP="00602F7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541D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Дедюхина</w:t>
            </w:r>
            <w:proofErr w:type="spellEnd"/>
            <w:r w:rsidRPr="001541D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Татьяна Николаевна</w:t>
            </w:r>
          </w:p>
        </w:tc>
      </w:tr>
    </w:tbl>
    <w:p w:rsidR="00446CD6" w:rsidRDefault="00446CD6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6CD6" w:rsidRDefault="00446CD6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6CD6" w:rsidRDefault="00446CD6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6CD6" w:rsidRDefault="00446CD6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46CD6" w:rsidRDefault="00446CD6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576F91" w:rsidRDefault="00961A4F" w:rsidP="001B1B3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2.2. Условия реализации программы</w:t>
      </w:r>
    </w:p>
    <w:p w:rsidR="001B1B3C" w:rsidRPr="001B1B3C" w:rsidRDefault="00961A4F" w:rsidP="001B1B3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B1B3C">
        <w:rPr>
          <w:rFonts w:ascii="Times New Roman" w:eastAsia="Times New Roman" w:hAnsi="Times New Roman" w:cs="Times New Roman"/>
          <w:i/>
          <w:sz w:val="28"/>
        </w:rPr>
        <w:t xml:space="preserve">1. Материально-техническое обеспечение. </w:t>
      </w:r>
      <w:r w:rsidRPr="001B1B3C">
        <w:rPr>
          <w:rFonts w:ascii="Times New Roman" w:eastAsia="Times New Roman" w:hAnsi="Times New Roman" w:cs="Times New Roman"/>
          <w:sz w:val="28"/>
        </w:rPr>
        <w:t xml:space="preserve">Кабинет для занятий должен соответствовать требованиям санитарных норм и правил, </w:t>
      </w:r>
      <w:r w:rsidR="001B1B3C" w:rsidRPr="001B1B3C">
        <w:rPr>
          <w:rFonts w:ascii="Times New Roman" w:eastAsia="Times New Roman" w:hAnsi="Times New Roman" w:cs="Times New Roman"/>
          <w:sz w:val="28"/>
        </w:rPr>
        <w:t>установленных Постановлением</w:t>
      </w:r>
      <w:r w:rsidR="001B1B3C" w:rsidRPr="001B1B3C">
        <w:rPr>
          <w:rFonts w:ascii="Times New Roman" w:hAnsi="Times New Roman"/>
          <w:sz w:val="28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61A4F" w:rsidRPr="001B39BD" w:rsidRDefault="00961A4F" w:rsidP="001B1B3C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1B39BD">
        <w:rPr>
          <w:rFonts w:ascii="Times New Roman" w:eastAsia="Times New Roman" w:hAnsi="Times New Roman" w:cs="Times New Roman"/>
          <w:i/>
          <w:sz w:val="28"/>
        </w:rPr>
        <w:t>2. Перечень оборудования учебного кабинета:</w:t>
      </w:r>
      <w:r w:rsidR="00CD108C" w:rsidRPr="001B39B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B39BD">
        <w:rPr>
          <w:rFonts w:ascii="Times New Roman" w:eastAsia="Times New Roman" w:hAnsi="Times New Roman" w:cs="Times New Roman"/>
          <w:sz w:val="28"/>
        </w:rPr>
        <w:t xml:space="preserve">компьютер, медиа-проектор, столы и стулья для </w:t>
      </w:r>
      <w:r w:rsidR="001B1B3C">
        <w:rPr>
          <w:rFonts w:ascii="Times New Roman" w:eastAsia="Times New Roman" w:hAnsi="Times New Roman" w:cs="Times New Roman"/>
          <w:sz w:val="28"/>
        </w:rPr>
        <w:t>об</w:t>
      </w:r>
      <w:r w:rsidRPr="001B39BD">
        <w:rPr>
          <w:rFonts w:ascii="Times New Roman" w:eastAsia="Times New Roman" w:hAnsi="Times New Roman" w:cs="Times New Roman"/>
          <w:sz w:val="28"/>
        </w:rPr>
        <w:t>уча</w:t>
      </w:r>
      <w:r w:rsidR="001B1B3C">
        <w:rPr>
          <w:rFonts w:ascii="Times New Roman" w:eastAsia="Times New Roman" w:hAnsi="Times New Roman" w:cs="Times New Roman"/>
          <w:sz w:val="28"/>
        </w:rPr>
        <w:t>ю</w:t>
      </w:r>
      <w:r w:rsidRPr="001B39BD">
        <w:rPr>
          <w:rFonts w:ascii="Times New Roman" w:eastAsia="Times New Roman" w:hAnsi="Times New Roman" w:cs="Times New Roman"/>
          <w:sz w:val="28"/>
        </w:rPr>
        <w:t>щихся и педагога,</w:t>
      </w:r>
      <w:r w:rsidR="00CD108C" w:rsidRP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1B39BD">
        <w:rPr>
          <w:rFonts w:ascii="Times New Roman" w:eastAsia="Times New Roman" w:hAnsi="Times New Roman" w:cs="Times New Roman"/>
          <w:sz w:val="28"/>
        </w:rPr>
        <w:t xml:space="preserve">стол для </w:t>
      </w:r>
      <w:r w:rsidR="00CD108C" w:rsidRPr="001B39BD">
        <w:rPr>
          <w:rFonts w:ascii="Times New Roman" w:eastAsia="Times New Roman" w:hAnsi="Times New Roman" w:cs="Times New Roman"/>
          <w:sz w:val="28"/>
        </w:rPr>
        <w:t>резки картона и ткани с подкладочным материалом</w:t>
      </w:r>
      <w:r w:rsidRPr="001B39BD">
        <w:rPr>
          <w:rFonts w:ascii="Times New Roman" w:eastAsia="Times New Roman" w:hAnsi="Times New Roman" w:cs="Times New Roman"/>
          <w:sz w:val="28"/>
        </w:rPr>
        <w:t>,</w:t>
      </w:r>
      <w:r w:rsidR="00CD108C" w:rsidRP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1B39BD">
        <w:rPr>
          <w:rFonts w:ascii="Times New Roman" w:eastAsia="Times New Roman" w:hAnsi="Times New Roman" w:cs="Times New Roman"/>
          <w:sz w:val="28"/>
        </w:rPr>
        <w:t>шкафы и стеллажи для хранения дидактических пособий, учебных материалов</w:t>
      </w:r>
      <w:r w:rsidR="00CD108C" w:rsidRPr="001B39BD">
        <w:rPr>
          <w:rFonts w:ascii="Times New Roman" w:eastAsia="Times New Roman" w:hAnsi="Times New Roman" w:cs="Times New Roman"/>
          <w:sz w:val="28"/>
        </w:rPr>
        <w:t>.</w:t>
      </w:r>
    </w:p>
    <w:p w:rsidR="00CD108C" w:rsidRPr="001B1B3C" w:rsidRDefault="00961A4F" w:rsidP="001B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B3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 </w:t>
      </w:r>
      <w:r w:rsidRPr="001B1B3C">
        <w:rPr>
          <w:rFonts w:ascii="Times New Roman" w:hAnsi="Times New Roman" w:cs="Times New Roman"/>
          <w:i/>
          <w:sz w:val="28"/>
          <w:szCs w:val="28"/>
        </w:rPr>
        <w:t>Перечень оборудования, необходимого для проведения занятий</w:t>
      </w:r>
      <w:r w:rsidRPr="001B1B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108C" w:rsidRPr="001B39BD" w:rsidRDefault="00CD108C" w:rsidP="001B1B3C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>различные полупрофессиональные приспособления (</w:t>
      </w:r>
      <w:proofErr w:type="spellStart"/>
      <w:r w:rsidRPr="001B39BD">
        <w:rPr>
          <w:rFonts w:ascii="Times New Roman" w:eastAsia="Times New Roman" w:hAnsi="Times New Roman" w:cs="Times New Roman"/>
          <w:sz w:val="28"/>
        </w:rPr>
        <w:t>степлеры</w:t>
      </w:r>
      <w:proofErr w:type="spellEnd"/>
      <w:r w:rsidRPr="001B39BD">
        <w:rPr>
          <w:rFonts w:ascii="Times New Roman" w:eastAsia="Times New Roman" w:hAnsi="Times New Roman" w:cs="Times New Roman"/>
          <w:sz w:val="28"/>
        </w:rPr>
        <w:t xml:space="preserve">, фигурные дыроколы и </w:t>
      </w:r>
      <w:proofErr w:type="spellStart"/>
      <w:r w:rsidRPr="001B39BD">
        <w:rPr>
          <w:rFonts w:ascii="Times New Roman" w:eastAsia="Times New Roman" w:hAnsi="Times New Roman" w:cs="Times New Roman"/>
          <w:sz w:val="28"/>
        </w:rPr>
        <w:t>т.д</w:t>
      </w:r>
      <w:proofErr w:type="spellEnd"/>
      <w:r w:rsidRPr="001B39BD">
        <w:rPr>
          <w:rFonts w:ascii="Times New Roman" w:eastAsia="Times New Roman" w:hAnsi="Times New Roman" w:cs="Times New Roman"/>
          <w:sz w:val="28"/>
        </w:rPr>
        <w:t>)</w:t>
      </w:r>
    </w:p>
    <w:p w:rsidR="00961A4F" w:rsidRPr="001B1B3C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1B3C">
        <w:rPr>
          <w:rFonts w:ascii="Times New Roman" w:eastAsia="Times New Roman" w:hAnsi="Times New Roman" w:cs="Times New Roman"/>
          <w:i/>
          <w:sz w:val="28"/>
        </w:rPr>
        <w:t>4. Информационное обеспечение представлено в виде:</w:t>
      </w:r>
    </w:p>
    <w:p w:rsidR="00961A4F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 xml:space="preserve">– подключения к информационно-телекоммуникационной сети «Интернет»; </w:t>
      </w:r>
    </w:p>
    <w:p w:rsidR="00961A4F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 xml:space="preserve">– профессиональной и дополнительной литературы для педагога, </w:t>
      </w:r>
      <w:r w:rsidR="001B1B3C">
        <w:rPr>
          <w:rFonts w:ascii="Times New Roman" w:eastAsia="Times New Roman" w:hAnsi="Times New Roman" w:cs="Times New Roman"/>
          <w:sz w:val="28"/>
        </w:rPr>
        <w:t>об</w:t>
      </w:r>
      <w:r w:rsidRPr="001B39BD">
        <w:rPr>
          <w:rFonts w:ascii="Times New Roman" w:eastAsia="Times New Roman" w:hAnsi="Times New Roman" w:cs="Times New Roman"/>
          <w:sz w:val="28"/>
        </w:rPr>
        <w:t>уча</w:t>
      </w:r>
      <w:r w:rsidR="001B1B3C">
        <w:rPr>
          <w:rFonts w:ascii="Times New Roman" w:eastAsia="Times New Roman" w:hAnsi="Times New Roman" w:cs="Times New Roman"/>
          <w:sz w:val="28"/>
        </w:rPr>
        <w:t>ю</w:t>
      </w:r>
      <w:r w:rsidRPr="001B39BD">
        <w:rPr>
          <w:rFonts w:ascii="Times New Roman" w:eastAsia="Times New Roman" w:hAnsi="Times New Roman" w:cs="Times New Roman"/>
          <w:sz w:val="28"/>
        </w:rPr>
        <w:t>щихся, родителей</w:t>
      </w:r>
      <w:r w:rsidR="00CD108C" w:rsidRPr="001B39BD">
        <w:rPr>
          <w:rFonts w:ascii="Times New Roman" w:eastAsia="Times New Roman" w:hAnsi="Times New Roman" w:cs="Times New Roman"/>
          <w:sz w:val="28"/>
        </w:rPr>
        <w:t>.</w:t>
      </w:r>
    </w:p>
    <w:p w:rsidR="00961A4F" w:rsidRPr="001B39BD" w:rsidRDefault="00961A4F" w:rsidP="001B1B3C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1B39BD">
        <w:rPr>
          <w:rFonts w:ascii="Times New Roman" w:eastAsia="Times New Roman" w:hAnsi="Times New Roman" w:cs="Times New Roman"/>
          <w:i/>
          <w:sz w:val="28"/>
        </w:rPr>
        <w:t xml:space="preserve">5. Перечень технических средств обучения: </w:t>
      </w:r>
      <w:r w:rsidRPr="001B39BD">
        <w:rPr>
          <w:rFonts w:ascii="Times New Roman" w:eastAsia="Times New Roman" w:hAnsi="Times New Roman" w:cs="Times New Roman"/>
          <w:sz w:val="28"/>
        </w:rPr>
        <w:t>компьютер, мультимедиа-проектор, интерактивная доска, колонки</w:t>
      </w:r>
      <w:r w:rsidRPr="001B39BD">
        <w:rPr>
          <w:rFonts w:ascii="Times New Roman" w:eastAsia="Times New Roman" w:hAnsi="Times New Roman" w:cs="Times New Roman"/>
          <w:i/>
          <w:sz w:val="28"/>
        </w:rPr>
        <w:t>.</w:t>
      </w:r>
    </w:p>
    <w:p w:rsidR="00CD108C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1B39BD">
        <w:rPr>
          <w:rFonts w:ascii="Times New Roman" w:eastAsia="Times New Roman" w:hAnsi="Times New Roman" w:cs="Times New Roman"/>
          <w:i/>
          <w:sz w:val="28"/>
        </w:rPr>
        <w:t xml:space="preserve">6. Кадровое обеспечение. </w:t>
      </w:r>
    </w:p>
    <w:p w:rsidR="00961A4F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 xml:space="preserve">Педагог дополнительного образования, реализующий данную дополнительную общеразвивающую программу, должен соответствовать профессиональному стандарту «Педагог дополнительного образования детей и взрослых», утвержденному приказом Министерства труда и социальной защиты РФ от 5 мая 2018 года № 298н, </w:t>
      </w:r>
      <w:r w:rsidRPr="001B39BD">
        <w:rPr>
          <w:rFonts w:ascii="Times New Roman" w:hAnsi="Times New Roman" w:cs="Times New Roman"/>
          <w:sz w:val="28"/>
          <w:szCs w:val="28"/>
        </w:rPr>
        <w:t xml:space="preserve">имеющий знания в </w:t>
      </w:r>
      <w:r w:rsidR="001B1B3C" w:rsidRPr="001B39BD">
        <w:rPr>
          <w:rFonts w:ascii="Times New Roman" w:hAnsi="Times New Roman" w:cs="Times New Roman"/>
          <w:sz w:val="28"/>
          <w:szCs w:val="28"/>
        </w:rPr>
        <w:t>области робототехники</w:t>
      </w:r>
      <w:r w:rsidRPr="001B39BD">
        <w:rPr>
          <w:rFonts w:ascii="Times New Roman" w:hAnsi="Times New Roman" w:cs="Times New Roman"/>
          <w:sz w:val="28"/>
          <w:szCs w:val="28"/>
        </w:rPr>
        <w:t xml:space="preserve"> и конструирования.</w:t>
      </w:r>
    </w:p>
    <w:p w:rsidR="00CD108C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1B39BD">
        <w:rPr>
          <w:rFonts w:ascii="Times New Roman" w:eastAsia="Times New Roman" w:hAnsi="Times New Roman" w:cs="Times New Roman"/>
          <w:i/>
          <w:sz w:val="28"/>
        </w:rPr>
        <w:t>7. Организационно-педагогические условия.</w:t>
      </w:r>
      <w:r w:rsidR="00CD108C" w:rsidRPr="001B39BD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61A4F" w:rsidRPr="001B39BD" w:rsidRDefault="00961A4F" w:rsidP="001B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учебного плана, дополнительной общеразвивающей программы и регламентируется расписанием занятий</w:t>
      </w:r>
      <w:r w:rsidRPr="001B39BD">
        <w:rPr>
          <w:rFonts w:ascii="Times New Roman" w:eastAsia="Times New Roman" w:hAnsi="Times New Roman" w:cs="Times New Roman"/>
          <w:sz w:val="28"/>
        </w:rPr>
        <w:t xml:space="preserve">. Режим занятий определяется в соответствии с возрастными и психолого-педагогическими особенностями обучающихся, санитарными правилами и нормами. </w:t>
      </w:r>
    </w:p>
    <w:p w:rsidR="00961A4F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FD1C57" w:rsidRDefault="00961A4F" w:rsidP="001B1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6803">
        <w:rPr>
          <w:rFonts w:ascii="Times New Roman" w:eastAsia="Times New Roman" w:hAnsi="Times New Roman" w:cs="Times New Roman"/>
          <w:b/>
          <w:sz w:val="28"/>
        </w:rPr>
        <w:t>2.3</w:t>
      </w:r>
      <w:r w:rsidRPr="00FD1C57">
        <w:rPr>
          <w:rFonts w:ascii="Times New Roman" w:eastAsia="Times New Roman" w:hAnsi="Times New Roman" w:cs="Times New Roman"/>
          <w:b/>
          <w:sz w:val="28"/>
        </w:rPr>
        <w:t>. Формы аттестации</w:t>
      </w:r>
    </w:p>
    <w:p w:rsidR="00961A4F" w:rsidRPr="001B39B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 xml:space="preserve">Для отслеживания </w:t>
      </w:r>
      <w:r w:rsidR="001B1B3C" w:rsidRPr="001B39BD">
        <w:rPr>
          <w:rFonts w:ascii="Times New Roman" w:eastAsia="Times New Roman" w:hAnsi="Times New Roman" w:cs="Times New Roman"/>
          <w:sz w:val="28"/>
        </w:rPr>
        <w:t>предметных результатов,</w:t>
      </w:r>
      <w:r w:rsidRPr="001B39BD">
        <w:rPr>
          <w:rFonts w:ascii="Times New Roman" w:eastAsia="Times New Roman" w:hAnsi="Times New Roman" w:cs="Times New Roman"/>
          <w:sz w:val="28"/>
        </w:rPr>
        <w:t xml:space="preserve"> </w:t>
      </w:r>
      <w:r w:rsidR="001B1B3C">
        <w:rPr>
          <w:rFonts w:ascii="Times New Roman" w:eastAsia="Times New Roman" w:hAnsi="Times New Roman" w:cs="Times New Roman"/>
          <w:sz w:val="28"/>
        </w:rPr>
        <w:t>об</w:t>
      </w:r>
      <w:r w:rsidRPr="001B39BD">
        <w:rPr>
          <w:rFonts w:ascii="Times New Roman" w:eastAsia="Times New Roman" w:hAnsi="Times New Roman" w:cs="Times New Roman"/>
          <w:sz w:val="28"/>
        </w:rPr>
        <w:t>уча</w:t>
      </w:r>
      <w:r w:rsidR="001B1B3C">
        <w:rPr>
          <w:rFonts w:ascii="Times New Roman" w:eastAsia="Times New Roman" w:hAnsi="Times New Roman" w:cs="Times New Roman"/>
          <w:sz w:val="28"/>
        </w:rPr>
        <w:t>ю</w:t>
      </w:r>
      <w:r w:rsidRPr="001B39BD">
        <w:rPr>
          <w:rFonts w:ascii="Times New Roman" w:eastAsia="Times New Roman" w:hAnsi="Times New Roman" w:cs="Times New Roman"/>
          <w:sz w:val="28"/>
        </w:rPr>
        <w:t xml:space="preserve">щихся на протяжении </w:t>
      </w:r>
      <w:r w:rsidR="001B1B3C" w:rsidRPr="001B39BD">
        <w:rPr>
          <w:rFonts w:ascii="Times New Roman" w:eastAsia="Times New Roman" w:hAnsi="Times New Roman" w:cs="Times New Roman"/>
          <w:sz w:val="28"/>
        </w:rPr>
        <w:t>всего процесса обучения,</w:t>
      </w:r>
      <w:r w:rsidRPr="001B39BD">
        <w:rPr>
          <w:rFonts w:ascii="Times New Roman" w:eastAsia="Times New Roman" w:hAnsi="Times New Roman" w:cs="Times New Roman"/>
          <w:sz w:val="28"/>
        </w:rPr>
        <w:t xml:space="preserve"> осуществляются: </w:t>
      </w:r>
    </w:p>
    <w:p w:rsidR="00961A4F" w:rsidRPr="001B39B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b/>
          <w:sz w:val="28"/>
        </w:rPr>
        <w:t>Текущая аттестация</w:t>
      </w:r>
      <w:r w:rsidRPr="001B39BD">
        <w:rPr>
          <w:rFonts w:ascii="Times New Roman" w:eastAsia="Times New Roman" w:hAnsi="Times New Roman" w:cs="Times New Roman"/>
          <w:sz w:val="28"/>
        </w:rPr>
        <w:t xml:space="preserve"> – проводится после прохождения каждой темы, раздела с целью выявления пробелов в усвоении материала в форме: практических заданий, опросов, соревнований, игр, презентаций.</w:t>
      </w:r>
    </w:p>
    <w:p w:rsidR="00961A4F" w:rsidRPr="001B39B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b/>
          <w:sz w:val="28"/>
        </w:rPr>
        <w:t>Итоговая аттестация</w:t>
      </w:r>
      <w:r w:rsidRPr="001B39BD">
        <w:rPr>
          <w:rFonts w:ascii="Times New Roman" w:eastAsia="Times New Roman" w:hAnsi="Times New Roman" w:cs="Times New Roman"/>
          <w:sz w:val="28"/>
        </w:rPr>
        <w:t xml:space="preserve"> – проводится </w:t>
      </w:r>
      <w:r w:rsidRPr="001B39BD">
        <w:rPr>
          <w:rFonts w:ascii="Times New Roman" w:hAnsi="Times New Roman" w:cs="Times New Roman"/>
          <w:sz w:val="28"/>
          <w:szCs w:val="28"/>
        </w:rPr>
        <w:t xml:space="preserve">по окончанию обучения по дополнительной общеразвивающей программе </w:t>
      </w:r>
      <w:r w:rsidRPr="001B39BD">
        <w:rPr>
          <w:rFonts w:ascii="Times New Roman" w:eastAsia="Times New Roman" w:hAnsi="Times New Roman" w:cs="Times New Roman"/>
          <w:sz w:val="28"/>
        </w:rPr>
        <w:t>в конце учебного года и позволяет оценить уровень результативности освоения программы за весь период обучения. Форма аттестации: соревнование, защита проекта. Результаты также фиксируются в оценочном листе.</w:t>
      </w:r>
    </w:p>
    <w:p w:rsidR="00961A4F" w:rsidRPr="001B39B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lastRenderedPageBreak/>
        <w:t xml:space="preserve">Личностные результаты обучающихся измеряются в конце каждого учебного полугодия и также фиксируются в оценочных листах. </w:t>
      </w:r>
    </w:p>
    <w:p w:rsidR="00961A4F" w:rsidRPr="001B39B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39BD">
        <w:rPr>
          <w:rFonts w:ascii="Times New Roman" w:eastAsia="Times New Roman" w:hAnsi="Times New Roman" w:cs="Times New Roman"/>
          <w:sz w:val="28"/>
        </w:rPr>
        <w:t xml:space="preserve">Результаты итоговой аттестаций фиксируются в Портфолио достижений обучающихся, которое также пополняется результатами участия </w:t>
      </w:r>
      <w:r w:rsidR="001B1B3C">
        <w:rPr>
          <w:rFonts w:ascii="Times New Roman" w:eastAsia="Times New Roman" w:hAnsi="Times New Roman" w:cs="Times New Roman"/>
          <w:sz w:val="28"/>
        </w:rPr>
        <w:t>об</w:t>
      </w:r>
      <w:r w:rsidRPr="001B39BD">
        <w:rPr>
          <w:rFonts w:ascii="Times New Roman" w:eastAsia="Times New Roman" w:hAnsi="Times New Roman" w:cs="Times New Roman"/>
          <w:sz w:val="28"/>
        </w:rPr>
        <w:t>уча</w:t>
      </w:r>
      <w:r w:rsidR="001B1B3C">
        <w:rPr>
          <w:rFonts w:ascii="Times New Roman" w:eastAsia="Times New Roman" w:hAnsi="Times New Roman" w:cs="Times New Roman"/>
          <w:sz w:val="28"/>
        </w:rPr>
        <w:t>ю</w:t>
      </w:r>
      <w:r w:rsidRPr="001B39BD">
        <w:rPr>
          <w:rFonts w:ascii="Times New Roman" w:eastAsia="Times New Roman" w:hAnsi="Times New Roman" w:cs="Times New Roman"/>
          <w:sz w:val="28"/>
        </w:rPr>
        <w:t>щихся в конкурсах, соревнованиях, выставках.</w:t>
      </w:r>
    </w:p>
    <w:p w:rsidR="00961A4F" w:rsidRDefault="0029773F" w:rsidP="00961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4F4F4"/>
        </w:rPr>
      </w:pPr>
      <w:r w:rsidRPr="001B39BD">
        <w:rPr>
          <w:rStyle w:val="ad"/>
          <w:rFonts w:ascii="Times New Roman" w:hAnsi="Times New Roman" w:cs="Times New Roman"/>
          <w:b w:val="0"/>
          <w:bCs w:val="0"/>
          <w:sz w:val="28"/>
          <w:shd w:val="clear" w:color="auto" w:fill="F4F4F4"/>
        </w:rPr>
        <w:t>Формы подведения итогов реализации программы</w:t>
      </w:r>
      <w:r w:rsidRPr="001B39BD">
        <w:rPr>
          <w:rFonts w:ascii="Times New Roman" w:hAnsi="Times New Roman" w:cs="Times New Roman"/>
          <w:sz w:val="28"/>
          <w:shd w:val="clear" w:color="auto" w:fill="F4F4F4"/>
        </w:rPr>
        <w:t xml:space="preserve"> самостоятельная работа, проведение открыт</w:t>
      </w:r>
      <w:r w:rsidR="001B1B3C">
        <w:rPr>
          <w:rFonts w:ascii="Times New Roman" w:hAnsi="Times New Roman" w:cs="Times New Roman"/>
          <w:sz w:val="28"/>
          <w:shd w:val="clear" w:color="auto" w:fill="F4F4F4"/>
        </w:rPr>
        <w:t>ых и итоговых занятий, выставки</w:t>
      </w:r>
      <w:r w:rsidRPr="001B39BD">
        <w:rPr>
          <w:rFonts w:ascii="Times New Roman" w:hAnsi="Times New Roman" w:cs="Times New Roman"/>
          <w:sz w:val="28"/>
          <w:shd w:val="clear" w:color="auto" w:fill="F4F4F4"/>
        </w:rPr>
        <w:t>, участие в конкурсах и выставках городского, краевого и всероссийского уровней. </w:t>
      </w:r>
    </w:p>
    <w:p w:rsidR="001B1B3C" w:rsidRPr="001B39BD" w:rsidRDefault="001B1B3C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961A4F" w:rsidRPr="001B39BD" w:rsidRDefault="00961A4F" w:rsidP="001B1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B39BD">
        <w:rPr>
          <w:rFonts w:ascii="Times New Roman" w:eastAsia="Times New Roman" w:hAnsi="Times New Roman" w:cs="Times New Roman"/>
          <w:b/>
          <w:sz w:val="28"/>
        </w:rPr>
        <w:t>2.4. Оценочные материалы</w:t>
      </w:r>
    </w:p>
    <w:p w:rsidR="00961A4F" w:rsidRPr="00507E41" w:rsidRDefault="00961A4F" w:rsidP="00961A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07E41">
        <w:rPr>
          <w:rFonts w:ascii="Times New Roman" w:eastAsia="Times New Roman" w:hAnsi="Times New Roman" w:cs="Times New Roman"/>
          <w:sz w:val="28"/>
        </w:rPr>
        <w:t>Мониторинг отслеживания результатов реализации программы</w:t>
      </w:r>
      <w:r>
        <w:rPr>
          <w:rFonts w:ascii="Times New Roman" w:eastAsia="Times New Roman" w:hAnsi="Times New Roman" w:cs="Times New Roman"/>
          <w:sz w:val="28"/>
        </w:rPr>
        <w:t xml:space="preserve">  предполагает фиксацию предметных и личностных результатов по уровням: </w:t>
      </w:r>
      <w:r w:rsidR="0029773F">
        <w:rPr>
          <w:rFonts w:ascii="Times New Roman" w:eastAsia="Times New Roman" w:hAnsi="Times New Roman" w:cs="Times New Roman"/>
          <w:sz w:val="28"/>
        </w:rPr>
        <w:t>низкий, средний, высокий.</w:t>
      </w:r>
    </w:p>
    <w:p w:rsidR="00961A4F" w:rsidRPr="00FB7844" w:rsidRDefault="00961A4F" w:rsidP="00961A4F">
      <w:pPr>
        <w:spacing w:line="271" w:lineRule="auto"/>
        <w:ind w:right="200" w:firstLine="711"/>
        <w:rPr>
          <w:b/>
          <w:color w:val="FF0000"/>
          <w:sz w:val="24"/>
          <w:szCs w:val="24"/>
        </w:rPr>
      </w:pPr>
      <w:r w:rsidRPr="00CD0C73">
        <w:rPr>
          <w:rFonts w:ascii="Times New Roman CYR" w:eastAsia="Calibri" w:hAnsi="Times New Roman CYR" w:cs="Times New Roman CYR"/>
          <w:b/>
          <w:color w:val="000000"/>
          <w:spacing w:val="1"/>
          <w:sz w:val="28"/>
          <w:szCs w:val="28"/>
        </w:rPr>
        <w:t>Мониторинг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002437" w:rsidRDefault="00961A4F" w:rsidP="00961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параметры</w:t>
            </w:r>
          </w:p>
        </w:tc>
        <w:tc>
          <w:tcPr>
            <w:tcW w:w="2508" w:type="dxa"/>
            <w:shd w:val="clear" w:color="auto" w:fill="auto"/>
          </w:tcPr>
          <w:p w:rsidR="00961A4F" w:rsidRPr="00002437" w:rsidRDefault="00961A4F" w:rsidP="00961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508" w:type="dxa"/>
            <w:shd w:val="clear" w:color="auto" w:fill="auto"/>
          </w:tcPr>
          <w:p w:rsidR="00961A4F" w:rsidRPr="00002437" w:rsidRDefault="00961A4F" w:rsidP="00961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508" w:type="dxa"/>
            <w:shd w:val="clear" w:color="auto" w:fill="auto"/>
          </w:tcPr>
          <w:p w:rsidR="00961A4F" w:rsidRPr="00002437" w:rsidRDefault="00961A4F" w:rsidP="00961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961A4F" w:rsidRPr="00002437" w:rsidTr="00961A4F">
        <w:trPr>
          <w:trHeight w:val="345"/>
        </w:trPr>
        <w:tc>
          <w:tcPr>
            <w:tcW w:w="10032" w:type="dxa"/>
            <w:gridSpan w:val="4"/>
            <w:shd w:val="clear" w:color="auto" w:fill="auto"/>
          </w:tcPr>
          <w:p w:rsidR="00961A4F" w:rsidRPr="00002437" w:rsidRDefault="00961A4F" w:rsidP="00961A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 </w:t>
            </w:r>
          </w:p>
        </w:tc>
      </w:tr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6CD6">
              <w:rPr>
                <w:rFonts w:ascii="Times New Roman" w:hAnsi="Times New Roman" w:cs="Times New Roman"/>
                <w:szCs w:val="24"/>
              </w:rPr>
              <w:t>Владение теоретическими знаниями</w:t>
            </w:r>
          </w:p>
        </w:tc>
        <w:tc>
          <w:tcPr>
            <w:tcW w:w="2508" w:type="dxa"/>
            <w:shd w:val="clear" w:color="auto" w:fill="auto"/>
          </w:tcPr>
          <w:p w:rsidR="00961A4F" w:rsidRPr="00446CD6" w:rsidRDefault="001B1B3C" w:rsidP="001B1B3C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Cs w:val="24"/>
              </w:rPr>
              <w:t>Обу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Cs w:val="24"/>
              </w:rPr>
              <w:t>ю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щийся владеет менее чем 50% объема знаний, предусмотренных программой.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Объем усвоенных знаний составляет 50-70%.                                           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1B1B3C" w:rsidP="001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щийся освоил 70-100% объема знаний, предусмотренных программой.</w:t>
            </w:r>
          </w:p>
        </w:tc>
      </w:tr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6CD6">
              <w:rPr>
                <w:rFonts w:ascii="Times New Roman" w:hAnsi="Times New Roman" w:cs="Times New Roman"/>
                <w:szCs w:val="24"/>
              </w:rPr>
              <w:t>Владение понятиями и терминами</w:t>
            </w:r>
          </w:p>
        </w:tc>
        <w:tc>
          <w:tcPr>
            <w:tcW w:w="2508" w:type="dxa"/>
            <w:shd w:val="clear" w:color="auto" w:fill="auto"/>
          </w:tcPr>
          <w:p w:rsidR="00961A4F" w:rsidRPr="00446CD6" w:rsidRDefault="001B1B3C" w:rsidP="00961A4F">
            <w:pPr>
              <w:spacing w:after="0" w:line="240" w:lineRule="auto"/>
              <w:rPr>
                <w:rFonts w:ascii="Times New Roman" w:hAnsi="Times New Roman" w:cs="Times New Roman"/>
                <w:spacing w:val="1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Cs w:val="24"/>
              </w:rPr>
              <w:t>Обу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Cs w:val="24"/>
              </w:rPr>
              <w:t>ю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щийся, как правило, избегает применять специальные термины.</w:t>
            </w:r>
          </w:p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</w:tcPr>
          <w:p w:rsidR="00961A4F" w:rsidRPr="001B39BD" w:rsidRDefault="001B1B3C" w:rsidP="00961A4F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щийся сочетает специальную терминологию с бытовой.</w:t>
            </w:r>
          </w:p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Специальные термины употребляет осознанно и в полном объеме в соответствии с содержанием программы.</w:t>
            </w:r>
          </w:p>
        </w:tc>
      </w:tr>
      <w:tr w:rsidR="00961A4F" w:rsidRPr="00002437" w:rsidTr="00961A4F">
        <w:tc>
          <w:tcPr>
            <w:tcW w:w="10032" w:type="dxa"/>
            <w:gridSpan w:val="4"/>
            <w:shd w:val="clear" w:color="auto" w:fill="auto"/>
          </w:tcPr>
          <w:p w:rsidR="00961A4F" w:rsidRPr="00446CD6" w:rsidRDefault="00961A4F" w:rsidP="00961A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6CD6">
              <w:rPr>
                <w:rFonts w:ascii="Times New Roman" w:hAnsi="Times New Roman" w:cs="Times New Roman"/>
                <w:b/>
                <w:szCs w:val="24"/>
              </w:rPr>
              <w:t xml:space="preserve">Практическая подготовка </w:t>
            </w:r>
          </w:p>
        </w:tc>
      </w:tr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6CD6">
              <w:rPr>
                <w:rFonts w:ascii="Times New Roman" w:hAnsi="Times New Roman" w:cs="Times New Roman"/>
                <w:szCs w:val="24"/>
              </w:rPr>
              <w:t xml:space="preserve">Практические навыки и умения. </w:t>
            </w:r>
          </w:p>
        </w:tc>
        <w:tc>
          <w:tcPr>
            <w:tcW w:w="2508" w:type="dxa"/>
            <w:shd w:val="clear" w:color="auto" w:fill="auto"/>
          </w:tcPr>
          <w:p w:rsidR="00961A4F" w:rsidRPr="00446CD6" w:rsidRDefault="001B1B3C" w:rsidP="001B1B3C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Cs w:val="24"/>
              </w:rPr>
              <w:t>Обу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Cs w:val="24"/>
              </w:rPr>
              <w:t>ю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щийся овладел менее чем 50</w:t>
            </w:r>
            <w:r w:rsidRPr="00446CD6">
              <w:rPr>
                <w:rFonts w:ascii="Times New Roman" w:hAnsi="Times New Roman" w:cs="Times New Roman"/>
                <w:spacing w:val="3"/>
                <w:szCs w:val="24"/>
              </w:rPr>
              <w:t>% предусмотренных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 xml:space="preserve"> программой умений и навыков.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Объем усвоенных навыков и умений составляет 50-70%.</w:t>
            </w:r>
          </w:p>
          <w:p w:rsidR="00961A4F" w:rsidRPr="001B39BD" w:rsidRDefault="00961A4F" w:rsidP="00961A4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</w:tcPr>
          <w:p w:rsidR="00961A4F" w:rsidRPr="001B39BD" w:rsidRDefault="001B1B3C" w:rsidP="001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Обу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щийся овладел 70-100</w:t>
            </w: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% умений</w:t>
            </w:r>
            <w:r w:rsidR="00961A4F"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 навыков, предусмотренных программой.</w:t>
            </w:r>
          </w:p>
        </w:tc>
      </w:tr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6CD6">
              <w:rPr>
                <w:rFonts w:ascii="Times New Roman" w:hAnsi="Times New Roman" w:cs="Times New Roman"/>
                <w:szCs w:val="24"/>
              </w:rPr>
              <w:t>Владение специальным оборудованием.</w:t>
            </w:r>
          </w:p>
        </w:tc>
        <w:tc>
          <w:tcPr>
            <w:tcW w:w="2508" w:type="dxa"/>
            <w:shd w:val="clear" w:color="auto" w:fill="auto"/>
          </w:tcPr>
          <w:p w:rsidR="00961A4F" w:rsidRPr="00446CD6" w:rsidRDefault="001B1B3C" w:rsidP="001B1B3C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3"/>
                <w:szCs w:val="24"/>
              </w:rPr>
              <w:t>Обу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3"/>
                <w:szCs w:val="24"/>
              </w:rPr>
              <w:t>ю</w:t>
            </w:r>
            <w:r w:rsidR="00961A4F" w:rsidRPr="00446CD6">
              <w:rPr>
                <w:rFonts w:ascii="Times New Roman" w:hAnsi="Times New Roman" w:cs="Times New Roman"/>
                <w:spacing w:val="3"/>
                <w:szCs w:val="24"/>
              </w:rPr>
              <w:t>щийся испытывает серьезные затруднения при работе с оборудованием.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Работает с оборудованием с помощью педагога.                                         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9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Работает с оборудованием самостоятельно, не испытывая особых затруднений.</w:t>
            </w:r>
          </w:p>
        </w:tc>
      </w:tr>
      <w:tr w:rsidR="00961A4F" w:rsidRPr="00002437" w:rsidTr="00961A4F"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961A4F" w:rsidRPr="00446CD6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46CD6">
              <w:rPr>
                <w:rFonts w:ascii="Times New Roman" w:hAnsi="Times New Roman" w:cs="Times New Roman"/>
                <w:szCs w:val="24"/>
              </w:rPr>
              <w:t>Требуется постоянное пояснение педагога при изготовлении модели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D">
              <w:rPr>
                <w:rFonts w:ascii="Times New Roman" w:hAnsi="Times New Roman" w:cs="Times New Roman"/>
                <w:sz w:val="24"/>
                <w:szCs w:val="24"/>
              </w:rPr>
              <w:t>Выполняет работу после объяснений педагога.</w:t>
            </w:r>
          </w:p>
        </w:tc>
        <w:tc>
          <w:tcPr>
            <w:tcW w:w="2508" w:type="dxa"/>
            <w:shd w:val="clear" w:color="auto" w:fill="auto"/>
          </w:tcPr>
          <w:p w:rsidR="00961A4F" w:rsidRPr="001B39BD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работу без помощи педагога.</w:t>
            </w:r>
          </w:p>
        </w:tc>
      </w:tr>
    </w:tbl>
    <w:p w:rsidR="00961A4F" w:rsidRPr="00002437" w:rsidRDefault="002A23BB" w:rsidP="00961A4F">
      <w:pPr>
        <w:spacing w:line="20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Rectangle 78" o:spid="_x0000_s1026" style="position:absolute;margin-left:492.45pt;margin-top:-.7pt;width:1pt;height:.9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cFHgIAADo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" fillcolor="black" strokecolor="white"/>
        </w:pict>
      </w:r>
    </w:p>
    <w:p w:rsidR="001B39BD" w:rsidRDefault="001B39BD" w:rsidP="00961A4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BD" w:rsidRDefault="001B39BD" w:rsidP="00446CD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1A4F" w:rsidRPr="00B73C81" w:rsidRDefault="00961A4F" w:rsidP="00961A4F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81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p w:rsidR="00961A4F" w:rsidRPr="00002437" w:rsidRDefault="00961A4F" w:rsidP="00961A4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811"/>
        <w:gridCol w:w="2551"/>
        <w:gridCol w:w="1700"/>
        <w:gridCol w:w="2269"/>
        <w:gridCol w:w="1417"/>
      </w:tblGrid>
      <w:tr w:rsidR="00961A4F" w:rsidRPr="00002437" w:rsidTr="001B1B3C">
        <w:tc>
          <w:tcPr>
            <w:tcW w:w="1167" w:type="dxa"/>
          </w:tcPr>
          <w:p w:rsidR="00961A4F" w:rsidRPr="00002437" w:rsidRDefault="00961A4F" w:rsidP="00961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2" w:type="dxa"/>
            <w:gridSpan w:val="2"/>
          </w:tcPr>
          <w:p w:rsidR="00961A4F" w:rsidRPr="00002437" w:rsidRDefault="00961A4F" w:rsidP="0096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700" w:type="dxa"/>
          </w:tcPr>
          <w:p w:rsidR="00961A4F" w:rsidRPr="00002437" w:rsidRDefault="00961A4F" w:rsidP="0096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      педагога (высокий уровень, средний уровень, низкий уровень)</w:t>
            </w:r>
          </w:p>
        </w:tc>
        <w:tc>
          <w:tcPr>
            <w:tcW w:w="1417" w:type="dxa"/>
          </w:tcPr>
          <w:p w:rsidR="00961A4F" w:rsidRPr="00002437" w:rsidRDefault="00961A4F" w:rsidP="0096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обучающегося</w:t>
            </w:r>
          </w:p>
        </w:tc>
      </w:tr>
      <w:tr w:rsidR="00961A4F" w:rsidRPr="00002437" w:rsidTr="001B1B3C">
        <w:tc>
          <w:tcPr>
            <w:tcW w:w="1167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vMerge w:val="restart"/>
          </w:tcPr>
          <w:p w:rsidR="00961A4F" w:rsidRPr="00002437" w:rsidRDefault="00961A4F" w:rsidP="00961A4F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002437">
              <w:rPr>
                <w:b/>
              </w:rPr>
              <w:t>Личностные</w:t>
            </w:r>
          </w:p>
        </w:tc>
        <w:tc>
          <w:tcPr>
            <w:tcW w:w="2551" w:type="dxa"/>
          </w:tcPr>
          <w:p w:rsidR="00961A4F" w:rsidRPr="00792F3E" w:rsidRDefault="00961A4F" w:rsidP="00961A4F">
            <w:pPr>
              <w:pStyle w:val="a9"/>
              <w:spacing w:before="0" w:beforeAutospacing="0" w:after="0" w:afterAutospacing="0"/>
              <w:jc w:val="both"/>
              <w:rPr>
                <w:b/>
                <w:i/>
                <w:highlight w:val="yellow"/>
              </w:rPr>
            </w:pPr>
            <w:r w:rsidRPr="00792F3E">
              <w:t>Проявление чувства коллективизма, товарищества и взаимопомощи.</w:t>
            </w:r>
          </w:p>
        </w:tc>
        <w:tc>
          <w:tcPr>
            <w:tcW w:w="1700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</w:tcPr>
          <w:p w:rsidR="00961A4F" w:rsidRPr="00792F3E" w:rsidRDefault="00961A4F" w:rsidP="0029773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92F3E">
              <w:t xml:space="preserve">Проявление уважительного и бережного отношения к результатам своего труда и труда </w:t>
            </w:r>
            <w:r w:rsidR="0029773F">
              <w:t>своих товарищей</w:t>
            </w:r>
            <w:r w:rsidRPr="00792F3E">
              <w:t>.</w:t>
            </w:r>
          </w:p>
        </w:tc>
        <w:tc>
          <w:tcPr>
            <w:tcW w:w="1700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2551" w:type="dxa"/>
          </w:tcPr>
          <w:p w:rsidR="00961A4F" w:rsidRPr="00792F3E" w:rsidRDefault="00961A4F" w:rsidP="0029773F">
            <w:pPr>
              <w:pStyle w:val="a9"/>
              <w:spacing w:before="0" w:beforeAutospacing="0" w:after="0" w:afterAutospacing="0"/>
            </w:pPr>
            <w:r w:rsidRPr="00792F3E">
              <w:t xml:space="preserve">Проявление волевых качеств: </w:t>
            </w:r>
            <w:r w:rsidR="0029773F">
              <w:t xml:space="preserve">упорства и </w:t>
            </w:r>
            <w:r w:rsidRPr="00792F3E">
              <w:t>терпения, ответственности и усидчивости.</w:t>
            </w:r>
          </w:p>
        </w:tc>
        <w:tc>
          <w:tcPr>
            <w:tcW w:w="1700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  <w:vMerge w:val="restart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vMerge w:val="restart"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Владение теоретическими знаниями</w:t>
            </w:r>
          </w:p>
        </w:tc>
        <w:tc>
          <w:tcPr>
            <w:tcW w:w="1700" w:type="dxa"/>
          </w:tcPr>
          <w:p w:rsidR="00961A4F" w:rsidRPr="00B73C81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Тестирование, викторины,  опросы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  <w:vMerge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29773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</w:t>
            </w: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понятиями и терминами</w:t>
            </w:r>
          </w:p>
        </w:tc>
        <w:tc>
          <w:tcPr>
            <w:tcW w:w="1700" w:type="dxa"/>
          </w:tcPr>
          <w:p w:rsidR="00961A4F" w:rsidRPr="00B73C81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Тесты, кроссворды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  <w:vMerge w:val="restart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и умения. </w:t>
            </w:r>
          </w:p>
        </w:tc>
        <w:tc>
          <w:tcPr>
            <w:tcW w:w="1700" w:type="dxa"/>
          </w:tcPr>
          <w:p w:rsidR="00961A4F" w:rsidRPr="00B73C81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  <w:vMerge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оборудованием.</w:t>
            </w:r>
          </w:p>
        </w:tc>
        <w:tc>
          <w:tcPr>
            <w:tcW w:w="1700" w:type="dxa"/>
          </w:tcPr>
          <w:p w:rsidR="00961A4F" w:rsidRPr="00B73C81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1A4F" w:rsidRPr="00002437" w:rsidTr="001B1B3C">
        <w:tc>
          <w:tcPr>
            <w:tcW w:w="1167" w:type="dxa"/>
            <w:vMerge/>
          </w:tcPr>
          <w:p w:rsidR="00961A4F" w:rsidRPr="00002437" w:rsidRDefault="00961A4F" w:rsidP="0096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961A4F" w:rsidRPr="00002437" w:rsidRDefault="00961A4F" w:rsidP="00961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1A4F" w:rsidRPr="00002437" w:rsidRDefault="00961A4F" w:rsidP="0029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 в изготовлении </w:t>
            </w:r>
            <w:r w:rsidR="0029773F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00243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1700" w:type="dxa"/>
          </w:tcPr>
          <w:p w:rsidR="00961A4F" w:rsidRPr="00B73C81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8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69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A4F" w:rsidRPr="00002437" w:rsidRDefault="00961A4F" w:rsidP="00961A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961A4F" w:rsidRDefault="00961A4F" w:rsidP="002977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961A4F" w:rsidRDefault="00961A4F" w:rsidP="001B1B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0319">
        <w:rPr>
          <w:rFonts w:ascii="Times New Roman" w:eastAsia="Times New Roman" w:hAnsi="Times New Roman" w:cs="Times New Roman"/>
          <w:b/>
          <w:sz w:val="28"/>
        </w:rPr>
        <w:t>2.5. Методические материалы</w:t>
      </w:r>
    </w:p>
    <w:p w:rsidR="00961A4F" w:rsidRPr="001B39BD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39BD">
        <w:rPr>
          <w:rFonts w:ascii="Times New Roman" w:eastAsia="Times New Roman" w:hAnsi="Times New Roman" w:cs="Times New Roman"/>
          <w:sz w:val="27"/>
          <w:szCs w:val="27"/>
        </w:rPr>
        <w:t>При реализации программы используются следующие методы обучения:</w:t>
      </w:r>
    </w:p>
    <w:p w:rsidR="00961A4F" w:rsidRPr="001B39BD" w:rsidRDefault="00961A4F" w:rsidP="00961A4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словесный, наглядный практический; объяснительно-иллюстративный, репродуктивный</w:t>
      </w:r>
      <w:r w:rsidR="0029773F"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.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 xml:space="preserve"> </w:t>
      </w:r>
    </w:p>
    <w:p w:rsidR="00961A4F" w:rsidRPr="001B39BD" w:rsidRDefault="00961A4F" w:rsidP="00961A4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1B39BD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bidi="ru-RU"/>
        </w:rPr>
        <w:t>Методы воспитания, применяемые педагогом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 xml:space="preserve">: </w:t>
      </w:r>
      <w:r w:rsidR="0029773F"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 xml:space="preserve">привитие интереса к изготовлению куклы своими руками, 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убеждение, поощрение, стимулирование, мотивация.</w:t>
      </w:r>
    </w:p>
    <w:p w:rsidR="00961A4F" w:rsidRPr="001B39BD" w:rsidRDefault="00961A4F" w:rsidP="00961A4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 xml:space="preserve">В соответствии с количеством обучающихся, участвующих в занятии, применяются такие формы организации деятельности </w:t>
      </w:r>
      <w:r w:rsidR="001B1B3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об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уча</w:t>
      </w:r>
      <w:r w:rsidR="001B1B3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ю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 xml:space="preserve">щихся, как: </w:t>
      </w:r>
      <w:r w:rsidRPr="001B39BD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lastRenderedPageBreak/>
        <w:t>фронтальная, групповая, индивидуально-групповая.</w:t>
      </w:r>
    </w:p>
    <w:p w:rsidR="00961A4F" w:rsidRPr="00BC6159" w:rsidRDefault="00961A4F" w:rsidP="00961A4F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BC6159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bidi="ru-RU"/>
        </w:rPr>
        <w:t xml:space="preserve">К наиболее предпочтительным формам организации учебного занятия можно отнести: 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рассказ, беседу, дискуссию, учебную познавательную игру, мозговой штурм, </w:t>
      </w:r>
      <w:r w:rsidRPr="00BC6159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практическое занятие.</w:t>
      </w:r>
    </w:p>
    <w:p w:rsidR="00961A4F" w:rsidRPr="00BC6159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BC6159">
        <w:rPr>
          <w:rFonts w:ascii="Times New Roman" w:eastAsia="Times New Roman" w:hAnsi="Times New Roman" w:cs="Times New Roman"/>
          <w:sz w:val="27"/>
          <w:szCs w:val="27"/>
        </w:rPr>
        <w:t xml:space="preserve">Педагогические технологии сориентированы на решение следующих задач: научить ребёнка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 Наиболее эффективными технологиями здесь представляются: 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личностно-ориентированные, сотрудничества, игровые, групповые, информационно-коммуникационные технологии, </w:t>
      </w:r>
      <w:proofErr w:type="spellStart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здоровьесберегающие</w:t>
      </w:r>
      <w:proofErr w:type="spellEnd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.</w:t>
      </w:r>
    </w:p>
    <w:p w:rsidR="00961A4F" w:rsidRPr="00BC6159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Наиболее предпочтительными являются:</w:t>
      </w:r>
    </w:p>
    <w:p w:rsidR="00961A4F" w:rsidRPr="00BC6159" w:rsidRDefault="00961A4F" w:rsidP="00961A4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bidi="ru-RU"/>
        </w:rPr>
      </w:pPr>
      <w:r w:rsidRPr="00BC6159"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>Игровые технологии.</w:t>
      </w:r>
      <w:r w:rsidR="001B39BD"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 xml:space="preserve"> 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Игровые технологии обладают средствами, активизирующими и интенсифицирующими деятельность </w:t>
      </w:r>
      <w:r w:rsidR="001B1B3C">
        <w:rPr>
          <w:rFonts w:ascii="Times New Roman" w:eastAsia="Times New Roman" w:hAnsi="Times New Roman" w:cs="Times New Roman"/>
          <w:sz w:val="27"/>
          <w:szCs w:val="27"/>
          <w:lang w:bidi="ru-RU"/>
        </w:rPr>
        <w:t>об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уча</w:t>
      </w:r>
      <w:r w:rsidR="001B1B3C">
        <w:rPr>
          <w:rFonts w:ascii="Times New Roman" w:eastAsia="Times New Roman" w:hAnsi="Times New Roman" w:cs="Times New Roman"/>
          <w:sz w:val="27"/>
          <w:szCs w:val="27"/>
          <w:lang w:bidi="ru-RU"/>
        </w:rPr>
        <w:t>ю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щихся. В их основу положена педагогическая игра как основной вид деятельности, направленный на усвоение общественного опыта. </w:t>
      </w:r>
    </w:p>
    <w:p w:rsidR="00961A4F" w:rsidRPr="00BC6159" w:rsidRDefault="001B39BD" w:rsidP="00961A4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>На занятиях используются игры</w:t>
      </w:r>
      <w:r w:rsidR="00961A4F" w:rsidRPr="00BC6159"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>: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 xml:space="preserve"> </w:t>
      </w:r>
      <w:r w:rsidR="00961A4F" w:rsidRPr="00BC6159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обучающие, познавательные, развивающие, творческие, коммуникативные.</w:t>
      </w:r>
    </w:p>
    <w:p w:rsidR="00961A4F" w:rsidRPr="00BC6159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BC6159">
        <w:rPr>
          <w:rFonts w:ascii="Times New Roman" w:eastAsia="Times New Roman" w:hAnsi="Times New Roman" w:cs="Times New Roman"/>
          <w:b/>
          <w:i/>
          <w:sz w:val="27"/>
          <w:szCs w:val="27"/>
          <w:lang w:bidi="ru-RU"/>
        </w:rPr>
        <w:t>2) Групповые технологии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предполагают организацию совместных действий, коммуникацию, общение, взаимопонимание, взаимопомощь, </w:t>
      </w:r>
      <w:proofErr w:type="spellStart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взаимокоррекцию</w:t>
      </w:r>
      <w:proofErr w:type="spellEnd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. При проведении учебных занятий применяются такие уровни коллективной деятельности, как:</w:t>
      </w:r>
    </w:p>
    <w:p w:rsidR="00961A4F" w:rsidRPr="00BC6159" w:rsidRDefault="00961A4F" w:rsidP="00961A4F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BC6159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одновременная работа со всей группой;</w:t>
      </w:r>
    </w:p>
    <w:p w:rsidR="00961A4F" w:rsidRPr="00BC6159" w:rsidRDefault="00961A4F" w:rsidP="00961A4F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BC6159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работа в парах;</w:t>
      </w:r>
    </w:p>
    <w:p w:rsidR="00961A4F" w:rsidRPr="00BC6159" w:rsidRDefault="00961A4F" w:rsidP="00961A4F">
      <w:pPr>
        <w:pStyle w:val="a8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</w:pPr>
      <w:r w:rsidRPr="00BC6159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bidi="ru-RU"/>
        </w:rPr>
        <w:t>групповая работа на принципах дифференциации.</w:t>
      </w:r>
    </w:p>
    <w:p w:rsidR="00961A4F" w:rsidRPr="00BC6159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Деление учебной группы на подгруппы для решения и выполнения конкретных задач помогает увидеть вклад каждого </w:t>
      </w:r>
      <w:r w:rsidR="001B1B3C">
        <w:rPr>
          <w:rFonts w:ascii="Times New Roman" w:eastAsia="Times New Roman" w:hAnsi="Times New Roman" w:cs="Times New Roman"/>
          <w:sz w:val="27"/>
          <w:szCs w:val="27"/>
          <w:lang w:bidi="ru-RU"/>
        </w:rPr>
        <w:t>обучающегося</w:t>
      </w:r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развивать самостоятельность и </w:t>
      </w:r>
      <w:proofErr w:type="spellStart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>коммуникативность</w:t>
      </w:r>
      <w:proofErr w:type="spellEnd"/>
      <w:r w:rsidRPr="00BC6159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. </w:t>
      </w:r>
    </w:p>
    <w:p w:rsidR="00961A4F" w:rsidRPr="00BC6159" w:rsidRDefault="00961A4F" w:rsidP="00961A4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r w:rsidRPr="00BC6159">
        <w:rPr>
          <w:b/>
          <w:sz w:val="27"/>
          <w:szCs w:val="27"/>
        </w:rPr>
        <w:t>Алгоритм учебного занятия</w:t>
      </w:r>
    </w:p>
    <w:p w:rsidR="00961A4F" w:rsidRPr="00BC6159" w:rsidRDefault="00F874E5" w:rsidP="00961A4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З</w:t>
      </w:r>
      <w:r w:rsidR="00961A4F" w:rsidRPr="00BC6159">
        <w:rPr>
          <w:sz w:val="27"/>
          <w:szCs w:val="27"/>
        </w:rPr>
        <w:t>анятие представляет собой последовательность этапов в организации деятельности, выделяя цель, содержание, способы, результаты деятельности.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Основанием для выделения этапов может служить процесс усвоения знаний, который строится как смена видов деятельности </w:t>
      </w:r>
      <w:r w:rsidR="00F874E5"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 w:rsidR="00F874E5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щихся: восприятие – осмысление – запоминание – применение – обобщение – систематизация.</w:t>
      </w:r>
    </w:p>
    <w:p w:rsidR="00961A4F" w:rsidRPr="00BC6159" w:rsidRDefault="00F874E5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961A4F"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анятие – последовательность следующих этапов: 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i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1.</w:t>
      </w: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Организационный.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подготовка детей к работе на занятии.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i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2.</w:t>
      </w: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Проверочный.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установление правильности и осознанности выполнения задания (если было), выявление пробелов и их коррекция.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этапа: проверка задания (творческого, практического), проверка усвоения знаний предыдущего занятия.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3.</w:t>
      </w: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Подготовительный</w:t>
      </w: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(подготовка к новому содержанию).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обеспечение мотивации и принятие детьми цели учебно-познавательной деятельности.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Содержание этапа: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4. Основной: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а) усвоение новых знаний и способов действий.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б) первичная проверка понимания.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в) закрепление знаний и способов действий.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г) обобщение и систематизация знаний.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5.</w:t>
      </w: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Контрольный.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Задача: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961A4F" w:rsidRPr="00BC6159" w:rsidRDefault="00961A4F" w:rsidP="00961A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6. И</w:t>
      </w:r>
      <w:r w:rsidRPr="00BC615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тоговый. </w:t>
      </w:r>
    </w:p>
    <w:p w:rsidR="00961A4F" w:rsidRPr="00BC6159" w:rsidRDefault="00961A4F" w:rsidP="00961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159">
        <w:rPr>
          <w:rFonts w:ascii="Times New Roman" w:eastAsia="Times New Roman" w:hAnsi="Times New Roman" w:cs="Times New Roman"/>
          <w:w w:val="99"/>
          <w:sz w:val="27"/>
          <w:szCs w:val="27"/>
        </w:rPr>
        <w:t>Задача:</w:t>
      </w:r>
      <w:r w:rsidRPr="00BC6159">
        <w:rPr>
          <w:rFonts w:ascii="Times New Roman" w:eastAsia="Times New Roman" w:hAnsi="Times New Roman" w:cs="Times New Roman"/>
          <w:sz w:val="27"/>
          <w:szCs w:val="27"/>
        </w:rPr>
        <w:t xml:space="preserve"> установить соответствие между поставленной целью и результатом урока; проанализировать где и почему были допущены ошибки, как их можно было исправить, проговорить способы решения действий, вызвавшие затруднения, организовать рефлексию и самооценку учащихся; проанализировать и оценить успешность достижения цели.</w:t>
      </w:r>
    </w:p>
    <w:p w:rsidR="00961A4F" w:rsidRPr="0029511D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</w:pPr>
    </w:p>
    <w:p w:rsidR="00961A4F" w:rsidRPr="00BC6159" w:rsidRDefault="00961A4F" w:rsidP="00961A4F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7"/>
          <w:szCs w:val="27"/>
          <w:lang w:eastAsia="he-IL" w:bidi="he-IL"/>
        </w:rPr>
      </w:pPr>
      <w:r w:rsidRPr="00BC6159">
        <w:rPr>
          <w:rFonts w:ascii="Times New Roman" w:eastAsia="DejaVu Sans" w:hAnsi="Times New Roman" w:cs="Times New Roman"/>
          <w:sz w:val="27"/>
          <w:szCs w:val="27"/>
          <w:lang w:eastAsia="he-IL" w:bidi="he-IL"/>
        </w:rPr>
        <w:t xml:space="preserve"> </w:t>
      </w:r>
    </w:p>
    <w:p w:rsidR="00961A4F" w:rsidRPr="003278F1" w:rsidRDefault="00961A4F" w:rsidP="00961A4F">
      <w:pPr>
        <w:keepNext/>
        <w:pageBreakBefore/>
        <w:widowControl w:val="0"/>
        <w:suppressAutoHyphens/>
        <w:spacing w:after="0" w:line="360" w:lineRule="auto"/>
        <w:ind w:firstLine="567"/>
        <w:jc w:val="center"/>
        <w:outlineLvl w:val="1"/>
        <w:rPr>
          <w:rFonts w:ascii="Times New Roman" w:eastAsia="DejaVu Sans" w:hAnsi="Times New Roman" w:cs="Arial"/>
          <w:b/>
          <w:bCs/>
          <w:iCs/>
          <w:sz w:val="28"/>
          <w:szCs w:val="32"/>
          <w:lang w:eastAsia="he-IL" w:bidi="he-IL"/>
        </w:rPr>
      </w:pPr>
      <w:r w:rsidRPr="004A23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961A4F" w:rsidRPr="00F874E5" w:rsidRDefault="00961A4F" w:rsidP="00F8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E5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1</w:t>
      </w: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Авдулова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, Т. П. Возрастная психология</w:t>
      </w:r>
      <w:proofErr w:type="gram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.[</w:t>
      </w:r>
      <w:proofErr w:type="gram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Текст]: учебное пособие для студентов учреждений высшего профессионального образования/Т.П.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Авдулова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 – М.: ИЦ Академия, 2011. – 336с.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2. Андреева, И.А. «Рукоделие. Популярная энциклопедия»</w:t>
      </w:r>
      <w:proofErr w:type="gram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.[</w:t>
      </w:r>
      <w:proofErr w:type="gram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Текст]/И.А. Андреева - М., 2012 - 86с.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3.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Бетина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, О. Б. Психология и педагогика. [Текст]: учебное пособие / О. Б.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Бетина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. – СПб.: Вектор, 2011. – 252 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4. Ткачук, Т.М.Тряпичные куклы. [Текст]/ Т.М. Ткачук. – М.: АСТ: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Полиграфиздат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, 2013. – 32с.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5. Като, Тереза. Текстильные куклы: Скульптурная техника. Интерьерные модели. [Текст]/Тереза Като. – М.: Издательская группа «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Контэнт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», 2015. – 96с.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</w:p>
    <w:p w:rsidR="001B39BD" w:rsidRPr="00F874E5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 w:rsidRPr="00F874E5"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  <w:t>Для обучающегося: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1.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Войтановская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, Е. Текстильные куклы на каркасе: пошаговый мастер-класс от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Nkale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. [Текст]/ Е.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Войтановская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. – СПб.: Питер, 2015. – 32с.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2.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Друкер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, М. Авторская кукла: Моделирование и декорирование. [Текст]/ М.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Друкер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. - М.: Издательская группа «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Контэнт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», 2015. – 80с.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3. Зайцева, А.А. Текстильные куклы в исторических костюмах. [Текст]/ А. А. Зайцева. – М.: Издательство «Э», 2016. – 64с.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4. Иванова, А.А. Ручное вышивание. Простые и украшающие швы. [Текст]/ А.А. Иванова - М.: Культура и традиции, 2013. – 32с.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5. Лаврентьева, Е. Авторская чулочная кукла. Забавные человечки. [Текст]/ Е. Лаврентьева. – СПб.: Питер, 2015. – 64с.</w:t>
      </w:r>
    </w:p>
    <w:p w:rsidR="001B39BD" w:rsidRPr="001B39BD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6.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Моргуновская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, Ю.О.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Обережные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 народные куклы: красиво и просто. [Текст]/ Ю.О.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Моргуновская</w:t>
      </w:r>
      <w:proofErr w:type="spellEnd"/>
      <w:proofErr w:type="gram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 .</w:t>
      </w:r>
      <w:proofErr w:type="gram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 – М.: 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Эксмо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, 2014. – 32с.</w:t>
      </w:r>
    </w:p>
    <w:p w:rsidR="00961A4F" w:rsidRPr="00401FF5" w:rsidRDefault="001B39BD" w:rsidP="00F874E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  <w:lang w:eastAsia="he-IL" w:bidi="he-IL"/>
        </w:rPr>
      </w:pPr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7. Тереза, Като. Шьем текстильных кукол: Основы моделирования и дизайна: Реалистичные модели. [Текст]/ Тереза Като. – М.: Издательская группа «</w:t>
      </w:r>
      <w:proofErr w:type="spellStart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Контэнт</w:t>
      </w:r>
      <w:proofErr w:type="spellEnd"/>
      <w:r w:rsidRPr="001B39BD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>», 2015. – 112 с.</w:t>
      </w:r>
    </w:p>
    <w:p w:rsidR="00961A4F" w:rsidRPr="00BD5436" w:rsidRDefault="00961A4F" w:rsidP="00961A4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BD5436" w:rsidRDefault="00961A4F" w:rsidP="0096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61A4F" w:rsidRPr="00A72629" w:rsidRDefault="00961A4F" w:rsidP="00961A4F">
      <w:pPr>
        <w:jc w:val="center"/>
        <w:rPr>
          <w:rFonts w:eastAsiaTheme="minorHAnsi"/>
          <w:b/>
          <w:sz w:val="28"/>
          <w:szCs w:val="28"/>
          <w:lang w:eastAsia="en-US"/>
        </w:rPr>
        <w:sectPr w:rsidR="00961A4F" w:rsidRPr="00A72629" w:rsidSect="00996B34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961A4F" w:rsidRPr="00A72629" w:rsidRDefault="00961A4F" w:rsidP="00961A4F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26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Итоговый контроль</w:t>
      </w:r>
    </w:p>
    <w:p w:rsidR="00961A4F" w:rsidRPr="00A72629" w:rsidRDefault="00961A4F" w:rsidP="00961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>Форма проведения: защита творческого проекта.</w:t>
      </w:r>
    </w:p>
    <w:p w:rsidR="00961A4F" w:rsidRPr="00A72629" w:rsidRDefault="00961A4F" w:rsidP="00961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 xml:space="preserve">Ребята представляют </w:t>
      </w:r>
      <w:r w:rsidR="001B39BD">
        <w:rPr>
          <w:rFonts w:ascii="Times New Roman" w:eastAsia="Times New Roman" w:hAnsi="Times New Roman" w:cs="Times New Roman"/>
          <w:sz w:val="28"/>
        </w:rPr>
        <w:t>разработку собственной тряпичной куклы</w:t>
      </w:r>
      <w:r w:rsidRPr="00A72629">
        <w:rPr>
          <w:rFonts w:ascii="Times New Roman" w:eastAsia="Times New Roman" w:hAnsi="Times New Roman" w:cs="Times New Roman"/>
          <w:sz w:val="28"/>
        </w:rPr>
        <w:t>, созданные по собственному замыслу.</w:t>
      </w:r>
    </w:p>
    <w:p w:rsidR="00961A4F" w:rsidRPr="00A72629" w:rsidRDefault="00961A4F" w:rsidP="00961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72629">
        <w:rPr>
          <w:rFonts w:ascii="Times New Roman" w:eastAsia="Times New Roman" w:hAnsi="Times New Roman" w:cs="Times New Roman"/>
          <w:b/>
          <w:sz w:val="28"/>
        </w:rPr>
        <w:t>Критерии оценки:</w:t>
      </w:r>
    </w:p>
    <w:p w:rsidR="00961A4F" w:rsidRPr="00A72629" w:rsidRDefault="00961A4F" w:rsidP="00961A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 xml:space="preserve">качество исполнения (правильность </w:t>
      </w:r>
      <w:r w:rsidR="001B39BD">
        <w:rPr>
          <w:rFonts w:ascii="Times New Roman" w:eastAsia="Times New Roman" w:hAnsi="Times New Roman" w:cs="Times New Roman"/>
          <w:sz w:val="28"/>
        </w:rPr>
        <w:t>кроя</w:t>
      </w:r>
      <w:r w:rsidRPr="00A72629">
        <w:rPr>
          <w:rFonts w:ascii="Times New Roman" w:eastAsia="Times New Roman" w:hAnsi="Times New Roman" w:cs="Times New Roman"/>
          <w:sz w:val="28"/>
        </w:rPr>
        <w:t xml:space="preserve">, прочность, завершенность </w:t>
      </w:r>
      <w:r w:rsidR="001B39BD">
        <w:rPr>
          <w:rFonts w:ascii="Times New Roman" w:eastAsia="Times New Roman" w:hAnsi="Times New Roman" w:cs="Times New Roman"/>
          <w:sz w:val="28"/>
        </w:rPr>
        <w:t>изделия</w:t>
      </w:r>
      <w:r w:rsidRPr="00A72629">
        <w:rPr>
          <w:rFonts w:ascii="Times New Roman" w:eastAsia="Times New Roman" w:hAnsi="Times New Roman" w:cs="Times New Roman"/>
          <w:sz w:val="28"/>
        </w:rPr>
        <w:t>) – низки, средний, высокий</w:t>
      </w:r>
      <w:r w:rsid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уровень;</w:t>
      </w:r>
    </w:p>
    <w:p w:rsidR="00961A4F" w:rsidRPr="00A72629" w:rsidRDefault="00961A4F" w:rsidP="00961A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 xml:space="preserve">сложность </w:t>
      </w:r>
      <w:r w:rsidR="001B39BD">
        <w:rPr>
          <w:rFonts w:ascii="Times New Roman" w:eastAsia="Times New Roman" w:hAnsi="Times New Roman" w:cs="Times New Roman"/>
          <w:sz w:val="28"/>
        </w:rPr>
        <w:t>куклы</w:t>
      </w:r>
      <w:r w:rsidRPr="00A72629">
        <w:rPr>
          <w:rFonts w:ascii="Times New Roman" w:eastAsia="Times New Roman" w:hAnsi="Times New Roman" w:cs="Times New Roman"/>
          <w:sz w:val="28"/>
        </w:rPr>
        <w:t xml:space="preserve"> – низки, средний, высокий</w:t>
      </w:r>
      <w:r w:rsid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уровень;</w:t>
      </w:r>
    </w:p>
    <w:p w:rsidR="00961A4F" w:rsidRPr="00A72629" w:rsidRDefault="00961A4F" w:rsidP="00961A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>самостоятельность:</w:t>
      </w:r>
    </w:p>
    <w:p w:rsidR="00961A4F" w:rsidRPr="00A72629" w:rsidRDefault="00961A4F" w:rsidP="00961A4F">
      <w:pPr>
        <w:pStyle w:val="a8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>проект выполнен самостоятельно – высокий</w:t>
      </w:r>
      <w:r w:rsid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уровень;</w:t>
      </w:r>
    </w:p>
    <w:p w:rsidR="00961A4F" w:rsidRPr="00A72629" w:rsidRDefault="00961A4F" w:rsidP="00961A4F">
      <w:pPr>
        <w:pStyle w:val="a8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>проект создан с помощью педагога – низкий</w:t>
      </w:r>
      <w:r w:rsidR="001B39BD"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уровень;</w:t>
      </w:r>
    </w:p>
    <w:p w:rsidR="00961A4F" w:rsidRPr="00A72629" w:rsidRDefault="00961A4F" w:rsidP="00961A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  <w:sectPr w:rsidR="00961A4F" w:rsidRPr="00A72629" w:rsidSect="00961A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1A4F" w:rsidRPr="00A72629" w:rsidRDefault="00961A4F" w:rsidP="00961A4F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26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Итоговый контроль</w:t>
      </w:r>
    </w:p>
    <w:p w:rsidR="00961A4F" w:rsidRPr="00A72629" w:rsidRDefault="00961A4F" w:rsidP="00961A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202</w:t>
      </w:r>
      <w:r w:rsidR="00F874E5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/202</w:t>
      </w:r>
      <w:r w:rsidR="00F874E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учебного года</w:t>
      </w:r>
    </w:p>
    <w:p w:rsidR="00961A4F" w:rsidRPr="00A72629" w:rsidRDefault="00961A4F" w:rsidP="00961A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A72629">
        <w:rPr>
          <w:rFonts w:ascii="Times New Roman" w:eastAsia="Times New Roman" w:hAnsi="Times New Roman" w:cs="Times New Roman"/>
          <w:sz w:val="28"/>
        </w:rPr>
        <w:t>Оценка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72629">
        <w:rPr>
          <w:rFonts w:ascii="Times New Roman" w:eastAsia="Times New Roman" w:hAnsi="Times New Roman" w:cs="Times New Roman"/>
          <w:sz w:val="28"/>
        </w:rPr>
        <w:t>творческих проектов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39"/>
        <w:gridCol w:w="2588"/>
        <w:gridCol w:w="2693"/>
        <w:gridCol w:w="3686"/>
        <w:gridCol w:w="3118"/>
        <w:gridCol w:w="2410"/>
      </w:tblGrid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B39BD" w:rsidRPr="00A72629" w:rsidRDefault="001B39BD" w:rsidP="00961A4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Качество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кроя</w:t>
            </w:r>
          </w:p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(низки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й, средний, высокий уровень</w:t>
            </w: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Сложность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куклы</w:t>
            </w:r>
          </w:p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низки, средний, высокий уровень</w:t>
            </w: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Самостоятельность</w:t>
            </w:r>
          </w:p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низки, средний, высокий уровень</w:t>
            </w: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B39BD" w:rsidRPr="00A72629" w:rsidTr="00F874E5">
        <w:tc>
          <w:tcPr>
            <w:tcW w:w="639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726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8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1B39BD" w:rsidRPr="00A72629" w:rsidRDefault="001B39BD" w:rsidP="00961A4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61A4F" w:rsidRPr="00A72629" w:rsidRDefault="00961A4F" w:rsidP="00961A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961A4F" w:rsidRPr="00A72629" w:rsidSect="00961A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8FC" w:rsidRPr="00DB5897" w:rsidRDefault="004818FC" w:rsidP="00DB5897">
      <w:pPr>
        <w:tabs>
          <w:tab w:val="left" w:pos="1721"/>
        </w:tabs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97AA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97AA5" w:rsidRDefault="002A23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97AA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97AA5" w:rsidRDefault="002A23B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97AA5">
        <w:trPr>
          <w:jc w:val="center"/>
        </w:trPr>
        <w:tc>
          <w:tcPr>
            <w:tcW w:w="0" w:type="auto"/>
          </w:tcPr>
          <w:p w:rsidR="00F97AA5" w:rsidRDefault="002A23BB">
            <w:r>
              <w:t>Сертификат</w:t>
            </w:r>
          </w:p>
        </w:tc>
        <w:tc>
          <w:tcPr>
            <w:tcW w:w="0" w:type="auto"/>
          </w:tcPr>
          <w:p w:rsidR="00F97AA5" w:rsidRDefault="002A23BB">
            <w:r>
              <w:t>709346372946738420135056007448981155039651512627</w:t>
            </w:r>
          </w:p>
        </w:tc>
      </w:tr>
      <w:tr w:rsidR="00F97AA5">
        <w:trPr>
          <w:jc w:val="center"/>
        </w:trPr>
        <w:tc>
          <w:tcPr>
            <w:tcW w:w="0" w:type="auto"/>
          </w:tcPr>
          <w:p w:rsidR="00F97AA5" w:rsidRDefault="002A23BB">
            <w:r>
              <w:t>Владелец</w:t>
            </w:r>
          </w:p>
        </w:tc>
        <w:tc>
          <w:tcPr>
            <w:tcW w:w="0" w:type="auto"/>
          </w:tcPr>
          <w:p w:rsidR="00F97AA5" w:rsidRDefault="002A23BB">
            <w:r>
              <w:t>Елена   Валерьевна Гришина</w:t>
            </w:r>
          </w:p>
        </w:tc>
      </w:tr>
      <w:tr w:rsidR="00F97AA5">
        <w:trPr>
          <w:jc w:val="center"/>
        </w:trPr>
        <w:tc>
          <w:tcPr>
            <w:tcW w:w="0" w:type="auto"/>
          </w:tcPr>
          <w:p w:rsidR="00F97AA5" w:rsidRDefault="002A23BB">
            <w:r>
              <w:t>Действителен</w:t>
            </w:r>
          </w:p>
        </w:tc>
        <w:tc>
          <w:tcPr>
            <w:tcW w:w="0" w:type="auto"/>
          </w:tcPr>
          <w:p w:rsidR="00F97AA5" w:rsidRDefault="002A23BB">
            <w:r>
              <w:t>С 09.06.2023 по 08.06.2024</w:t>
            </w:r>
          </w:p>
        </w:tc>
      </w:tr>
    </w:tbl>
    <w:p w:rsidR="002A23BB" w:rsidRDefault="002A23BB"/>
    <w:sectPr w:rsidR="002A23BB" w:rsidSect="00961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3A9"/>
    <w:multiLevelType w:val="hybridMultilevel"/>
    <w:tmpl w:val="A6E2A550"/>
    <w:lvl w:ilvl="0" w:tplc="1F86C2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F5751"/>
    <w:multiLevelType w:val="hybridMultilevel"/>
    <w:tmpl w:val="EA5C6D4A"/>
    <w:lvl w:ilvl="0" w:tplc="1795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BF0"/>
    <w:multiLevelType w:val="hybridMultilevel"/>
    <w:tmpl w:val="2842C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3709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6E6540"/>
    <w:multiLevelType w:val="multilevel"/>
    <w:tmpl w:val="4282F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1799C"/>
    <w:multiLevelType w:val="hybridMultilevel"/>
    <w:tmpl w:val="3698B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F6DE1"/>
    <w:multiLevelType w:val="hybridMultilevel"/>
    <w:tmpl w:val="3E50F31C"/>
    <w:lvl w:ilvl="0" w:tplc="9F68CDBC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27CE54AB"/>
    <w:multiLevelType w:val="hybridMultilevel"/>
    <w:tmpl w:val="FA368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6C523E"/>
    <w:multiLevelType w:val="hybridMultilevel"/>
    <w:tmpl w:val="DD360CEA"/>
    <w:lvl w:ilvl="0" w:tplc="9FC829F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864273"/>
    <w:multiLevelType w:val="multilevel"/>
    <w:tmpl w:val="14567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A02CE"/>
    <w:multiLevelType w:val="hybridMultilevel"/>
    <w:tmpl w:val="4A88C122"/>
    <w:lvl w:ilvl="0" w:tplc="DAA47378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>
    <w:nsid w:val="3A0D43C6"/>
    <w:multiLevelType w:val="multilevel"/>
    <w:tmpl w:val="74F2E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EB7DC3"/>
    <w:multiLevelType w:val="hybridMultilevel"/>
    <w:tmpl w:val="B282BCB0"/>
    <w:lvl w:ilvl="0" w:tplc="4ED831E6">
      <w:start w:val="1"/>
      <w:numFmt w:val="decimal"/>
      <w:lvlText w:val="%1)"/>
      <w:lvlJc w:val="left"/>
      <w:pPr>
        <w:ind w:left="987" w:hanging="4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370DFE"/>
    <w:multiLevelType w:val="hybridMultilevel"/>
    <w:tmpl w:val="12F6C5C6"/>
    <w:lvl w:ilvl="0" w:tplc="DAA4737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11D09"/>
    <w:multiLevelType w:val="hybridMultilevel"/>
    <w:tmpl w:val="93B890F4"/>
    <w:lvl w:ilvl="0" w:tplc="5B02CD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2F3DDE"/>
    <w:multiLevelType w:val="hybridMultilevel"/>
    <w:tmpl w:val="9D3A3960"/>
    <w:lvl w:ilvl="0" w:tplc="9CF850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91598B"/>
    <w:multiLevelType w:val="hybridMultilevel"/>
    <w:tmpl w:val="4CDE3322"/>
    <w:lvl w:ilvl="0" w:tplc="ADDA0DBC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8B2F43"/>
    <w:multiLevelType w:val="hybridMultilevel"/>
    <w:tmpl w:val="C694B4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D5D1E6D"/>
    <w:multiLevelType w:val="hybridMultilevel"/>
    <w:tmpl w:val="DEFC1440"/>
    <w:lvl w:ilvl="0" w:tplc="C2D862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C52EE1"/>
    <w:multiLevelType w:val="hybridMultilevel"/>
    <w:tmpl w:val="A5A63C76"/>
    <w:lvl w:ilvl="0" w:tplc="F8B62A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5A79156D"/>
    <w:multiLevelType w:val="hybridMultilevel"/>
    <w:tmpl w:val="527E0874"/>
    <w:lvl w:ilvl="0" w:tplc="8A3E06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2756673"/>
    <w:multiLevelType w:val="multilevel"/>
    <w:tmpl w:val="2910B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F958FF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5BD2A37"/>
    <w:multiLevelType w:val="hybridMultilevel"/>
    <w:tmpl w:val="DC3EDABC"/>
    <w:lvl w:ilvl="0" w:tplc="A6F45D4E">
      <w:start w:val="1"/>
      <w:numFmt w:val="decimal"/>
      <w:lvlText w:val="%1)"/>
      <w:lvlJc w:val="left"/>
      <w:pPr>
        <w:ind w:left="1114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65597B"/>
    <w:multiLevelType w:val="hybridMultilevel"/>
    <w:tmpl w:val="29F4CD04"/>
    <w:lvl w:ilvl="0" w:tplc="92155738">
      <w:start w:val="1"/>
      <w:numFmt w:val="decimal"/>
      <w:lvlText w:val="%1."/>
      <w:lvlJc w:val="left"/>
      <w:pPr>
        <w:ind w:left="720" w:hanging="360"/>
      </w:pPr>
    </w:lvl>
    <w:lvl w:ilvl="1" w:tplc="92155738" w:tentative="1">
      <w:start w:val="1"/>
      <w:numFmt w:val="lowerLetter"/>
      <w:lvlText w:val="%2."/>
      <w:lvlJc w:val="left"/>
      <w:pPr>
        <w:ind w:left="1440" w:hanging="360"/>
      </w:pPr>
    </w:lvl>
    <w:lvl w:ilvl="2" w:tplc="92155738" w:tentative="1">
      <w:start w:val="1"/>
      <w:numFmt w:val="lowerRoman"/>
      <w:lvlText w:val="%3."/>
      <w:lvlJc w:val="right"/>
      <w:pPr>
        <w:ind w:left="2160" w:hanging="180"/>
      </w:pPr>
    </w:lvl>
    <w:lvl w:ilvl="3" w:tplc="92155738" w:tentative="1">
      <w:start w:val="1"/>
      <w:numFmt w:val="decimal"/>
      <w:lvlText w:val="%4."/>
      <w:lvlJc w:val="left"/>
      <w:pPr>
        <w:ind w:left="2880" w:hanging="360"/>
      </w:pPr>
    </w:lvl>
    <w:lvl w:ilvl="4" w:tplc="92155738" w:tentative="1">
      <w:start w:val="1"/>
      <w:numFmt w:val="lowerLetter"/>
      <w:lvlText w:val="%5."/>
      <w:lvlJc w:val="left"/>
      <w:pPr>
        <w:ind w:left="3600" w:hanging="360"/>
      </w:pPr>
    </w:lvl>
    <w:lvl w:ilvl="5" w:tplc="92155738" w:tentative="1">
      <w:start w:val="1"/>
      <w:numFmt w:val="lowerRoman"/>
      <w:lvlText w:val="%6."/>
      <w:lvlJc w:val="right"/>
      <w:pPr>
        <w:ind w:left="4320" w:hanging="180"/>
      </w:pPr>
    </w:lvl>
    <w:lvl w:ilvl="6" w:tplc="92155738" w:tentative="1">
      <w:start w:val="1"/>
      <w:numFmt w:val="decimal"/>
      <w:lvlText w:val="%7."/>
      <w:lvlJc w:val="left"/>
      <w:pPr>
        <w:ind w:left="5040" w:hanging="360"/>
      </w:pPr>
    </w:lvl>
    <w:lvl w:ilvl="7" w:tplc="92155738" w:tentative="1">
      <w:start w:val="1"/>
      <w:numFmt w:val="lowerLetter"/>
      <w:lvlText w:val="%8."/>
      <w:lvlJc w:val="left"/>
      <w:pPr>
        <w:ind w:left="5760" w:hanging="360"/>
      </w:pPr>
    </w:lvl>
    <w:lvl w:ilvl="8" w:tplc="921557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2"/>
  </w:num>
  <w:num w:numId="5">
    <w:abstractNumId w:val="7"/>
  </w:num>
  <w:num w:numId="6">
    <w:abstractNumId w:val="5"/>
  </w:num>
  <w:num w:numId="7">
    <w:abstractNumId w:val="16"/>
  </w:num>
  <w:num w:numId="8">
    <w:abstractNumId w:val="8"/>
  </w:num>
  <w:num w:numId="9">
    <w:abstractNumId w:val="18"/>
  </w:num>
  <w:num w:numId="10">
    <w:abstractNumId w:val="10"/>
  </w:num>
  <w:num w:numId="11">
    <w:abstractNumId w:val="13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3"/>
  </w:num>
  <w:num w:numId="17">
    <w:abstractNumId w:val="14"/>
  </w:num>
  <w:num w:numId="18">
    <w:abstractNumId w:val="24"/>
  </w:num>
  <w:num w:numId="19">
    <w:abstractNumId w:val="0"/>
  </w:num>
  <w:num w:numId="20">
    <w:abstractNumId w:val="15"/>
  </w:num>
  <w:num w:numId="21">
    <w:abstractNumId w:val="20"/>
  </w:num>
  <w:num w:numId="22">
    <w:abstractNumId w:val="6"/>
  </w:num>
  <w:num w:numId="23">
    <w:abstractNumId w:val="19"/>
  </w:num>
  <w:num w:numId="24">
    <w:abstractNumId w:val="12"/>
  </w:num>
  <w:num w:numId="25">
    <w:abstractNumId w:val="17"/>
  </w:num>
  <w:num w:numId="26">
    <w:abstractNumId w:val="1"/>
  </w:num>
  <w:num w:numId="27">
    <w:abstractNumId w:val="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1A4F"/>
    <w:rsid w:val="00003823"/>
    <w:rsid w:val="00005538"/>
    <w:rsid w:val="00053B17"/>
    <w:rsid w:val="00066B1B"/>
    <w:rsid w:val="00080915"/>
    <w:rsid w:val="00084DAA"/>
    <w:rsid w:val="0009039E"/>
    <w:rsid w:val="000A7EB9"/>
    <w:rsid w:val="000B29F6"/>
    <w:rsid w:val="000E3A9D"/>
    <w:rsid w:val="000F7134"/>
    <w:rsid w:val="00150B81"/>
    <w:rsid w:val="001B1B3C"/>
    <w:rsid w:val="001B39BD"/>
    <w:rsid w:val="001C4308"/>
    <w:rsid w:val="001D45C2"/>
    <w:rsid w:val="00227970"/>
    <w:rsid w:val="00250696"/>
    <w:rsid w:val="0026477E"/>
    <w:rsid w:val="0029773F"/>
    <w:rsid w:val="002A23BB"/>
    <w:rsid w:val="002B01D9"/>
    <w:rsid w:val="00303452"/>
    <w:rsid w:val="0030767A"/>
    <w:rsid w:val="0032417D"/>
    <w:rsid w:val="00334490"/>
    <w:rsid w:val="00342A9E"/>
    <w:rsid w:val="0034574E"/>
    <w:rsid w:val="00395BFE"/>
    <w:rsid w:val="003C56DD"/>
    <w:rsid w:val="00446CD6"/>
    <w:rsid w:val="004818FC"/>
    <w:rsid w:val="00491D3A"/>
    <w:rsid w:val="00497479"/>
    <w:rsid w:val="00572A88"/>
    <w:rsid w:val="005C7743"/>
    <w:rsid w:val="00602407"/>
    <w:rsid w:val="00602F77"/>
    <w:rsid w:val="00634008"/>
    <w:rsid w:val="00655345"/>
    <w:rsid w:val="00677B69"/>
    <w:rsid w:val="006A35EE"/>
    <w:rsid w:val="006A5A13"/>
    <w:rsid w:val="006B6AD4"/>
    <w:rsid w:val="006D5304"/>
    <w:rsid w:val="006F5605"/>
    <w:rsid w:val="0072363B"/>
    <w:rsid w:val="00732AB7"/>
    <w:rsid w:val="00757640"/>
    <w:rsid w:val="0075792E"/>
    <w:rsid w:val="007B2AC0"/>
    <w:rsid w:val="007E263F"/>
    <w:rsid w:val="007E5196"/>
    <w:rsid w:val="00844887"/>
    <w:rsid w:val="00903886"/>
    <w:rsid w:val="009429EC"/>
    <w:rsid w:val="00955BAF"/>
    <w:rsid w:val="00961A4F"/>
    <w:rsid w:val="00984399"/>
    <w:rsid w:val="00993BEB"/>
    <w:rsid w:val="00996B34"/>
    <w:rsid w:val="00997DAC"/>
    <w:rsid w:val="009A35E7"/>
    <w:rsid w:val="009B40D5"/>
    <w:rsid w:val="009C134C"/>
    <w:rsid w:val="009D3CD7"/>
    <w:rsid w:val="00A27633"/>
    <w:rsid w:val="00A27C8D"/>
    <w:rsid w:val="00A41EDB"/>
    <w:rsid w:val="00AD6273"/>
    <w:rsid w:val="00AE7D62"/>
    <w:rsid w:val="00B201A7"/>
    <w:rsid w:val="00B451DE"/>
    <w:rsid w:val="00B91D3E"/>
    <w:rsid w:val="00BA1A49"/>
    <w:rsid w:val="00BD4811"/>
    <w:rsid w:val="00BD5436"/>
    <w:rsid w:val="00C4457A"/>
    <w:rsid w:val="00C77DC2"/>
    <w:rsid w:val="00C80F5F"/>
    <w:rsid w:val="00C85080"/>
    <w:rsid w:val="00C90331"/>
    <w:rsid w:val="00CA2C85"/>
    <w:rsid w:val="00CB3541"/>
    <w:rsid w:val="00CC55CA"/>
    <w:rsid w:val="00CD108C"/>
    <w:rsid w:val="00D23C64"/>
    <w:rsid w:val="00D36750"/>
    <w:rsid w:val="00D85891"/>
    <w:rsid w:val="00DA0B15"/>
    <w:rsid w:val="00DB3462"/>
    <w:rsid w:val="00DB5897"/>
    <w:rsid w:val="00DF40FA"/>
    <w:rsid w:val="00E5552B"/>
    <w:rsid w:val="00E7057A"/>
    <w:rsid w:val="00E77AA3"/>
    <w:rsid w:val="00ED6E4E"/>
    <w:rsid w:val="00F1058F"/>
    <w:rsid w:val="00F10BE6"/>
    <w:rsid w:val="00F230AE"/>
    <w:rsid w:val="00F236BB"/>
    <w:rsid w:val="00F24D6D"/>
    <w:rsid w:val="00F874E5"/>
    <w:rsid w:val="00F97AA5"/>
    <w:rsid w:val="00FE0FB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4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A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96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A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1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A4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61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96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1A4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6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961A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A4F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29773F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696572665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6789893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0B9E-35CD-44EC-B8DD-CE36F11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20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57</cp:revision>
  <cp:lastPrinted>2023-09-21T05:57:00Z</cp:lastPrinted>
  <dcterms:created xsi:type="dcterms:W3CDTF">2021-09-08T07:50:00Z</dcterms:created>
  <dcterms:modified xsi:type="dcterms:W3CDTF">2025-01-16T08:50:00Z</dcterms:modified>
</cp:coreProperties>
</file>