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8" w:rsidRPr="005149E8" w:rsidRDefault="00C61CD6" w:rsidP="00514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-336551</wp:posOffset>
            </wp:positionV>
            <wp:extent cx="7219950" cy="10258425"/>
            <wp:effectExtent l="0" t="0" r="0" b="9525"/>
            <wp:wrapNone/>
            <wp:docPr id="1" name="Рисунок 1" descr="C:\Users\SB6952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6952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21" cy="1025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9E8" w:rsidRPr="005149E8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города Березники</w:t>
      </w:r>
    </w:p>
    <w:p w:rsidR="005149E8" w:rsidRPr="005149E8" w:rsidRDefault="005149E8" w:rsidP="00514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9E8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5149E8" w:rsidRPr="005149E8" w:rsidRDefault="005149E8" w:rsidP="00514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9E8">
        <w:rPr>
          <w:rFonts w:ascii="Times New Roman" w:eastAsia="Times New Roman" w:hAnsi="Times New Roman" w:cs="Times New Roman"/>
          <w:sz w:val="24"/>
          <w:szCs w:val="24"/>
        </w:rPr>
        <w:t>«Школа развития талантов им. Л.А. Старкова»</w:t>
      </w:r>
    </w:p>
    <w:p w:rsidR="005149E8" w:rsidRPr="005149E8" w:rsidRDefault="005149E8" w:rsidP="005149E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49E8" w:rsidRPr="005149E8" w:rsidRDefault="005149E8" w:rsidP="005149E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6804"/>
        <w:gridCol w:w="4111"/>
      </w:tblGrid>
      <w:tr w:rsidR="005149E8" w:rsidRPr="005149E8" w:rsidTr="005E75ED">
        <w:tc>
          <w:tcPr>
            <w:tcW w:w="6804" w:type="dxa"/>
            <w:shd w:val="clear" w:color="auto" w:fill="auto"/>
          </w:tcPr>
          <w:p w:rsidR="005149E8" w:rsidRPr="005149E8" w:rsidRDefault="005149E8" w:rsidP="00514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9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514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5149E8" w:rsidRPr="005149E8" w:rsidRDefault="005149E8" w:rsidP="00514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совета учреждения</w:t>
            </w:r>
          </w:p>
          <w:p w:rsidR="005149E8" w:rsidRPr="005149E8" w:rsidRDefault="005149E8" w:rsidP="00514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Times New Roman" w:hAnsi="Times New Roman" w:cs="Times New Roman"/>
                <w:sz w:val="24"/>
                <w:szCs w:val="24"/>
              </w:rPr>
              <w:t>от «28» апреля 2023г.</w:t>
            </w:r>
          </w:p>
          <w:p w:rsidR="005149E8" w:rsidRPr="005149E8" w:rsidRDefault="005149E8" w:rsidP="00514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469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5149E8" w:rsidRPr="005149E8" w:rsidRDefault="005149E8" w:rsidP="00514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5149E8" w:rsidRPr="005149E8" w:rsidRDefault="005149E8" w:rsidP="00514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5149E8" w:rsidRPr="005149E8" w:rsidRDefault="005149E8" w:rsidP="00514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___________________Е.В. Гришина</w:t>
            </w:r>
          </w:p>
          <w:p w:rsidR="005149E8" w:rsidRPr="005149E8" w:rsidRDefault="005149E8" w:rsidP="00514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Times New Roman" w:hAnsi="Times New Roman" w:cs="Times New Roman"/>
                <w:sz w:val="24"/>
                <w:szCs w:val="24"/>
              </w:rPr>
              <w:t>«28» апреля 2023г.</w:t>
            </w:r>
          </w:p>
        </w:tc>
      </w:tr>
    </w:tbl>
    <w:p w:rsidR="005149E8" w:rsidRPr="005149E8" w:rsidRDefault="005149E8" w:rsidP="005149E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49E8" w:rsidRPr="005149E8" w:rsidRDefault="005149E8" w:rsidP="005149E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BE0" w:rsidRPr="00CC3BE0" w:rsidRDefault="00CC3BE0" w:rsidP="00CC3BE0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8"/>
        </w:rPr>
      </w:pPr>
      <w:r w:rsidRPr="00CC3BE0">
        <w:rPr>
          <w:rFonts w:ascii="Times New Roman" w:hAnsi="Times New Roman" w:cs="Times New Roman"/>
          <w:sz w:val="24"/>
          <w:szCs w:val="28"/>
        </w:rPr>
        <w:t>СОГЛАСОВАНО</w:t>
      </w:r>
    </w:p>
    <w:p w:rsidR="00CC3BE0" w:rsidRPr="00CC3BE0" w:rsidRDefault="00CC3BE0" w:rsidP="00CC3BE0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8"/>
        </w:rPr>
      </w:pPr>
      <w:r w:rsidRPr="00CC3BE0">
        <w:rPr>
          <w:rFonts w:ascii="Times New Roman" w:hAnsi="Times New Roman" w:cs="Times New Roman"/>
          <w:sz w:val="24"/>
          <w:szCs w:val="28"/>
        </w:rPr>
        <w:t xml:space="preserve">Начальник управления </w:t>
      </w:r>
    </w:p>
    <w:p w:rsidR="00CC3BE0" w:rsidRPr="00CC3BE0" w:rsidRDefault="00CC3BE0" w:rsidP="00CC3BE0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8"/>
        </w:rPr>
      </w:pPr>
      <w:r w:rsidRPr="00CC3BE0">
        <w:rPr>
          <w:rFonts w:ascii="Times New Roman" w:hAnsi="Times New Roman" w:cs="Times New Roman"/>
          <w:sz w:val="24"/>
          <w:szCs w:val="28"/>
        </w:rPr>
        <w:t>образования</w:t>
      </w:r>
    </w:p>
    <w:p w:rsidR="00CC3BE0" w:rsidRPr="00CC3BE0" w:rsidRDefault="00CC3BE0" w:rsidP="00CC3BE0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8"/>
        </w:rPr>
      </w:pPr>
      <w:r w:rsidRPr="00CC3BE0">
        <w:rPr>
          <w:rFonts w:ascii="Times New Roman" w:hAnsi="Times New Roman" w:cs="Times New Roman"/>
          <w:sz w:val="24"/>
          <w:szCs w:val="28"/>
        </w:rPr>
        <w:t>__________Моисеев А.О.</w:t>
      </w:r>
    </w:p>
    <w:p w:rsidR="00CC3BE0" w:rsidRPr="00CC3BE0" w:rsidRDefault="004F2BB2" w:rsidP="00CC3BE0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CC3BE0" w:rsidRPr="00CC3BE0">
        <w:rPr>
          <w:rFonts w:ascii="Times New Roman" w:hAnsi="Times New Roman" w:cs="Times New Roman"/>
          <w:sz w:val="24"/>
          <w:szCs w:val="28"/>
        </w:rPr>
        <w:t xml:space="preserve"> 17 мая 2023 г.</w:t>
      </w:r>
    </w:p>
    <w:p w:rsidR="005149E8" w:rsidRPr="005149E8" w:rsidRDefault="005149E8" w:rsidP="005149E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49E8" w:rsidRPr="005149E8" w:rsidRDefault="005149E8" w:rsidP="005149E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49E8" w:rsidRPr="005149E8" w:rsidRDefault="005149E8" w:rsidP="005149E8">
      <w:pPr>
        <w:widowControl w:val="0"/>
        <w:autoSpaceDE w:val="0"/>
        <w:autoSpaceDN w:val="0"/>
        <w:spacing w:before="225" w:after="0" w:line="276" w:lineRule="auto"/>
        <w:ind w:left="1405" w:right="10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9E8" w:rsidRPr="005149E8" w:rsidRDefault="005149E8" w:rsidP="005149E8">
      <w:pPr>
        <w:widowControl w:val="0"/>
        <w:autoSpaceDE w:val="0"/>
        <w:autoSpaceDN w:val="0"/>
        <w:spacing w:before="48" w:after="0" w:line="276" w:lineRule="auto"/>
        <w:ind w:left="1405" w:right="10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9E8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5149E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149E8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</w:p>
    <w:p w:rsidR="005149E8" w:rsidRPr="005149E8" w:rsidRDefault="005149E8" w:rsidP="005149E8">
      <w:pPr>
        <w:widowControl w:val="0"/>
        <w:autoSpaceDE w:val="0"/>
        <w:autoSpaceDN w:val="0"/>
        <w:spacing w:before="47" w:after="0" w:line="276" w:lineRule="auto"/>
        <w:ind w:left="1405" w:right="10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9E8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5149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149E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  <w:r w:rsidRPr="005149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149E8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отдыха детей</w:t>
      </w:r>
      <w:r w:rsidRPr="005149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149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149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149E8">
        <w:rPr>
          <w:rFonts w:ascii="Times New Roman" w:eastAsia="Times New Roman" w:hAnsi="Times New Roman" w:cs="Times New Roman"/>
          <w:b/>
          <w:bCs/>
          <w:sz w:val="28"/>
          <w:szCs w:val="28"/>
        </w:rPr>
        <w:t>их оздоровления</w:t>
      </w:r>
    </w:p>
    <w:p w:rsidR="005149E8" w:rsidRPr="005149E8" w:rsidRDefault="005149E8" w:rsidP="005149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5149E8">
        <w:rPr>
          <w:rFonts w:ascii="Times New Roman" w:eastAsia="Times New Roman" w:hAnsi="Times New Roman" w:cs="Times New Roman"/>
          <w:b/>
          <w:sz w:val="36"/>
          <w:szCs w:val="28"/>
        </w:rPr>
        <w:t>«Разноцветное лето»</w:t>
      </w:r>
    </w:p>
    <w:p w:rsidR="005149E8" w:rsidRPr="005149E8" w:rsidRDefault="005149E8" w:rsidP="00514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9E8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7 - </w:t>
      </w:r>
      <w:r w:rsidR="0059539F">
        <w:rPr>
          <w:rFonts w:ascii="Times New Roman" w:eastAsia="Calibri" w:hAnsi="Times New Roman" w:cs="Times New Roman"/>
          <w:sz w:val="24"/>
          <w:szCs w:val="24"/>
        </w:rPr>
        <w:t>17</w:t>
      </w:r>
      <w:r w:rsidRPr="005149E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CC3BE0" w:rsidRDefault="005149E8" w:rsidP="00514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9E8">
        <w:rPr>
          <w:rFonts w:ascii="Times New Roman" w:eastAsia="Calibri" w:hAnsi="Times New Roman" w:cs="Times New Roman"/>
          <w:sz w:val="24"/>
          <w:szCs w:val="24"/>
        </w:rPr>
        <w:t xml:space="preserve">Срок реализации программы: </w:t>
      </w:r>
    </w:p>
    <w:p w:rsidR="000C1ED0" w:rsidRDefault="00CC3BE0" w:rsidP="00514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01.06.-22.06</w:t>
      </w:r>
      <w:r w:rsidR="000C1ED0">
        <w:rPr>
          <w:rFonts w:ascii="Times New Roman" w:eastAsia="Calibri" w:hAnsi="Times New Roman" w:cs="Times New Roman"/>
          <w:sz w:val="24"/>
          <w:szCs w:val="24"/>
        </w:rPr>
        <w:t>.2023г.</w:t>
      </w:r>
    </w:p>
    <w:p w:rsidR="005149E8" w:rsidRPr="005149E8" w:rsidRDefault="000C1ED0" w:rsidP="00514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ED0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C1ED0">
        <w:rPr>
          <w:rFonts w:ascii="Times New Roman" w:eastAsia="Calibri" w:hAnsi="Times New Roman" w:cs="Times New Roman"/>
          <w:sz w:val="24"/>
          <w:szCs w:val="24"/>
        </w:rPr>
        <w:t>09-</w:t>
      </w:r>
      <w:r>
        <w:rPr>
          <w:rFonts w:ascii="Times New Roman" w:eastAsia="Calibri" w:hAnsi="Times New Roman" w:cs="Times New Roman"/>
          <w:sz w:val="24"/>
          <w:szCs w:val="24"/>
        </w:rPr>
        <w:t>21.09.</w:t>
      </w:r>
      <w:r w:rsidR="005149E8" w:rsidRPr="005149E8">
        <w:rPr>
          <w:rFonts w:ascii="Times New Roman" w:eastAsia="Calibri" w:hAnsi="Times New Roman" w:cs="Times New Roman"/>
          <w:sz w:val="24"/>
          <w:szCs w:val="24"/>
        </w:rPr>
        <w:t xml:space="preserve"> 2023г.</w:t>
      </w:r>
    </w:p>
    <w:p w:rsidR="005149E8" w:rsidRPr="005149E8" w:rsidRDefault="005149E8" w:rsidP="005149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5149E8" w:rsidRPr="005149E8" w:rsidRDefault="005149E8" w:rsidP="005149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4957"/>
        <w:gridCol w:w="6066"/>
      </w:tblGrid>
      <w:tr w:rsidR="005149E8" w:rsidRPr="005149E8" w:rsidTr="005E75ED">
        <w:tc>
          <w:tcPr>
            <w:tcW w:w="4957" w:type="dxa"/>
            <w:shd w:val="clear" w:color="auto" w:fill="auto"/>
          </w:tcPr>
          <w:p w:rsidR="005149E8" w:rsidRPr="005149E8" w:rsidRDefault="005149E8" w:rsidP="00514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5149E8" w:rsidRPr="005149E8" w:rsidRDefault="005149E8" w:rsidP="005149E8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программы:</w:t>
            </w:r>
          </w:p>
          <w:p w:rsidR="008F78EA" w:rsidRPr="005149E8" w:rsidRDefault="008F78EA" w:rsidP="008F78EA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Calibri" w:hAnsi="Times New Roman" w:cs="Times New Roman"/>
                <w:sz w:val="24"/>
                <w:szCs w:val="24"/>
              </w:rPr>
              <w:t>О.Р. Каменских методист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49E8" w:rsidRPr="005149E8" w:rsidRDefault="005149E8" w:rsidP="005149E8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Calibri" w:hAnsi="Times New Roman" w:cs="Times New Roman"/>
                <w:sz w:val="24"/>
                <w:szCs w:val="24"/>
              </w:rPr>
              <w:t>Т.А. Ощепкова педагог дополнительного образования высшей квалификационной категории;</w:t>
            </w:r>
          </w:p>
          <w:p w:rsidR="005149E8" w:rsidRPr="005149E8" w:rsidRDefault="005149E8" w:rsidP="005149E8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Calibri" w:hAnsi="Times New Roman" w:cs="Times New Roman"/>
                <w:sz w:val="24"/>
                <w:szCs w:val="24"/>
              </w:rPr>
              <w:t>Л.Р. Хасьянова педагог дополнительного образования высшей квалификационной категории</w:t>
            </w:r>
          </w:p>
          <w:p w:rsidR="005149E8" w:rsidRPr="005149E8" w:rsidRDefault="005149E8" w:rsidP="008F78EA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49E8" w:rsidRDefault="005149E8" w:rsidP="005149E8">
      <w:pPr>
        <w:spacing w:before="83" w:line="276" w:lineRule="auto"/>
        <w:ind w:left="1405" w:right="1010"/>
        <w:jc w:val="center"/>
        <w:rPr>
          <w:b/>
          <w:sz w:val="28"/>
          <w:szCs w:val="28"/>
        </w:rPr>
      </w:pPr>
    </w:p>
    <w:p w:rsidR="005149E8" w:rsidRDefault="005149E8" w:rsidP="005149E8">
      <w:pPr>
        <w:spacing w:before="83" w:line="276" w:lineRule="auto"/>
        <w:ind w:left="1405" w:right="1010"/>
        <w:jc w:val="center"/>
        <w:rPr>
          <w:b/>
          <w:sz w:val="28"/>
          <w:szCs w:val="28"/>
        </w:rPr>
      </w:pPr>
    </w:p>
    <w:p w:rsidR="005149E8" w:rsidRDefault="005149E8" w:rsidP="005149E8">
      <w:pPr>
        <w:spacing w:before="83" w:line="276" w:lineRule="auto"/>
        <w:ind w:left="1405" w:right="1010"/>
        <w:jc w:val="center"/>
        <w:rPr>
          <w:b/>
          <w:sz w:val="28"/>
          <w:szCs w:val="28"/>
        </w:rPr>
      </w:pPr>
    </w:p>
    <w:p w:rsidR="005149E8" w:rsidRDefault="005149E8" w:rsidP="005149E8">
      <w:pPr>
        <w:spacing w:before="83" w:line="276" w:lineRule="auto"/>
        <w:ind w:left="1405" w:right="1010"/>
        <w:jc w:val="center"/>
        <w:rPr>
          <w:b/>
          <w:sz w:val="28"/>
          <w:szCs w:val="28"/>
        </w:rPr>
      </w:pPr>
    </w:p>
    <w:p w:rsidR="000C1ED0" w:rsidRDefault="000C1ED0" w:rsidP="008F78EA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sz w:val="28"/>
          <w:szCs w:val="28"/>
        </w:rPr>
      </w:pPr>
    </w:p>
    <w:p w:rsidR="005149E8" w:rsidRDefault="008F78EA" w:rsidP="008F78EA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Березники, </w:t>
      </w:r>
      <w:r w:rsidR="00956EF9" w:rsidRPr="00956EF9">
        <w:rPr>
          <w:rFonts w:ascii="Times New Roman" w:hAnsi="Times New Roman" w:cs="Times New Roman"/>
          <w:sz w:val="28"/>
          <w:szCs w:val="28"/>
        </w:rPr>
        <w:t>2023</w:t>
      </w:r>
    </w:p>
    <w:p w:rsidR="008F78EA" w:rsidRPr="00956EF9" w:rsidRDefault="008F78EA" w:rsidP="008F78EA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sz w:val="28"/>
          <w:szCs w:val="28"/>
        </w:rPr>
      </w:pPr>
    </w:p>
    <w:p w:rsidR="008C5A4F" w:rsidRDefault="008C5A4F" w:rsidP="0059539F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5433"/>
      </w:tblGrid>
      <w:tr w:rsidR="008C5A4F" w:rsidTr="008F78EA">
        <w:tc>
          <w:tcPr>
            <w:tcW w:w="4394" w:type="dxa"/>
          </w:tcPr>
          <w:p w:rsidR="008C5A4F" w:rsidRPr="008F78EA" w:rsidRDefault="008F78EA" w:rsidP="00F2476D">
            <w:pPr>
              <w:spacing w:before="83" w:line="20" w:lineRule="atLeast"/>
              <w:ind w:righ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8F78EA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433" w:type="dxa"/>
          </w:tcPr>
          <w:p w:rsidR="008F78EA" w:rsidRPr="008F78EA" w:rsidRDefault="008F78EA" w:rsidP="00F2476D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воспитания</w:t>
            </w:r>
          </w:p>
          <w:p w:rsidR="008C5A4F" w:rsidRPr="008F78EA" w:rsidRDefault="008F78EA" w:rsidP="00F2476D">
            <w:pPr>
              <w:widowControl w:val="0"/>
              <w:autoSpaceDE w:val="0"/>
              <w:autoSpaceDN w:val="0"/>
              <w:spacing w:line="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r w:rsidRPr="008F78E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F7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организаций</w:t>
            </w:r>
            <w:r w:rsidRPr="008F78E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F7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 детей</w:t>
            </w:r>
            <w:r w:rsidRPr="008F78E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F7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F78E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F7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 оздоровления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78E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</w:tr>
      <w:tr w:rsidR="008C5A4F" w:rsidTr="008F78EA">
        <w:tc>
          <w:tcPr>
            <w:tcW w:w="4394" w:type="dxa"/>
          </w:tcPr>
          <w:p w:rsidR="008C5A4F" w:rsidRPr="008F78EA" w:rsidRDefault="008F78EA" w:rsidP="00F2476D">
            <w:pPr>
              <w:spacing w:before="83" w:line="20" w:lineRule="atLeast"/>
              <w:ind w:righ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8F78EA">
              <w:rPr>
                <w:rFonts w:ascii="Times New Roman" w:hAnsi="Times New Roman" w:cs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5433" w:type="dxa"/>
          </w:tcPr>
          <w:p w:rsidR="008F78EA" w:rsidRDefault="008F78EA" w:rsidP="00F2476D">
            <w:pPr>
              <w:widowControl w:val="0"/>
              <w:tabs>
                <w:tab w:val="left" w:pos="4820"/>
              </w:tabs>
              <w:autoSpaceDE w:val="0"/>
              <w:autoSpaceDN w:val="0"/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Calibri" w:hAnsi="Times New Roman" w:cs="Times New Roman"/>
                <w:sz w:val="24"/>
                <w:szCs w:val="24"/>
              </w:rPr>
              <w:t>О.Р. Каменских методист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78EA" w:rsidRPr="005149E8" w:rsidRDefault="008F78EA" w:rsidP="00F2476D">
            <w:pPr>
              <w:widowControl w:val="0"/>
              <w:tabs>
                <w:tab w:val="left" w:pos="4820"/>
              </w:tabs>
              <w:autoSpaceDE w:val="0"/>
              <w:autoSpaceDN w:val="0"/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E8">
              <w:rPr>
                <w:rFonts w:ascii="Times New Roman" w:eastAsia="Calibri" w:hAnsi="Times New Roman" w:cs="Times New Roman"/>
                <w:sz w:val="24"/>
                <w:szCs w:val="24"/>
              </w:rPr>
              <w:t>Т.А. Ощепкова педагог дополнительного образования высшей квалификационной категории;</w:t>
            </w:r>
          </w:p>
          <w:p w:rsidR="008C5A4F" w:rsidRPr="008F78EA" w:rsidRDefault="008F78EA" w:rsidP="00F2476D">
            <w:pPr>
              <w:widowControl w:val="0"/>
              <w:tabs>
                <w:tab w:val="left" w:pos="4820"/>
              </w:tabs>
              <w:autoSpaceDE w:val="0"/>
              <w:autoSpaceDN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9E8">
              <w:rPr>
                <w:rFonts w:ascii="Times New Roman" w:eastAsia="Calibri" w:hAnsi="Times New Roman" w:cs="Times New Roman"/>
                <w:sz w:val="24"/>
                <w:szCs w:val="24"/>
              </w:rPr>
              <w:t>Л.Р. Хасьянова педагог дополнительного образования высшей квалификационной категории</w:t>
            </w:r>
          </w:p>
        </w:tc>
      </w:tr>
      <w:tr w:rsidR="008C5A4F" w:rsidTr="008F78EA">
        <w:tc>
          <w:tcPr>
            <w:tcW w:w="4394" w:type="dxa"/>
          </w:tcPr>
          <w:p w:rsidR="008C5A4F" w:rsidRPr="008F78EA" w:rsidRDefault="008F78EA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8EA">
              <w:rPr>
                <w:rFonts w:ascii="Times New Roman" w:hAnsi="Times New Roman" w:cs="Times New Roman"/>
                <w:sz w:val="24"/>
                <w:szCs w:val="28"/>
              </w:rPr>
              <w:t>Территория, представившая программу</w:t>
            </w:r>
          </w:p>
        </w:tc>
        <w:tc>
          <w:tcPr>
            <w:tcW w:w="5433" w:type="dxa"/>
          </w:tcPr>
          <w:p w:rsidR="008C5A4F" w:rsidRPr="008F78EA" w:rsidRDefault="008F78EA" w:rsidP="00F2476D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A">
              <w:rPr>
                <w:rFonts w:ascii="Times New Roman" w:hAnsi="Times New Roman" w:cs="Times New Roman"/>
                <w:color w:val="000000"/>
                <w:szCs w:val="27"/>
              </w:rPr>
              <w:t>Муниципальное образование «Город Березники» Пермского края, г. Березники</w:t>
            </w:r>
          </w:p>
        </w:tc>
      </w:tr>
      <w:tr w:rsidR="008C5A4F" w:rsidTr="008F78EA">
        <w:tc>
          <w:tcPr>
            <w:tcW w:w="4394" w:type="dxa"/>
          </w:tcPr>
          <w:p w:rsidR="008C5A4F" w:rsidRPr="00F2476D" w:rsidRDefault="008F78EA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433" w:type="dxa"/>
          </w:tcPr>
          <w:p w:rsidR="008C5A4F" w:rsidRPr="00F2476D" w:rsidRDefault="008F78EA" w:rsidP="00F2476D">
            <w:pPr>
              <w:spacing w:before="83" w:line="20" w:lineRule="atLeast"/>
              <w:ind w:righ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д.96  </w:t>
            </w:r>
          </w:p>
        </w:tc>
      </w:tr>
      <w:tr w:rsidR="008C5A4F" w:rsidTr="008F78EA">
        <w:tc>
          <w:tcPr>
            <w:tcW w:w="4394" w:type="dxa"/>
          </w:tcPr>
          <w:p w:rsidR="008C5A4F" w:rsidRPr="00F2476D" w:rsidRDefault="008F78EA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33" w:type="dxa"/>
          </w:tcPr>
          <w:p w:rsidR="008C5A4F" w:rsidRPr="00F2476D" w:rsidRDefault="008F78EA" w:rsidP="00F2476D">
            <w:pPr>
              <w:spacing w:before="83" w:line="20" w:lineRule="atLeast"/>
              <w:ind w:righ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8(3424)</w:t>
            </w:r>
            <w:r w:rsidR="00F2476D"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26-18-70</w:t>
            </w:r>
          </w:p>
        </w:tc>
      </w:tr>
      <w:tr w:rsidR="008C5A4F" w:rsidTr="008F78EA">
        <w:tc>
          <w:tcPr>
            <w:tcW w:w="4394" w:type="dxa"/>
          </w:tcPr>
          <w:p w:rsidR="008C5A4F" w:rsidRPr="00F2476D" w:rsidRDefault="008F78EA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433" w:type="dxa"/>
          </w:tcPr>
          <w:p w:rsidR="008C5A4F" w:rsidRPr="00F2476D" w:rsidRDefault="008F78EA" w:rsidP="00F2476D">
            <w:pPr>
              <w:spacing w:before="83" w:line="20" w:lineRule="atLeast"/>
              <w:ind w:righ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8C5A4F" w:rsidTr="008F78EA">
        <w:tc>
          <w:tcPr>
            <w:tcW w:w="4394" w:type="dxa"/>
          </w:tcPr>
          <w:p w:rsidR="008C5A4F" w:rsidRPr="00F2476D" w:rsidRDefault="008F78EA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433" w:type="dxa"/>
          </w:tcPr>
          <w:p w:rsidR="008C5A4F" w:rsidRPr="00F2476D" w:rsidRDefault="008F78EA" w:rsidP="00F2476D">
            <w:pPr>
              <w:spacing w:before="83" w:line="20" w:lineRule="atLeast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Организация единого образовательно-воспитательного и социокультурного пространства, обеспечивающего физическое и духовное здоровье участников, гражданско-патриотическое формирование растущей личности, активизацию творческого и интеллектуального потенциала детей, их индивидуальных способностей, творческой активности с учё</w:t>
            </w:r>
            <w:r w:rsidR="00D6583B" w:rsidRPr="00F2476D">
              <w:rPr>
                <w:rFonts w:ascii="Times New Roman" w:hAnsi="Times New Roman" w:cs="Times New Roman"/>
                <w:sz w:val="24"/>
                <w:szCs w:val="24"/>
              </w:rPr>
              <w:t>том их интересов и возможностей</w:t>
            </w:r>
          </w:p>
        </w:tc>
      </w:tr>
      <w:tr w:rsidR="008C5A4F" w:rsidTr="008F78EA">
        <w:tc>
          <w:tcPr>
            <w:tcW w:w="4394" w:type="dxa"/>
          </w:tcPr>
          <w:p w:rsidR="008C5A4F" w:rsidRPr="00F2476D" w:rsidRDefault="008F78EA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433" w:type="dxa"/>
          </w:tcPr>
          <w:p w:rsidR="008C5A4F" w:rsidRPr="00F2476D" w:rsidRDefault="00D6583B" w:rsidP="00F2476D">
            <w:pPr>
              <w:spacing w:before="83" w:line="20" w:lineRule="atLeast"/>
              <w:ind w:righ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</w:tr>
      <w:tr w:rsidR="008F78EA" w:rsidTr="008F78EA">
        <w:tc>
          <w:tcPr>
            <w:tcW w:w="4394" w:type="dxa"/>
          </w:tcPr>
          <w:p w:rsidR="008F78EA" w:rsidRPr="00F2476D" w:rsidRDefault="008F78EA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33" w:type="dxa"/>
          </w:tcPr>
          <w:p w:rsidR="008F78EA" w:rsidRPr="00F2476D" w:rsidRDefault="00D6583B" w:rsidP="00F2476D">
            <w:pPr>
              <w:spacing w:before="83" w:line="20" w:lineRule="atLeast"/>
              <w:ind w:righ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Июнь, август 2023г.</w:t>
            </w:r>
          </w:p>
        </w:tc>
      </w:tr>
      <w:tr w:rsidR="008F78EA" w:rsidTr="008F78EA">
        <w:tc>
          <w:tcPr>
            <w:tcW w:w="4394" w:type="dxa"/>
          </w:tcPr>
          <w:p w:rsidR="008F78EA" w:rsidRPr="00F2476D" w:rsidRDefault="008F78EA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433" w:type="dxa"/>
          </w:tcPr>
          <w:p w:rsidR="008F78EA" w:rsidRPr="00F2476D" w:rsidRDefault="00D6583B" w:rsidP="00F2476D">
            <w:pPr>
              <w:spacing w:before="83" w:line="20" w:lineRule="atLeast"/>
              <w:ind w:right="10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ул. Комсомольская, д.3; ул. Юбилейная, д.96; ул. Монтажников, д.5</w:t>
            </w:r>
            <w:proofErr w:type="gramEnd"/>
          </w:p>
        </w:tc>
      </w:tr>
      <w:tr w:rsidR="008F78EA" w:rsidTr="008F78EA">
        <w:tc>
          <w:tcPr>
            <w:tcW w:w="4394" w:type="dxa"/>
          </w:tcPr>
          <w:p w:rsidR="008F78EA" w:rsidRPr="00F2476D" w:rsidRDefault="008F78EA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Официальный язык программы</w:t>
            </w:r>
          </w:p>
        </w:tc>
        <w:tc>
          <w:tcPr>
            <w:tcW w:w="5433" w:type="dxa"/>
          </w:tcPr>
          <w:p w:rsidR="008F78EA" w:rsidRPr="00F2476D" w:rsidRDefault="00D6583B" w:rsidP="00F2476D">
            <w:pPr>
              <w:spacing w:before="83" w:line="20" w:lineRule="atLeast"/>
              <w:ind w:righ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8F78EA" w:rsidTr="008F78EA">
        <w:tc>
          <w:tcPr>
            <w:tcW w:w="4394" w:type="dxa"/>
          </w:tcPr>
          <w:p w:rsidR="008F78EA" w:rsidRPr="00F2476D" w:rsidRDefault="008F78EA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433" w:type="dxa"/>
          </w:tcPr>
          <w:p w:rsidR="008F78EA" w:rsidRPr="00F2476D" w:rsidRDefault="00D6583B" w:rsidP="00F2476D">
            <w:pPr>
              <w:spacing w:before="83" w:line="20" w:lineRule="atLeast"/>
              <w:ind w:righ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7 до 17 лет</w:t>
            </w:r>
          </w:p>
        </w:tc>
      </w:tr>
      <w:tr w:rsidR="008F78EA" w:rsidTr="008F78EA">
        <w:tc>
          <w:tcPr>
            <w:tcW w:w="4394" w:type="dxa"/>
          </w:tcPr>
          <w:p w:rsidR="008F78EA" w:rsidRPr="00F2476D" w:rsidRDefault="008F78EA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(в том числе детей)</w:t>
            </w:r>
          </w:p>
        </w:tc>
        <w:tc>
          <w:tcPr>
            <w:tcW w:w="5433" w:type="dxa"/>
          </w:tcPr>
          <w:p w:rsidR="008F78EA" w:rsidRPr="00F2476D" w:rsidRDefault="00D6583B" w:rsidP="00F2476D">
            <w:pPr>
              <w:spacing w:before="83" w:line="20" w:lineRule="atLeast"/>
              <w:ind w:righ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261 человек </w:t>
            </w:r>
          </w:p>
        </w:tc>
      </w:tr>
      <w:tr w:rsidR="00D6583B" w:rsidTr="008F78EA">
        <w:tc>
          <w:tcPr>
            <w:tcW w:w="4394" w:type="dxa"/>
          </w:tcPr>
          <w:p w:rsidR="00D6583B" w:rsidRPr="00F2476D" w:rsidRDefault="00D6583B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Условия размещения участников</w:t>
            </w:r>
          </w:p>
        </w:tc>
        <w:tc>
          <w:tcPr>
            <w:tcW w:w="5433" w:type="dxa"/>
          </w:tcPr>
          <w:p w:rsidR="00D6583B" w:rsidRPr="00F2476D" w:rsidRDefault="008F1A95" w:rsidP="00F2476D">
            <w:pPr>
              <w:spacing w:before="83" w:line="20" w:lineRule="atLeast"/>
              <w:ind w:righ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proofErr w:type="spellStart"/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санэпидемиологическим</w:t>
            </w:r>
            <w:proofErr w:type="spellEnd"/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 помещениям</w:t>
            </w:r>
          </w:p>
        </w:tc>
      </w:tr>
      <w:tr w:rsidR="00D6583B" w:rsidTr="008F78EA">
        <w:tc>
          <w:tcPr>
            <w:tcW w:w="4394" w:type="dxa"/>
          </w:tcPr>
          <w:p w:rsidR="00D6583B" w:rsidRPr="00F2476D" w:rsidRDefault="00D6583B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433" w:type="dxa"/>
          </w:tcPr>
          <w:p w:rsidR="00485EBD" w:rsidRPr="00F2476D" w:rsidRDefault="00901C39" w:rsidP="00F247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учреждения «Разноцветное лето», разработана в соответствии с требованиями нормативно-правовых документов и методических рекомендаций. Программа воспитания состоит </w:t>
            </w:r>
            <w:proofErr w:type="gramStart"/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485EBD" w:rsidRPr="00F247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1C39" w:rsidRPr="00F2476D" w:rsidRDefault="00485EBD" w:rsidP="00F247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C39"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  Пояснительной записки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, где подробно прописаны нормативно-правовые документы, законы, стратегии и концепции. Рассматривается краткое описание современной системы воспитания и ее основных направлений и форм. Определяется ведущее направление программы – это приобщение </w:t>
            </w:r>
            <w:proofErr w:type="gramStart"/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 к российским традиционным духовным ценностям, включая культурные ценности своей этнической группы, 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 и нормам поведения в российском обществе.</w:t>
            </w:r>
          </w:p>
          <w:p w:rsidR="00485EBD" w:rsidRPr="00F2476D" w:rsidRDefault="00901C39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- Раздел </w:t>
            </w:r>
            <w:r w:rsidR="00485EBD" w:rsidRPr="00F2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7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Ценностно-целевые</w:t>
            </w:r>
            <w:r w:rsidRPr="00F247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F247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485EBD" w:rsidRPr="00F2476D">
              <w:rPr>
                <w:rFonts w:ascii="Times New Roman" w:hAnsi="Times New Roman" w:cs="Times New Roman"/>
                <w:sz w:val="24"/>
                <w:szCs w:val="24"/>
              </w:rPr>
              <w:t>. Данный раздел включает в себя определение основной цели программы и ее задач. Описывает принципы воспитательной деятельности положенные в основу методологической основы программы. Раскрывает понятие «Уклад детского лагеря» и «Воспитывающая среда». Исходя из вышерассмотренных принципов и понятий, формируется описание наиболее комфортных для детей видов общностей, предложенных в рамках реализации программы – это разновозрастные временные детские коллективы. Основной целью взаимодействия, которых является сотворчество и сопереживание, взаимопонимание и уважение.</w:t>
            </w:r>
          </w:p>
          <w:p w:rsidR="00485EBD" w:rsidRPr="00F2476D" w:rsidRDefault="00901C39" w:rsidP="00F247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EBD"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485EBD" w:rsidRPr="00F2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Содержание, виды и формы воспитательной </w:t>
            </w:r>
            <w:r w:rsidRPr="00F2476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485EBD" w:rsidRPr="00F2476D">
              <w:rPr>
                <w:rFonts w:ascii="Times New Roman" w:hAnsi="Times New Roman" w:cs="Times New Roman"/>
                <w:sz w:val="24"/>
                <w:szCs w:val="24"/>
              </w:rPr>
              <w:t>. Данный раздел программы включает в себя подробное описание инвариантных и вариативных модулей.</w:t>
            </w:r>
          </w:p>
          <w:p w:rsidR="00485EBD" w:rsidRPr="00F2476D" w:rsidRDefault="00901C39" w:rsidP="00F247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EBD" w:rsidRPr="00F247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F247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85EBD" w:rsidRPr="00F2476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III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7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247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F247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485EBD"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. Данный раздел определяет особенности организации воспитательной деятельности – это описание преимуществ и основных характеристик уклада лагеря. Включает анализ и описание результатов воспитательного процесса. </w:t>
            </w:r>
            <w:r w:rsidR="00485EBD" w:rsidRPr="00F2476D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Основным методом обозначен самоанализ воспитанников в двух направления: уровня социализации</w:t>
            </w:r>
            <w:r w:rsidR="0016637A" w:rsidRPr="00F24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5EBD"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 и степени организации совместной деятельности.</w:t>
            </w:r>
          </w:p>
          <w:p w:rsidR="00485EBD" w:rsidRPr="00F2476D" w:rsidRDefault="00485EBD" w:rsidP="00F247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Основными ориентирами обозначены духовно-нравственны</w:t>
            </w:r>
            <w:r w:rsidR="0016637A" w:rsidRPr="00F247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</w:t>
            </w:r>
            <w:r w:rsidR="0016637A" w:rsidRPr="00F24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традиции, позитивное личностное отношение к ним, их освоение и принятие.</w:t>
            </w:r>
          </w:p>
          <w:p w:rsidR="00D6583B" w:rsidRPr="00F2476D" w:rsidRDefault="0016637A" w:rsidP="00F247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приложения предлагается примерный календарный план, </w:t>
            </w:r>
            <w:r w:rsidR="00F2476D" w:rsidRPr="00F2476D">
              <w:rPr>
                <w:rFonts w:ascii="Times New Roman" w:hAnsi="Times New Roman" w:cs="Times New Roman"/>
                <w:sz w:val="24"/>
                <w:szCs w:val="24"/>
              </w:rPr>
              <w:t>программы смены</w:t>
            </w:r>
            <w:r w:rsidRPr="00F2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1C39" w:rsidRDefault="00901C39" w:rsidP="0059539F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39" w:rsidRDefault="00901C39" w:rsidP="0059539F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6D" w:rsidRDefault="00F2476D" w:rsidP="0059539F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6D" w:rsidRDefault="00F2476D" w:rsidP="0059539F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6D" w:rsidRDefault="00F2476D" w:rsidP="0059539F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6D" w:rsidRDefault="00F2476D" w:rsidP="0059539F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6D" w:rsidRDefault="00F2476D" w:rsidP="0059539F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6D" w:rsidRDefault="00F2476D" w:rsidP="0059539F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39" w:rsidRDefault="00901C39" w:rsidP="0059539F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39" w:rsidRDefault="00901C39" w:rsidP="0059539F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E8" w:rsidRPr="00882876" w:rsidRDefault="005149E8" w:rsidP="0059539F">
      <w:pPr>
        <w:spacing w:before="83" w:line="276" w:lineRule="auto"/>
        <w:ind w:left="1405" w:right="10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7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8F7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9E8" w:rsidRPr="00882876" w:rsidRDefault="005149E8" w:rsidP="00882876">
      <w:pPr>
        <w:pStyle w:val="a3"/>
        <w:spacing w:before="4" w:after="1" w:line="276" w:lineRule="auto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5149E8" w:rsidRPr="0059539F" w:rsidTr="005E75ED">
        <w:trPr>
          <w:trHeight w:val="592"/>
        </w:trPr>
        <w:tc>
          <w:tcPr>
            <w:tcW w:w="8555" w:type="dxa"/>
          </w:tcPr>
          <w:p w:rsidR="005149E8" w:rsidRPr="00F2476D" w:rsidRDefault="005149E8" w:rsidP="00F2476D">
            <w:pPr>
              <w:pStyle w:val="TableParagraph"/>
              <w:spacing w:line="20" w:lineRule="atLeast"/>
              <w:ind w:left="47"/>
              <w:rPr>
                <w:b/>
                <w:sz w:val="28"/>
                <w:szCs w:val="28"/>
                <w:lang w:val="ru-RU"/>
              </w:rPr>
            </w:pPr>
            <w:r w:rsidRPr="00F2476D">
              <w:rPr>
                <w:b/>
                <w:sz w:val="28"/>
                <w:szCs w:val="28"/>
                <w:lang w:val="ru-RU"/>
              </w:rPr>
              <w:t>Пояснительная</w:t>
            </w:r>
            <w:r w:rsidRPr="00F2476D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2476D">
              <w:rPr>
                <w:b/>
                <w:sz w:val="28"/>
                <w:szCs w:val="28"/>
                <w:lang w:val="ru-RU"/>
              </w:rPr>
              <w:t>записка</w:t>
            </w:r>
          </w:p>
        </w:tc>
        <w:tc>
          <w:tcPr>
            <w:tcW w:w="919" w:type="dxa"/>
          </w:tcPr>
          <w:p w:rsidR="005149E8" w:rsidRPr="008F78EA" w:rsidRDefault="0058699C" w:rsidP="00F2476D">
            <w:pPr>
              <w:pStyle w:val="TableParagraph"/>
              <w:spacing w:line="20" w:lineRule="atLeast"/>
              <w:ind w:left="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5149E8" w:rsidRPr="0059539F" w:rsidTr="005E75ED">
        <w:trPr>
          <w:trHeight w:val="525"/>
        </w:trPr>
        <w:tc>
          <w:tcPr>
            <w:tcW w:w="8555" w:type="dxa"/>
          </w:tcPr>
          <w:p w:rsidR="005149E8" w:rsidRPr="00F2476D" w:rsidRDefault="005149E8" w:rsidP="00F2476D">
            <w:pPr>
              <w:pStyle w:val="TableParagraph"/>
              <w:spacing w:line="20" w:lineRule="atLeast"/>
              <w:ind w:left="47"/>
              <w:rPr>
                <w:b/>
                <w:sz w:val="28"/>
                <w:szCs w:val="28"/>
                <w:lang w:val="ru-RU"/>
              </w:rPr>
            </w:pPr>
            <w:r w:rsidRPr="00F2476D">
              <w:rPr>
                <w:b/>
                <w:sz w:val="28"/>
                <w:szCs w:val="28"/>
                <w:lang w:val="ru-RU"/>
              </w:rPr>
              <w:t>Раздел</w:t>
            </w:r>
            <w:r w:rsidRPr="00F2476D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2476D">
              <w:rPr>
                <w:b/>
                <w:sz w:val="28"/>
                <w:szCs w:val="28"/>
              </w:rPr>
              <w:t>I</w:t>
            </w:r>
            <w:r w:rsidRPr="00F2476D">
              <w:rPr>
                <w:b/>
                <w:sz w:val="28"/>
                <w:szCs w:val="28"/>
                <w:lang w:val="ru-RU"/>
              </w:rPr>
              <w:t>.</w:t>
            </w:r>
            <w:r w:rsidRPr="00F2476D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F2476D">
              <w:rPr>
                <w:b/>
                <w:sz w:val="28"/>
                <w:szCs w:val="28"/>
                <w:lang w:val="ru-RU"/>
              </w:rPr>
              <w:t>ЦЕННОСТНО-ЦЕЛЕВЫЕ</w:t>
            </w:r>
            <w:r w:rsidRPr="00F2476D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2476D">
              <w:rPr>
                <w:b/>
                <w:sz w:val="28"/>
                <w:szCs w:val="28"/>
                <w:lang w:val="ru-RU"/>
              </w:rPr>
              <w:t>ОСНОВЫ</w:t>
            </w:r>
            <w:r w:rsidRPr="00F2476D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2476D">
              <w:rPr>
                <w:b/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5149E8" w:rsidRPr="00485EBD" w:rsidRDefault="0058699C" w:rsidP="00F2476D">
            <w:pPr>
              <w:pStyle w:val="TableParagraph"/>
              <w:spacing w:before="49" w:line="20" w:lineRule="atLeast"/>
              <w:ind w:left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5149E8" w:rsidRPr="0059539F" w:rsidTr="005E75ED">
        <w:trPr>
          <w:trHeight w:val="592"/>
        </w:trPr>
        <w:tc>
          <w:tcPr>
            <w:tcW w:w="8555" w:type="dxa"/>
          </w:tcPr>
          <w:p w:rsidR="005149E8" w:rsidRPr="00485EBD" w:rsidRDefault="005149E8" w:rsidP="00F2476D">
            <w:pPr>
              <w:pStyle w:val="TableParagraph"/>
              <w:spacing w:line="20" w:lineRule="atLeas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85EBD">
              <w:rPr>
                <w:sz w:val="28"/>
                <w:szCs w:val="28"/>
                <w:lang w:val="ru-RU"/>
              </w:rPr>
              <w:t>1.1.</w:t>
            </w:r>
            <w:r w:rsidRPr="00485E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5EBD">
              <w:rPr>
                <w:sz w:val="28"/>
                <w:szCs w:val="28"/>
                <w:lang w:val="ru-RU"/>
              </w:rPr>
              <w:t>Цель</w:t>
            </w:r>
            <w:r w:rsidRPr="00485E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85EBD">
              <w:rPr>
                <w:sz w:val="28"/>
                <w:szCs w:val="28"/>
                <w:lang w:val="ru-RU"/>
              </w:rPr>
              <w:t>и</w:t>
            </w:r>
            <w:r w:rsidRPr="00485E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5EBD">
              <w:rPr>
                <w:sz w:val="28"/>
                <w:szCs w:val="28"/>
                <w:lang w:val="ru-RU"/>
              </w:rPr>
              <w:t>задачи воспитания</w:t>
            </w:r>
          </w:p>
        </w:tc>
        <w:tc>
          <w:tcPr>
            <w:tcW w:w="919" w:type="dxa"/>
          </w:tcPr>
          <w:p w:rsidR="005149E8" w:rsidRPr="00485EBD" w:rsidRDefault="0058699C" w:rsidP="00F2476D">
            <w:pPr>
              <w:pStyle w:val="TableParagraph"/>
              <w:spacing w:line="20" w:lineRule="atLeast"/>
              <w:ind w:left="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5149E8" w:rsidRPr="0059539F" w:rsidTr="005E75ED">
        <w:trPr>
          <w:trHeight w:val="753"/>
        </w:trPr>
        <w:tc>
          <w:tcPr>
            <w:tcW w:w="8555" w:type="dxa"/>
          </w:tcPr>
          <w:p w:rsidR="005149E8" w:rsidRPr="0059539F" w:rsidRDefault="005149E8" w:rsidP="00F2476D">
            <w:pPr>
              <w:pStyle w:val="TableParagraph"/>
              <w:spacing w:line="20" w:lineRule="atLeast"/>
              <w:ind w:left="47" w:right="450"/>
              <w:rPr>
                <w:sz w:val="28"/>
                <w:szCs w:val="28"/>
                <w:lang w:val="ru-RU"/>
              </w:rPr>
            </w:pPr>
            <w:r w:rsidRPr="0059539F">
              <w:rPr>
                <w:sz w:val="28"/>
                <w:szCs w:val="28"/>
                <w:lang w:val="ru-RU"/>
              </w:rPr>
              <w:t>1.2. Методологические основы и принципы воспитательной</w:t>
            </w:r>
            <w:r w:rsidRPr="0059539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5149E8" w:rsidRPr="0058699C" w:rsidRDefault="0058699C" w:rsidP="00F2476D">
            <w:pPr>
              <w:pStyle w:val="TableParagraph"/>
              <w:spacing w:line="20" w:lineRule="atLeast"/>
              <w:ind w:left="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5149E8" w:rsidRPr="0059539F" w:rsidTr="005E75ED">
        <w:trPr>
          <w:trHeight w:val="592"/>
        </w:trPr>
        <w:tc>
          <w:tcPr>
            <w:tcW w:w="8555" w:type="dxa"/>
          </w:tcPr>
          <w:p w:rsidR="005149E8" w:rsidRPr="0059539F" w:rsidRDefault="005149E8" w:rsidP="00F2476D">
            <w:pPr>
              <w:pStyle w:val="TableParagraph"/>
              <w:spacing w:line="20" w:lineRule="atLeast"/>
              <w:ind w:left="0"/>
              <w:rPr>
                <w:sz w:val="28"/>
                <w:szCs w:val="28"/>
              </w:rPr>
            </w:pPr>
            <w:r w:rsidRPr="0059539F">
              <w:rPr>
                <w:sz w:val="28"/>
                <w:szCs w:val="28"/>
              </w:rPr>
              <w:t>1.3.</w:t>
            </w:r>
            <w:r w:rsidRPr="0059539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539F">
              <w:rPr>
                <w:sz w:val="28"/>
                <w:szCs w:val="28"/>
              </w:rPr>
              <w:t>Основные</w:t>
            </w:r>
            <w:proofErr w:type="spellEnd"/>
            <w:r w:rsidRPr="0059539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9539F">
              <w:rPr>
                <w:sz w:val="28"/>
                <w:szCs w:val="28"/>
              </w:rPr>
              <w:t>направления</w:t>
            </w:r>
            <w:proofErr w:type="spellEnd"/>
            <w:r w:rsidRPr="0059539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539F">
              <w:rPr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919" w:type="dxa"/>
          </w:tcPr>
          <w:p w:rsidR="005149E8" w:rsidRPr="0058699C" w:rsidRDefault="0058699C" w:rsidP="00F2476D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5149E8" w:rsidRPr="0059539F" w:rsidTr="005E75ED">
        <w:trPr>
          <w:trHeight w:val="756"/>
        </w:trPr>
        <w:tc>
          <w:tcPr>
            <w:tcW w:w="8555" w:type="dxa"/>
          </w:tcPr>
          <w:p w:rsidR="005149E8" w:rsidRPr="0059539F" w:rsidRDefault="005149E8" w:rsidP="00F2476D">
            <w:pPr>
              <w:pStyle w:val="TableParagraph"/>
              <w:spacing w:line="20" w:lineRule="atLeast"/>
              <w:ind w:left="47"/>
              <w:rPr>
                <w:sz w:val="28"/>
                <w:szCs w:val="28"/>
                <w:lang w:val="ru-RU"/>
              </w:rPr>
            </w:pPr>
            <w:r w:rsidRPr="0059539F">
              <w:rPr>
                <w:sz w:val="28"/>
                <w:szCs w:val="28"/>
                <w:lang w:val="ru-RU"/>
              </w:rPr>
              <w:t>1.4.</w:t>
            </w:r>
            <w:r w:rsidRPr="005953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Основные</w:t>
            </w:r>
            <w:r w:rsidRPr="005953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традиции</w:t>
            </w:r>
            <w:r w:rsidRPr="005953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и</w:t>
            </w:r>
            <w:r w:rsidRPr="005953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уникальность</w:t>
            </w:r>
            <w:r w:rsidRPr="0059539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воспитательной</w:t>
            </w:r>
            <w:r w:rsidR="001D465C">
              <w:rPr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5149E8" w:rsidRPr="0058699C" w:rsidRDefault="0058699C" w:rsidP="00F2476D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5149E8" w:rsidRPr="0059539F" w:rsidTr="005E75ED">
        <w:trPr>
          <w:trHeight w:val="753"/>
        </w:trPr>
        <w:tc>
          <w:tcPr>
            <w:tcW w:w="8555" w:type="dxa"/>
          </w:tcPr>
          <w:p w:rsidR="005149E8" w:rsidRPr="00F2476D" w:rsidRDefault="005149E8" w:rsidP="00F2476D">
            <w:pPr>
              <w:pStyle w:val="TableParagraph"/>
              <w:spacing w:line="20" w:lineRule="atLeast"/>
              <w:ind w:left="47" w:right="450"/>
              <w:rPr>
                <w:b/>
                <w:sz w:val="28"/>
                <w:szCs w:val="28"/>
                <w:lang w:val="ru-RU"/>
              </w:rPr>
            </w:pPr>
            <w:r w:rsidRPr="00F2476D">
              <w:rPr>
                <w:b/>
                <w:sz w:val="28"/>
                <w:szCs w:val="28"/>
                <w:lang w:val="ru-RU"/>
              </w:rPr>
              <w:t xml:space="preserve">Раздел </w:t>
            </w:r>
            <w:r w:rsidRPr="00F2476D">
              <w:rPr>
                <w:b/>
                <w:sz w:val="28"/>
                <w:szCs w:val="28"/>
              </w:rPr>
              <w:t>II</w:t>
            </w:r>
            <w:r w:rsidRPr="00F2476D">
              <w:rPr>
                <w:b/>
                <w:sz w:val="28"/>
                <w:szCs w:val="28"/>
                <w:lang w:val="ru-RU"/>
              </w:rPr>
              <w:t>. СОДЕРЖАНИЕ, ВИДЫ И ФОРМЫ ВОСПИТАТЕЛЬНО</w:t>
            </w:r>
            <w:r w:rsidR="001D465C" w:rsidRPr="00F2476D">
              <w:rPr>
                <w:b/>
                <w:sz w:val="28"/>
                <w:szCs w:val="28"/>
                <w:lang w:val="ru-RU"/>
              </w:rPr>
              <w:t xml:space="preserve">Й </w:t>
            </w:r>
            <w:r w:rsidRPr="00F2476D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F2476D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5149E8" w:rsidRPr="0059539F" w:rsidRDefault="005149E8" w:rsidP="00F2476D">
            <w:pPr>
              <w:pStyle w:val="TableParagraph"/>
              <w:spacing w:before="49" w:line="20" w:lineRule="atLeast"/>
              <w:ind w:right="293"/>
              <w:rPr>
                <w:sz w:val="28"/>
                <w:szCs w:val="28"/>
              </w:rPr>
            </w:pPr>
            <w:r w:rsidRPr="0059539F">
              <w:rPr>
                <w:sz w:val="28"/>
                <w:szCs w:val="28"/>
              </w:rPr>
              <w:t>14</w:t>
            </w:r>
          </w:p>
        </w:tc>
      </w:tr>
      <w:tr w:rsidR="005149E8" w:rsidRPr="0059539F" w:rsidTr="005E75ED">
        <w:trPr>
          <w:trHeight w:val="522"/>
        </w:trPr>
        <w:tc>
          <w:tcPr>
            <w:tcW w:w="8555" w:type="dxa"/>
          </w:tcPr>
          <w:p w:rsidR="005149E8" w:rsidRPr="0059539F" w:rsidRDefault="005149E8" w:rsidP="00F2476D">
            <w:pPr>
              <w:pStyle w:val="TableParagraph"/>
              <w:spacing w:line="20" w:lineRule="atLeast"/>
              <w:ind w:left="0"/>
              <w:rPr>
                <w:sz w:val="28"/>
                <w:szCs w:val="28"/>
                <w:lang w:val="ru-RU"/>
              </w:rPr>
            </w:pPr>
            <w:r w:rsidRPr="0059539F">
              <w:rPr>
                <w:sz w:val="28"/>
                <w:szCs w:val="28"/>
                <w:lang w:val="ru-RU"/>
              </w:rPr>
              <w:t>2.1.</w:t>
            </w:r>
            <w:r w:rsidRPr="005953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Модуль</w:t>
            </w:r>
            <w:r w:rsidRPr="005953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«Будущее</w:t>
            </w:r>
            <w:r w:rsidRPr="005953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России. Ключевые мероприятия»</w:t>
            </w:r>
          </w:p>
        </w:tc>
        <w:tc>
          <w:tcPr>
            <w:tcW w:w="919" w:type="dxa"/>
          </w:tcPr>
          <w:p w:rsidR="005149E8" w:rsidRPr="0059539F" w:rsidRDefault="005149E8" w:rsidP="00F2476D">
            <w:pPr>
              <w:pStyle w:val="TableParagraph"/>
              <w:spacing w:before="49" w:line="20" w:lineRule="atLeast"/>
              <w:ind w:right="293"/>
              <w:rPr>
                <w:sz w:val="28"/>
                <w:szCs w:val="28"/>
              </w:rPr>
            </w:pPr>
            <w:r w:rsidRPr="0059539F">
              <w:rPr>
                <w:sz w:val="28"/>
                <w:szCs w:val="28"/>
              </w:rPr>
              <w:t>14</w:t>
            </w:r>
          </w:p>
        </w:tc>
      </w:tr>
      <w:tr w:rsidR="005149E8" w:rsidRPr="0059539F" w:rsidTr="005E75ED">
        <w:trPr>
          <w:trHeight w:val="525"/>
        </w:trPr>
        <w:tc>
          <w:tcPr>
            <w:tcW w:w="8555" w:type="dxa"/>
          </w:tcPr>
          <w:p w:rsidR="005149E8" w:rsidRPr="0059539F" w:rsidRDefault="005149E8" w:rsidP="00F2476D">
            <w:pPr>
              <w:pStyle w:val="TableParagraph"/>
              <w:spacing w:line="20" w:lineRule="atLeast"/>
              <w:ind w:left="0"/>
              <w:rPr>
                <w:sz w:val="28"/>
                <w:szCs w:val="28"/>
              </w:rPr>
            </w:pPr>
            <w:r w:rsidRPr="0059539F">
              <w:rPr>
                <w:sz w:val="28"/>
                <w:szCs w:val="28"/>
              </w:rPr>
              <w:t>2.2.</w:t>
            </w:r>
            <w:r w:rsidRPr="0059539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539F">
              <w:rPr>
                <w:sz w:val="28"/>
                <w:szCs w:val="28"/>
              </w:rPr>
              <w:t>Модуль</w:t>
            </w:r>
            <w:proofErr w:type="spellEnd"/>
            <w:r w:rsidRPr="0059539F">
              <w:rPr>
                <w:spacing w:val="-3"/>
                <w:sz w:val="28"/>
                <w:szCs w:val="28"/>
              </w:rPr>
              <w:t xml:space="preserve"> </w:t>
            </w:r>
            <w:r w:rsidRPr="0059539F">
              <w:rPr>
                <w:sz w:val="28"/>
                <w:szCs w:val="28"/>
              </w:rPr>
              <w:t>«</w:t>
            </w:r>
            <w:proofErr w:type="spellStart"/>
            <w:r w:rsidRPr="0059539F">
              <w:rPr>
                <w:sz w:val="28"/>
                <w:szCs w:val="28"/>
              </w:rPr>
              <w:t>Отрядная</w:t>
            </w:r>
            <w:proofErr w:type="spellEnd"/>
            <w:r w:rsidRPr="0059539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9539F">
              <w:rPr>
                <w:sz w:val="28"/>
                <w:szCs w:val="28"/>
              </w:rPr>
              <w:t>работа</w:t>
            </w:r>
            <w:proofErr w:type="spellEnd"/>
            <w:r w:rsidRPr="0059539F">
              <w:rPr>
                <w:sz w:val="28"/>
                <w:szCs w:val="28"/>
              </w:rPr>
              <w:t>. КТД»</w:t>
            </w:r>
          </w:p>
        </w:tc>
        <w:tc>
          <w:tcPr>
            <w:tcW w:w="919" w:type="dxa"/>
          </w:tcPr>
          <w:p w:rsidR="005149E8" w:rsidRPr="0058699C" w:rsidRDefault="0058699C" w:rsidP="00F2476D">
            <w:pPr>
              <w:pStyle w:val="TableParagraph"/>
              <w:spacing w:before="49"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5149E8" w:rsidRPr="0059539F" w:rsidTr="005E75ED">
        <w:trPr>
          <w:trHeight w:val="592"/>
        </w:trPr>
        <w:tc>
          <w:tcPr>
            <w:tcW w:w="8555" w:type="dxa"/>
          </w:tcPr>
          <w:p w:rsidR="005149E8" w:rsidRPr="0059539F" w:rsidRDefault="005149E8" w:rsidP="00F2476D">
            <w:pPr>
              <w:pStyle w:val="TableParagraph"/>
              <w:spacing w:line="20" w:lineRule="atLeast"/>
              <w:ind w:left="0"/>
              <w:rPr>
                <w:sz w:val="28"/>
                <w:szCs w:val="28"/>
              </w:rPr>
            </w:pPr>
            <w:r w:rsidRPr="0059539F">
              <w:rPr>
                <w:sz w:val="28"/>
                <w:szCs w:val="28"/>
              </w:rPr>
              <w:t>2.3.</w:t>
            </w:r>
            <w:r w:rsidRPr="0059539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539F">
              <w:rPr>
                <w:sz w:val="28"/>
                <w:szCs w:val="28"/>
              </w:rPr>
              <w:t>Модуль</w:t>
            </w:r>
            <w:proofErr w:type="spellEnd"/>
            <w:r w:rsidRPr="0059539F">
              <w:rPr>
                <w:spacing w:val="-1"/>
                <w:sz w:val="28"/>
                <w:szCs w:val="28"/>
              </w:rPr>
              <w:t xml:space="preserve"> </w:t>
            </w:r>
            <w:r w:rsidRPr="0059539F">
              <w:rPr>
                <w:sz w:val="28"/>
                <w:szCs w:val="28"/>
              </w:rPr>
              <w:t>«</w:t>
            </w:r>
            <w:proofErr w:type="spellStart"/>
            <w:r w:rsidRPr="0059539F">
              <w:rPr>
                <w:sz w:val="28"/>
                <w:szCs w:val="28"/>
              </w:rPr>
              <w:t>Самоуправление</w:t>
            </w:r>
            <w:proofErr w:type="spellEnd"/>
            <w:r w:rsidRPr="0059539F"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:rsidR="005149E8" w:rsidRPr="0058699C" w:rsidRDefault="0058699C" w:rsidP="00F2476D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5149E8" w:rsidRPr="0059539F" w:rsidTr="005E75ED">
        <w:trPr>
          <w:trHeight w:val="592"/>
        </w:trPr>
        <w:tc>
          <w:tcPr>
            <w:tcW w:w="8555" w:type="dxa"/>
          </w:tcPr>
          <w:p w:rsidR="005149E8" w:rsidRPr="0059539F" w:rsidRDefault="005149E8" w:rsidP="00F2476D">
            <w:pPr>
              <w:pStyle w:val="TableParagraph"/>
              <w:spacing w:line="20" w:lineRule="atLeast"/>
              <w:ind w:left="0"/>
              <w:rPr>
                <w:sz w:val="28"/>
                <w:szCs w:val="28"/>
              </w:rPr>
            </w:pPr>
            <w:r w:rsidRPr="0059539F">
              <w:rPr>
                <w:sz w:val="28"/>
                <w:szCs w:val="28"/>
              </w:rPr>
              <w:t>2.4.</w:t>
            </w:r>
            <w:r w:rsidRPr="0059539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882876" w:rsidRPr="0059539F">
              <w:rPr>
                <w:sz w:val="28"/>
                <w:szCs w:val="28"/>
              </w:rPr>
              <w:t>Модуль</w:t>
            </w:r>
            <w:proofErr w:type="spellEnd"/>
            <w:r w:rsidR="00882876" w:rsidRPr="0059539F">
              <w:rPr>
                <w:spacing w:val="-4"/>
                <w:sz w:val="28"/>
                <w:szCs w:val="28"/>
              </w:rPr>
              <w:t xml:space="preserve"> </w:t>
            </w:r>
            <w:r w:rsidR="00882876" w:rsidRPr="0059539F">
              <w:rPr>
                <w:sz w:val="28"/>
                <w:szCs w:val="28"/>
                <w:shd w:val="clear" w:color="auto" w:fill="FAFAFA"/>
              </w:rPr>
              <w:t>«</w:t>
            </w:r>
            <w:proofErr w:type="spellStart"/>
            <w:r w:rsidR="00882876" w:rsidRPr="0059539F">
              <w:rPr>
                <w:sz w:val="28"/>
                <w:szCs w:val="28"/>
                <w:shd w:val="clear" w:color="auto" w:fill="FAFAFA"/>
              </w:rPr>
              <w:t>Здоровый</w:t>
            </w:r>
            <w:proofErr w:type="spellEnd"/>
            <w:r w:rsidR="00882876" w:rsidRPr="0059539F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="00882876" w:rsidRPr="0059539F">
              <w:rPr>
                <w:sz w:val="28"/>
                <w:szCs w:val="28"/>
                <w:shd w:val="clear" w:color="auto" w:fill="FAFAFA"/>
              </w:rPr>
              <w:t>образ</w:t>
            </w:r>
            <w:proofErr w:type="spellEnd"/>
            <w:r w:rsidR="00882876" w:rsidRPr="0059539F">
              <w:rPr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="00882876" w:rsidRPr="0059539F">
              <w:rPr>
                <w:sz w:val="28"/>
                <w:szCs w:val="28"/>
                <w:shd w:val="clear" w:color="auto" w:fill="FAFAFA"/>
              </w:rPr>
              <w:t>жизни</w:t>
            </w:r>
            <w:proofErr w:type="spellEnd"/>
            <w:r w:rsidR="00882876" w:rsidRPr="0059539F">
              <w:rPr>
                <w:sz w:val="28"/>
                <w:szCs w:val="28"/>
                <w:shd w:val="clear" w:color="auto" w:fill="FAFAFA"/>
              </w:rPr>
              <w:t>»</w:t>
            </w:r>
          </w:p>
        </w:tc>
        <w:tc>
          <w:tcPr>
            <w:tcW w:w="919" w:type="dxa"/>
          </w:tcPr>
          <w:p w:rsidR="005149E8" w:rsidRPr="0058699C" w:rsidRDefault="0058699C" w:rsidP="00F2476D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5149E8" w:rsidRPr="0059539F" w:rsidTr="005E75ED">
        <w:trPr>
          <w:trHeight w:val="594"/>
        </w:trPr>
        <w:tc>
          <w:tcPr>
            <w:tcW w:w="8555" w:type="dxa"/>
          </w:tcPr>
          <w:p w:rsidR="005149E8" w:rsidRPr="005E75ED" w:rsidRDefault="005149E8" w:rsidP="000C1ED0">
            <w:pPr>
              <w:pStyle w:val="TableParagraph"/>
              <w:spacing w:before="0" w:line="20" w:lineRule="atLeast"/>
              <w:ind w:left="0"/>
              <w:rPr>
                <w:sz w:val="28"/>
                <w:szCs w:val="28"/>
                <w:lang w:val="ru-RU"/>
              </w:rPr>
            </w:pPr>
            <w:r w:rsidRPr="005E75ED">
              <w:rPr>
                <w:sz w:val="28"/>
                <w:szCs w:val="28"/>
                <w:lang w:val="ru-RU"/>
              </w:rPr>
              <w:t>2.5.</w:t>
            </w:r>
            <w:r w:rsidRPr="005E75E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5E75ED" w:rsidRPr="0059539F">
              <w:rPr>
                <w:sz w:val="28"/>
                <w:szCs w:val="28"/>
                <w:lang w:val="ru-RU"/>
              </w:rPr>
              <w:t>Модуль</w:t>
            </w:r>
            <w:r w:rsidR="005E75ED" w:rsidRPr="005953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5E75ED" w:rsidRPr="0059539F">
              <w:rPr>
                <w:sz w:val="28"/>
                <w:szCs w:val="28"/>
                <w:shd w:val="clear" w:color="auto" w:fill="FAFAFA"/>
                <w:lang w:val="ru-RU"/>
              </w:rPr>
              <w:t>«Организация</w:t>
            </w:r>
            <w:r w:rsidR="005E75ED" w:rsidRPr="0059539F">
              <w:rPr>
                <w:spacing w:val="-5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="005E75ED" w:rsidRPr="0059539F">
              <w:rPr>
                <w:sz w:val="28"/>
                <w:szCs w:val="28"/>
                <w:shd w:val="clear" w:color="auto" w:fill="FAFAFA"/>
                <w:lang w:val="ru-RU"/>
              </w:rPr>
              <w:t>предметно-эстетической</w:t>
            </w:r>
            <w:r w:rsidR="005E75ED" w:rsidRPr="0059539F">
              <w:rPr>
                <w:spacing w:val="-3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="005E75ED" w:rsidRPr="0059539F">
              <w:rPr>
                <w:sz w:val="28"/>
                <w:szCs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19" w:type="dxa"/>
          </w:tcPr>
          <w:p w:rsidR="005149E8" w:rsidRPr="0059539F" w:rsidRDefault="0058699C" w:rsidP="00F2476D">
            <w:pPr>
              <w:pStyle w:val="TableParagraph"/>
              <w:spacing w:line="20" w:lineRule="atLeast"/>
              <w:ind w:right="29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 w:rsidR="005149E8" w:rsidRPr="0059539F" w:rsidTr="005E75ED">
        <w:trPr>
          <w:trHeight w:val="592"/>
        </w:trPr>
        <w:tc>
          <w:tcPr>
            <w:tcW w:w="8555" w:type="dxa"/>
          </w:tcPr>
          <w:p w:rsidR="005149E8" w:rsidRPr="000C1ED0" w:rsidRDefault="005149E8" w:rsidP="0058699C">
            <w:pPr>
              <w:pStyle w:val="TableParagraph"/>
              <w:spacing w:before="0" w:line="20" w:lineRule="atLeast"/>
              <w:ind w:left="0"/>
              <w:rPr>
                <w:sz w:val="28"/>
                <w:szCs w:val="28"/>
                <w:lang w:val="ru-RU"/>
              </w:rPr>
            </w:pPr>
            <w:r w:rsidRPr="000C1ED0">
              <w:rPr>
                <w:sz w:val="28"/>
                <w:szCs w:val="28"/>
                <w:lang w:val="ru-RU"/>
              </w:rPr>
              <w:t>2.6.</w:t>
            </w:r>
            <w:r w:rsidRPr="000C1E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58699C" w:rsidRPr="0058699C">
              <w:rPr>
                <w:sz w:val="28"/>
                <w:szCs w:val="28"/>
                <w:lang w:val="ru-RU"/>
              </w:rPr>
              <w:t>Модуль</w:t>
            </w:r>
            <w:r w:rsidR="0058699C" w:rsidRPr="0058699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58699C" w:rsidRPr="0058699C">
              <w:rPr>
                <w:sz w:val="28"/>
                <w:szCs w:val="28"/>
                <w:lang w:val="ru-RU"/>
              </w:rPr>
              <w:t>«Дополнительное</w:t>
            </w:r>
            <w:r w:rsidR="0058699C" w:rsidRPr="0058699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58699C" w:rsidRPr="0058699C">
              <w:rPr>
                <w:spacing w:val="-2"/>
                <w:sz w:val="28"/>
                <w:szCs w:val="28"/>
                <w:lang w:val="ru-RU"/>
              </w:rPr>
              <w:t>образование»</w:t>
            </w:r>
          </w:p>
        </w:tc>
        <w:tc>
          <w:tcPr>
            <w:tcW w:w="919" w:type="dxa"/>
          </w:tcPr>
          <w:p w:rsidR="005149E8" w:rsidRPr="005E75ED" w:rsidRDefault="0058699C" w:rsidP="00F2476D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 w:rsidR="00956EF9" w:rsidRPr="0059539F" w:rsidTr="005E75ED">
        <w:trPr>
          <w:trHeight w:val="592"/>
        </w:trPr>
        <w:tc>
          <w:tcPr>
            <w:tcW w:w="8555" w:type="dxa"/>
          </w:tcPr>
          <w:p w:rsidR="00956EF9" w:rsidRPr="000C1ED0" w:rsidRDefault="000C1ED0" w:rsidP="0058699C">
            <w:pPr>
              <w:spacing w:line="20" w:lineRule="atLeast"/>
              <w:rPr>
                <w:sz w:val="28"/>
                <w:szCs w:val="28"/>
              </w:rPr>
            </w:pPr>
            <w:r w:rsidRPr="000C1E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6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0C1E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699C" w:rsidRPr="0058699C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  <w:lang w:val="ru-RU"/>
              </w:rPr>
              <w:t>Модуль</w:t>
            </w:r>
            <w:r w:rsidR="0058699C" w:rsidRPr="0058699C">
              <w:rPr>
                <w:rFonts w:ascii="Times New Roman" w:hAnsi="Times New Roman" w:cs="Times New Roman"/>
                <w:spacing w:val="-3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="0058699C" w:rsidRPr="0058699C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  <w:lang w:val="ru-RU"/>
              </w:rPr>
              <w:t>«Профилактика</w:t>
            </w:r>
            <w:r w:rsidR="0058699C" w:rsidRPr="0058699C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="0058699C" w:rsidRPr="0058699C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  <w:lang w:val="ru-RU"/>
              </w:rPr>
              <w:t>и</w:t>
            </w:r>
            <w:r w:rsidR="0058699C" w:rsidRPr="0058699C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="0058699C" w:rsidRPr="0058699C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  <w:lang w:val="ru-RU"/>
              </w:rPr>
              <w:t>безопасность»</w:t>
            </w:r>
          </w:p>
        </w:tc>
        <w:tc>
          <w:tcPr>
            <w:tcW w:w="919" w:type="dxa"/>
          </w:tcPr>
          <w:p w:rsidR="00956EF9" w:rsidRPr="000C1ED0" w:rsidRDefault="0058699C" w:rsidP="00F2476D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5149E8" w:rsidRPr="0059539F" w:rsidTr="005E75ED">
        <w:trPr>
          <w:trHeight w:val="592"/>
        </w:trPr>
        <w:tc>
          <w:tcPr>
            <w:tcW w:w="8555" w:type="dxa"/>
          </w:tcPr>
          <w:p w:rsidR="005149E8" w:rsidRPr="005E75ED" w:rsidRDefault="005149E8" w:rsidP="0058699C">
            <w:pPr>
              <w:pStyle w:val="TableParagraph"/>
              <w:spacing w:before="0" w:line="20" w:lineRule="atLeast"/>
              <w:ind w:left="0"/>
              <w:rPr>
                <w:sz w:val="28"/>
                <w:szCs w:val="28"/>
                <w:lang w:val="ru-RU"/>
              </w:rPr>
            </w:pPr>
            <w:r w:rsidRPr="005E75ED">
              <w:rPr>
                <w:sz w:val="28"/>
                <w:szCs w:val="28"/>
                <w:shd w:val="clear" w:color="auto" w:fill="FAFAFA"/>
                <w:lang w:val="ru-RU"/>
              </w:rPr>
              <w:t>2.</w:t>
            </w:r>
            <w:r w:rsidR="0058699C">
              <w:rPr>
                <w:sz w:val="28"/>
                <w:szCs w:val="28"/>
                <w:shd w:val="clear" w:color="auto" w:fill="FAFAFA"/>
                <w:lang w:val="ru-RU"/>
              </w:rPr>
              <w:t>8</w:t>
            </w:r>
            <w:r w:rsidRPr="005E75ED">
              <w:rPr>
                <w:sz w:val="28"/>
                <w:szCs w:val="28"/>
                <w:shd w:val="clear" w:color="auto" w:fill="FAFAFA"/>
                <w:lang w:val="ru-RU"/>
              </w:rPr>
              <w:t>.</w:t>
            </w:r>
            <w:r w:rsidRPr="005E75ED">
              <w:rPr>
                <w:spacing w:val="-3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="005E75ED" w:rsidRPr="005E75ED">
              <w:rPr>
                <w:sz w:val="28"/>
                <w:szCs w:val="28"/>
                <w:shd w:val="clear" w:color="auto" w:fill="FAFAFA"/>
                <w:lang w:val="ru-RU"/>
              </w:rPr>
              <w:t>Модуль</w:t>
            </w:r>
            <w:r w:rsidR="005E75ED" w:rsidRPr="005E75ED">
              <w:rPr>
                <w:spacing w:val="-4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="005E75ED" w:rsidRPr="005E75ED">
              <w:rPr>
                <w:sz w:val="28"/>
                <w:szCs w:val="28"/>
                <w:lang w:val="ru-RU"/>
              </w:rPr>
              <w:t>«Работа</w:t>
            </w:r>
            <w:r w:rsidR="005E75ED" w:rsidRPr="005E75E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5E75ED" w:rsidRPr="005E75ED">
              <w:rPr>
                <w:sz w:val="28"/>
                <w:szCs w:val="28"/>
                <w:lang w:val="ru-RU"/>
              </w:rPr>
              <w:t>с</w:t>
            </w:r>
            <w:r w:rsidR="005E75ED" w:rsidRPr="005E75E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5E75ED">
              <w:rPr>
                <w:spacing w:val="-4"/>
                <w:sz w:val="28"/>
                <w:szCs w:val="28"/>
                <w:lang w:val="ru-RU"/>
              </w:rPr>
              <w:t>в</w:t>
            </w:r>
            <w:r w:rsidR="005E75ED" w:rsidRPr="005E75ED">
              <w:rPr>
                <w:sz w:val="28"/>
                <w:szCs w:val="28"/>
                <w:lang w:val="ru-RU"/>
              </w:rPr>
              <w:t>оспитателями</w:t>
            </w:r>
            <w:r w:rsidR="005E75ED">
              <w:rPr>
                <w:sz w:val="28"/>
                <w:szCs w:val="28"/>
                <w:lang w:val="ru-RU"/>
              </w:rPr>
              <w:t>/педагогами</w:t>
            </w:r>
            <w:r w:rsidR="005E75ED" w:rsidRPr="005E75E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19" w:type="dxa"/>
          </w:tcPr>
          <w:p w:rsidR="005149E8" w:rsidRPr="0058699C" w:rsidRDefault="005149E8" w:rsidP="0058699C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 w:rsidRPr="0059539F">
              <w:rPr>
                <w:sz w:val="28"/>
                <w:szCs w:val="28"/>
              </w:rPr>
              <w:t>2</w:t>
            </w:r>
            <w:r w:rsidR="0058699C">
              <w:rPr>
                <w:sz w:val="28"/>
                <w:szCs w:val="28"/>
                <w:lang w:val="ru-RU"/>
              </w:rPr>
              <w:t>0</w:t>
            </w:r>
          </w:p>
        </w:tc>
      </w:tr>
      <w:tr w:rsidR="005149E8" w:rsidRPr="0059539F" w:rsidTr="005E75ED">
        <w:trPr>
          <w:trHeight w:val="592"/>
        </w:trPr>
        <w:tc>
          <w:tcPr>
            <w:tcW w:w="8555" w:type="dxa"/>
          </w:tcPr>
          <w:p w:rsidR="005149E8" w:rsidRPr="0059539F" w:rsidRDefault="005149E8" w:rsidP="0058699C">
            <w:pPr>
              <w:pStyle w:val="TableParagraph"/>
              <w:spacing w:before="0" w:line="20" w:lineRule="atLeast"/>
              <w:ind w:left="0"/>
              <w:rPr>
                <w:sz w:val="28"/>
                <w:szCs w:val="28"/>
                <w:lang w:val="ru-RU"/>
              </w:rPr>
            </w:pPr>
            <w:r w:rsidRPr="005E75ED">
              <w:rPr>
                <w:sz w:val="28"/>
                <w:szCs w:val="28"/>
                <w:shd w:val="clear" w:color="auto" w:fill="FAFAFA"/>
                <w:lang w:val="ru-RU"/>
              </w:rPr>
              <w:t>2.</w:t>
            </w:r>
            <w:r w:rsidR="0058699C">
              <w:rPr>
                <w:sz w:val="28"/>
                <w:szCs w:val="28"/>
                <w:shd w:val="clear" w:color="auto" w:fill="FAFAFA"/>
                <w:lang w:val="ru-RU"/>
              </w:rPr>
              <w:t>9</w:t>
            </w:r>
            <w:r w:rsidRPr="005E75ED">
              <w:rPr>
                <w:sz w:val="28"/>
                <w:szCs w:val="28"/>
                <w:shd w:val="clear" w:color="auto" w:fill="FAFAFA"/>
                <w:lang w:val="ru-RU"/>
              </w:rPr>
              <w:t>.</w:t>
            </w:r>
            <w:r w:rsidRPr="005E75ED">
              <w:rPr>
                <w:spacing w:val="-3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proofErr w:type="spellStart"/>
            <w:r w:rsidR="00D16E4A" w:rsidRPr="0059539F">
              <w:rPr>
                <w:sz w:val="28"/>
                <w:szCs w:val="28"/>
                <w:shd w:val="clear" w:color="auto" w:fill="FAFAFA"/>
              </w:rPr>
              <w:t>Модуль</w:t>
            </w:r>
            <w:proofErr w:type="spellEnd"/>
            <w:r w:rsidR="00D16E4A" w:rsidRPr="0059539F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="00D16E4A" w:rsidRPr="0059539F">
              <w:rPr>
                <w:spacing w:val="-3"/>
                <w:sz w:val="28"/>
                <w:szCs w:val="28"/>
              </w:rPr>
              <w:t xml:space="preserve"> </w:t>
            </w:r>
            <w:r w:rsidR="00D16E4A" w:rsidRPr="0059539F">
              <w:rPr>
                <w:sz w:val="28"/>
                <w:szCs w:val="28"/>
              </w:rPr>
              <w:t>«</w:t>
            </w:r>
            <w:proofErr w:type="spellStart"/>
            <w:r w:rsidR="00D16E4A" w:rsidRPr="0059539F">
              <w:rPr>
                <w:sz w:val="28"/>
                <w:szCs w:val="28"/>
              </w:rPr>
              <w:t>Работа</w:t>
            </w:r>
            <w:proofErr w:type="spellEnd"/>
            <w:r w:rsidR="00D16E4A" w:rsidRPr="0059539F">
              <w:rPr>
                <w:spacing w:val="-2"/>
                <w:sz w:val="28"/>
                <w:szCs w:val="28"/>
              </w:rPr>
              <w:t xml:space="preserve"> </w:t>
            </w:r>
            <w:r w:rsidR="00D16E4A" w:rsidRPr="0059539F">
              <w:rPr>
                <w:sz w:val="28"/>
                <w:szCs w:val="28"/>
              </w:rPr>
              <w:t>с</w:t>
            </w:r>
            <w:r w:rsidR="00D16E4A" w:rsidRPr="0059539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D16E4A" w:rsidRPr="0059539F">
              <w:rPr>
                <w:sz w:val="28"/>
                <w:szCs w:val="28"/>
              </w:rPr>
              <w:t>родителями</w:t>
            </w:r>
            <w:proofErr w:type="spellEnd"/>
            <w:r w:rsidR="00D16E4A" w:rsidRPr="0059539F"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:rsidR="005149E8" w:rsidRPr="0058699C" w:rsidRDefault="005149E8" w:rsidP="0058699C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 w:rsidRPr="0059539F">
              <w:rPr>
                <w:sz w:val="28"/>
                <w:szCs w:val="28"/>
              </w:rPr>
              <w:t>2</w:t>
            </w:r>
            <w:r w:rsidR="0058699C">
              <w:rPr>
                <w:sz w:val="28"/>
                <w:szCs w:val="28"/>
                <w:lang w:val="ru-RU"/>
              </w:rPr>
              <w:t>1</w:t>
            </w:r>
          </w:p>
        </w:tc>
      </w:tr>
      <w:tr w:rsidR="005149E8" w:rsidRPr="0059539F" w:rsidTr="005E75ED">
        <w:trPr>
          <w:trHeight w:val="594"/>
        </w:trPr>
        <w:tc>
          <w:tcPr>
            <w:tcW w:w="8555" w:type="dxa"/>
          </w:tcPr>
          <w:p w:rsidR="005149E8" w:rsidRPr="0059539F" w:rsidRDefault="0058699C" w:rsidP="00F2476D">
            <w:pPr>
              <w:pStyle w:val="TableParagraph"/>
              <w:spacing w:line="2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AFAFA"/>
              </w:rPr>
              <w:t>2.</w:t>
            </w:r>
            <w:r>
              <w:rPr>
                <w:sz w:val="28"/>
                <w:szCs w:val="28"/>
                <w:shd w:val="clear" w:color="auto" w:fill="FAFAFA"/>
                <w:lang w:val="ru-RU"/>
              </w:rPr>
              <w:t>10</w:t>
            </w:r>
            <w:r w:rsidR="005149E8" w:rsidRPr="0059539F">
              <w:rPr>
                <w:sz w:val="28"/>
                <w:szCs w:val="28"/>
                <w:shd w:val="clear" w:color="auto" w:fill="FAFAFA"/>
              </w:rPr>
              <w:t>.</w:t>
            </w:r>
            <w:r w:rsidR="005149E8" w:rsidRPr="0059539F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="00D16E4A" w:rsidRPr="0059539F">
              <w:rPr>
                <w:sz w:val="28"/>
                <w:szCs w:val="28"/>
              </w:rPr>
              <w:t>Модуль</w:t>
            </w:r>
            <w:proofErr w:type="spellEnd"/>
            <w:r w:rsidR="00D16E4A" w:rsidRPr="0059539F">
              <w:rPr>
                <w:spacing w:val="-4"/>
                <w:sz w:val="28"/>
                <w:szCs w:val="28"/>
              </w:rPr>
              <w:t xml:space="preserve"> </w:t>
            </w:r>
            <w:r w:rsidR="00D16E4A" w:rsidRPr="0059539F">
              <w:rPr>
                <w:sz w:val="28"/>
                <w:szCs w:val="28"/>
              </w:rPr>
              <w:t>«</w:t>
            </w:r>
            <w:proofErr w:type="spellStart"/>
            <w:r w:rsidR="00D16E4A" w:rsidRPr="0059539F">
              <w:rPr>
                <w:sz w:val="28"/>
                <w:szCs w:val="28"/>
              </w:rPr>
              <w:t>Экскурсии</w:t>
            </w:r>
            <w:proofErr w:type="spellEnd"/>
            <w:r w:rsidR="00D16E4A" w:rsidRPr="0059539F"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:rsidR="005149E8" w:rsidRPr="0058699C" w:rsidRDefault="005149E8" w:rsidP="0058699C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 w:rsidRPr="0059539F">
              <w:rPr>
                <w:sz w:val="28"/>
                <w:szCs w:val="28"/>
              </w:rPr>
              <w:t>2</w:t>
            </w:r>
            <w:r w:rsidR="0058699C">
              <w:rPr>
                <w:sz w:val="28"/>
                <w:szCs w:val="28"/>
                <w:lang w:val="ru-RU"/>
              </w:rPr>
              <w:t>1</w:t>
            </w:r>
          </w:p>
        </w:tc>
      </w:tr>
      <w:tr w:rsidR="005149E8" w:rsidRPr="0059539F" w:rsidTr="005E75ED">
        <w:trPr>
          <w:trHeight w:val="592"/>
        </w:trPr>
        <w:tc>
          <w:tcPr>
            <w:tcW w:w="8555" w:type="dxa"/>
          </w:tcPr>
          <w:p w:rsidR="005149E8" w:rsidRPr="0059539F" w:rsidRDefault="005149E8" w:rsidP="0058699C">
            <w:pPr>
              <w:pStyle w:val="TableParagraph"/>
              <w:spacing w:line="20" w:lineRule="atLeast"/>
              <w:ind w:left="0"/>
              <w:rPr>
                <w:sz w:val="28"/>
                <w:szCs w:val="28"/>
              </w:rPr>
            </w:pPr>
            <w:r w:rsidRPr="0059539F">
              <w:rPr>
                <w:sz w:val="28"/>
                <w:szCs w:val="28"/>
              </w:rPr>
              <w:t>2.1</w:t>
            </w:r>
            <w:r w:rsidR="0058699C">
              <w:rPr>
                <w:sz w:val="28"/>
                <w:szCs w:val="28"/>
                <w:lang w:val="ru-RU"/>
              </w:rPr>
              <w:t>1</w:t>
            </w:r>
            <w:r w:rsidRPr="0059539F">
              <w:rPr>
                <w:sz w:val="28"/>
                <w:szCs w:val="28"/>
              </w:rPr>
              <w:t>.</w:t>
            </w:r>
            <w:r w:rsidRPr="0059539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="00D16E4A" w:rsidRPr="0059539F">
              <w:rPr>
                <w:sz w:val="28"/>
                <w:szCs w:val="28"/>
              </w:rPr>
              <w:t>Модуль</w:t>
            </w:r>
            <w:proofErr w:type="spellEnd"/>
            <w:r w:rsidR="00D16E4A" w:rsidRPr="0059539F">
              <w:rPr>
                <w:sz w:val="28"/>
                <w:szCs w:val="28"/>
              </w:rPr>
              <w:t xml:space="preserve"> «</w:t>
            </w:r>
            <w:proofErr w:type="spellStart"/>
            <w:r w:rsidR="00D16E4A" w:rsidRPr="0059539F">
              <w:rPr>
                <w:sz w:val="28"/>
                <w:szCs w:val="28"/>
              </w:rPr>
              <w:t>Профориентация</w:t>
            </w:r>
            <w:proofErr w:type="spellEnd"/>
            <w:r w:rsidR="00D16E4A" w:rsidRPr="0059539F"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:rsidR="005149E8" w:rsidRPr="0058699C" w:rsidRDefault="005149E8" w:rsidP="0058699C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 w:rsidRPr="0059539F">
              <w:rPr>
                <w:sz w:val="28"/>
                <w:szCs w:val="28"/>
              </w:rPr>
              <w:t>2</w:t>
            </w:r>
            <w:r w:rsidR="0058699C">
              <w:rPr>
                <w:sz w:val="28"/>
                <w:szCs w:val="28"/>
                <w:lang w:val="ru-RU"/>
              </w:rPr>
              <w:t>1</w:t>
            </w:r>
          </w:p>
        </w:tc>
      </w:tr>
      <w:tr w:rsidR="0058699C" w:rsidRPr="0059539F" w:rsidTr="001D07D8">
        <w:trPr>
          <w:trHeight w:val="592"/>
        </w:trPr>
        <w:tc>
          <w:tcPr>
            <w:tcW w:w="8555" w:type="dxa"/>
          </w:tcPr>
          <w:p w:rsidR="0058699C" w:rsidRPr="0059539F" w:rsidRDefault="0058699C" w:rsidP="0058699C">
            <w:pPr>
              <w:pStyle w:val="TableParagraph"/>
              <w:spacing w:line="20" w:lineRule="atLeast"/>
              <w:ind w:left="0"/>
              <w:rPr>
                <w:sz w:val="28"/>
                <w:szCs w:val="28"/>
              </w:rPr>
            </w:pPr>
            <w:r w:rsidRPr="0059539F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ru-RU"/>
              </w:rPr>
              <w:t>2</w:t>
            </w:r>
            <w:r w:rsidRPr="0059539F">
              <w:rPr>
                <w:sz w:val="28"/>
                <w:szCs w:val="28"/>
              </w:rPr>
              <w:t>.</w:t>
            </w:r>
            <w:r w:rsidRPr="0059539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9539F">
              <w:rPr>
                <w:sz w:val="28"/>
                <w:szCs w:val="28"/>
              </w:rPr>
              <w:t>Модуль</w:t>
            </w:r>
            <w:proofErr w:type="spellEnd"/>
            <w:r w:rsidRPr="0059539F">
              <w:rPr>
                <w:spacing w:val="-5"/>
                <w:sz w:val="28"/>
                <w:szCs w:val="28"/>
              </w:rPr>
              <w:t xml:space="preserve"> «</w:t>
            </w:r>
            <w:r>
              <w:rPr>
                <w:spacing w:val="-5"/>
                <w:sz w:val="28"/>
                <w:szCs w:val="28"/>
                <w:lang w:val="ru-RU"/>
              </w:rPr>
              <w:t>Цифровая среда</w:t>
            </w:r>
            <w:r w:rsidRPr="0059539F"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:rsidR="0058699C" w:rsidRPr="0058699C" w:rsidRDefault="0058699C" w:rsidP="0058699C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 w:rsidRPr="005953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8699C" w:rsidRPr="0059539F" w:rsidTr="005E75ED">
        <w:trPr>
          <w:trHeight w:val="592"/>
        </w:trPr>
        <w:tc>
          <w:tcPr>
            <w:tcW w:w="8555" w:type="dxa"/>
          </w:tcPr>
          <w:p w:rsidR="0058699C" w:rsidRPr="0059539F" w:rsidRDefault="0058699C" w:rsidP="0058699C">
            <w:pPr>
              <w:pStyle w:val="TableParagraph"/>
              <w:spacing w:line="20" w:lineRule="atLeast"/>
              <w:ind w:left="0"/>
              <w:rPr>
                <w:sz w:val="28"/>
                <w:szCs w:val="28"/>
              </w:rPr>
            </w:pPr>
            <w:r w:rsidRPr="0058699C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ru-RU"/>
              </w:rPr>
              <w:t>3</w:t>
            </w:r>
            <w:r w:rsidRPr="0058699C">
              <w:rPr>
                <w:sz w:val="28"/>
                <w:szCs w:val="28"/>
              </w:rPr>
              <w:t xml:space="preserve">. </w:t>
            </w:r>
            <w:proofErr w:type="spellStart"/>
            <w:r w:rsidRPr="0058699C">
              <w:rPr>
                <w:sz w:val="28"/>
                <w:szCs w:val="28"/>
              </w:rPr>
              <w:t>Модуль</w:t>
            </w:r>
            <w:proofErr w:type="spellEnd"/>
            <w:r w:rsidRPr="0058699C">
              <w:rPr>
                <w:sz w:val="28"/>
                <w:szCs w:val="28"/>
              </w:rPr>
              <w:t xml:space="preserve"> «</w:t>
            </w:r>
            <w:proofErr w:type="spellStart"/>
            <w:r w:rsidRPr="0058699C">
              <w:rPr>
                <w:sz w:val="28"/>
                <w:szCs w:val="28"/>
              </w:rPr>
              <w:t>Социальное</w:t>
            </w:r>
            <w:proofErr w:type="spellEnd"/>
            <w:r w:rsidRPr="0058699C">
              <w:rPr>
                <w:sz w:val="28"/>
                <w:szCs w:val="28"/>
              </w:rPr>
              <w:t xml:space="preserve"> </w:t>
            </w:r>
            <w:proofErr w:type="spellStart"/>
            <w:r w:rsidRPr="0058699C">
              <w:rPr>
                <w:sz w:val="28"/>
                <w:szCs w:val="28"/>
              </w:rPr>
              <w:t>партнерство</w:t>
            </w:r>
            <w:proofErr w:type="spellEnd"/>
            <w:r w:rsidRPr="0058699C">
              <w:rPr>
                <w:sz w:val="28"/>
                <w:szCs w:val="28"/>
              </w:rPr>
              <w:t>»</w:t>
            </w:r>
            <w:r w:rsidRPr="0058699C">
              <w:rPr>
                <w:sz w:val="28"/>
                <w:szCs w:val="28"/>
              </w:rPr>
              <w:tab/>
            </w:r>
          </w:p>
        </w:tc>
        <w:tc>
          <w:tcPr>
            <w:tcW w:w="919" w:type="dxa"/>
          </w:tcPr>
          <w:p w:rsidR="0058699C" w:rsidRPr="0058699C" w:rsidRDefault="0058699C" w:rsidP="00F2476D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</w:tbl>
    <w:p w:rsidR="005149E8" w:rsidRPr="0059539F" w:rsidRDefault="005149E8" w:rsidP="00F2476D">
      <w:pPr>
        <w:spacing w:line="20" w:lineRule="atLeast"/>
        <w:rPr>
          <w:rFonts w:ascii="Times New Roman" w:hAnsi="Times New Roman" w:cs="Times New Roman"/>
          <w:sz w:val="28"/>
          <w:szCs w:val="28"/>
        </w:rPr>
        <w:sectPr w:rsidR="005149E8" w:rsidRPr="0059539F" w:rsidSect="0059539F">
          <w:headerReference w:type="default" r:id="rId10"/>
          <w:footerReference w:type="default" r:id="rId11"/>
          <w:pgSz w:w="11910" w:h="16840"/>
          <w:pgMar w:top="1040" w:right="440" w:bottom="280" w:left="900" w:header="569" w:footer="0" w:gutter="0"/>
          <w:pgNumType w:start="1"/>
          <w:cols w:space="720"/>
        </w:sectPr>
      </w:pPr>
    </w:p>
    <w:tbl>
      <w:tblPr>
        <w:tblStyle w:val="TableNormal"/>
        <w:tblpPr w:leftFromText="180" w:rightFromText="180" w:vertAnchor="text" w:horzAnchor="margin" w:tblpY="263"/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5149E8" w:rsidRPr="0059539F" w:rsidTr="005149E8">
        <w:trPr>
          <w:trHeight w:val="523"/>
        </w:trPr>
        <w:tc>
          <w:tcPr>
            <w:tcW w:w="8555" w:type="dxa"/>
          </w:tcPr>
          <w:p w:rsidR="005149E8" w:rsidRPr="00F2476D" w:rsidRDefault="005149E8" w:rsidP="00F2476D">
            <w:pPr>
              <w:pStyle w:val="TableParagraph"/>
              <w:spacing w:line="20" w:lineRule="atLeast"/>
              <w:ind w:left="47"/>
              <w:rPr>
                <w:b/>
                <w:sz w:val="28"/>
                <w:szCs w:val="28"/>
                <w:lang w:val="ru-RU"/>
              </w:rPr>
            </w:pPr>
            <w:r w:rsidRPr="00F2476D">
              <w:rPr>
                <w:b/>
                <w:sz w:val="28"/>
                <w:szCs w:val="28"/>
                <w:lang w:val="ru-RU"/>
              </w:rPr>
              <w:lastRenderedPageBreak/>
              <w:t>Раздел</w:t>
            </w:r>
            <w:r w:rsidRPr="00F2476D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F2476D">
              <w:rPr>
                <w:b/>
                <w:sz w:val="28"/>
                <w:szCs w:val="28"/>
              </w:rPr>
              <w:t>III</w:t>
            </w:r>
            <w:r w:rsidRPr="00F2476D">
              <w:rPr>
                <w:b/>
                <w:sz w:val="28"/>
                <w:szCs w:val="28"/>
                <w:lang w:val="ru-RU"/>
              </w:rPr>
              <w:t>.</w:t>
            </w:r>
            <w:r w:rsidRPr="00F2476D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F2476D">
              <w:rPr>
                <w:b/>
                <w:sz w:val="28"/>
                <w:szCs w:val="28"/>
                <w:lang w:val="ru-RU"/>
              </w:rPr>
              <w:t>ОРГАНИЗАЦИЯ</w:t>
            </w:r>
            <w:r w:rsidRPr="00F2476D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F2476D">
              <w:rPr>
                <w:b/>
                <w:sz w:val="28"/>
                <w:szCs w:val="28"/>
                <w:lang w:val="ru-RU"/>
              </w:rPr>
              <w:t>ВОСПИТАТЕЛЬНОЙ</w:t>
            </w:r>
            <w:r w:rsidRPr="00F2476D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2476D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5149E8" w:rsidRPr="00D16E4A" w:rsidRDefault="009855A2" w:rsidP="00F2476D">
            <w:pPr>
              <w:pStyle w:val="TableParagraph"/>
              <w:spacing w:before="49"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5149E8" w:rsidRPr="0059539F" w:rsidTr="005149E8">
        <w:trPr>
          <w:trHeight w:val="592"/>
        </w:trPr>
        <w:tc>
          <w:tcPr>
            <w:tcW w:w="8555" w:type="dxa"/>
          </w:tcPr>
          <w:p w:rsidR="005149E8" w:rsidRPr="0059539F" w:rsidRDefault="005149E8" w:rsidP="00F2476D">
            <w:pPr>
              <w:pStyle w:val="TableParagraph"/>
              <w:spacing w:line="20" w:lineRule="atLeast"/>
              <w:ind w:left="0"/>
              <w:rPr>
                <w:sz w:val="28"/>
                <w:szCs w:val="28"/>
              </w:rPr>
            </w:pPr>
            <w:r w:rsidRPr="0059539F">
              <w:rPr>
                <w:sz w:val="28"/>
                <w:szCs w:val="28"/>
              </w:rPr>
              <w:t>3.1.</w:t>
            </w:r>
            <w:r w:rsidRPr="0059539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9539F">
              <w:rPr>
                <w:sz w:val="28"/>
                <w:szCs w:val="28"/>
              </w:rPr>
              <w:t>Особенности</w:t>
            </w:r>
            <w:proofErr w:type="spellEnd"/>
            <w:r w:rsidRPr="0059539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9539F">
              <w:rPr>
                <w:sz w:val="28"/>
                <w:szCs w:val="28"/>
              </w:rPr>
              <w:t>организации</w:t>
            </w:r>
            <w:proofErr w:type="spellEnd"/>
            <w:r w:rsidRPr="0059539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9539F">
              <w:rPr>
                <w:sz w:val="28"/>
                <w:szCs w:val="28"/>
              </w:rPr>
              <w:t>воспитательной</w:t>
            </w:r>
            <w:proofErr w:type="spellEnd"/>
            <w:r w:rsidRPr="0059539F">
              <w:rPr>
                <w:sz w:val="28"/>
                <w:szCs w:val="28"/>
              </w:rPr>
              <w:t xml:space="preserve"> </w:t>
            </w:r>
            <w:proofErr w:type="spellStart"/>
            <w:r w:rsidRPr="0059539F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19" w:type="dxa"/>
          </w:tcPr>
          <w:p w:rsidR="005149E8" w:rsidRPr="009855A2" w:rsidRDefault="00D16E4A" w:rsidP="009855A2">
            <w:pPr>
              <w:pStyle w:val="TableParagraph"/>
              <w:spacing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9855A2">
              <w:rPr>
                <w:sz w:val="28"/>
                <w:szCs w:val="28"/>
                <w:lang w:val="ru-RU"/>
              </w:rPr>
              <w:t>3</w:t>
            </w:r>
          </w:p>
        </w:tc>
      </w:tr>
      <w:tr w:rsidR="005149E8" w:rsidRPr="0059539F" w:rsidTr="005149E8">
        <w:trPr>
          <w:trHeight w:val="755"/>
        </w:trPr>
        <w:tc>
          <w:tcPr>
            <w:tcW w:w="8555" w:type="dxa"/>
          </w:tcPr>
          <w:p w:rsidR="005149E8" w:rsidRPr="0059539F" w:rsidRDefault="005149E8" w:rsidP="00F2476D">
            <w:pPr>
              <w:pStyle w:val="TableParagraph"/>
              <w:spacing w:before="50" w:line="20" w:lineRule="atLeast"/>
              <w:ind w:left="0" w:right="1350"/>
              <w:rPr>
                <w:sz w:val="28"/>
                <w:szCs w:val="28"/>
                <w:lang w:val="ru-RU"/>
              </w:rPr>
            </w:pPr>
            <w:r w:rsidRPr="0059539F">
              <w:rPr>
                <w:sz w:val="28"/>
                <w:szCs w:val="28"/>
                <w:lang w:val="ru-RU"/>
              </w:rPr>
              <w:t>3.2.</w:t>
            </w:r>
            <w:r w:rsidRPr="005953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Анализ</w:t>
            </w:r>
            <w:r w:rsidRPr="005953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воспитательного</w:t>
            </w:r>
            <w:r w:rsidRPr="005953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процесса</w:t>
            </w:r>
            <w:r w:rsidRPr="005953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и</w:t>
            </w:r>
            <w:r w:rsidRPr="005953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результатов</w:t>
            </w:r>
            <w:r w:rsidRPr="0059539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9539F">
              <w:rPr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5149E8" w:rsidRPr="009855A2" w:rsidRDefault="00D16E4A" w:rsidP="009855A2">
            <w:pPr>
              <w:pStyle w:val="TableParagraph"/>
              <w:spacing w:before="50"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9855A2">
              <w:rPr>
                <w:sz w:val="28"/>
                <w:szCs w:val="28"/>
                <w:lang w:val="ru-RU"/>
              </w:rPr>
              <w:t>3</w:t>
            </w:r>
          </w:p>
        </w:tc>
      </w:tr>
      <w:tr w:rsidR="00342AD0" w:rsidRPr="0059539F" w:rsidTr="00E00FC3">
        <w:trPr>
          <w:trHeight w:val="476"/>
        </w:trPr>
        <w:tc>
          <w:tcPr>
            <w:tcW w:w="8555" w:type="dxa"/>
          </w:tcPr>
          <w:p w:rsidR="00342AD0" w:rsidRPr="00342AD0" w:rsidRDefault="00E00FC3" w:rsidP="00E00FC3">
            <w:pPr>
              <w:pStyle w:val="TableParagraph"/>
              <w:spacing w:before="50" w:line="20" w:lineRule="atLeast"/>
              <w:ind w:left="0" w:right="1350"/>
              <w:rPr>
                <w:sz w:val="28"/>
                <w:szCs w:val="28"/>
                <w:lang w:val="ru-RU"/>
              </w:rPr>
            </w:pPr>
            <w:r w:rsidRPr="00E00FC3">
              <w:rPr>
                <w:sz w:val="28"/>
                <w:szCs w:val="28"/>
                <w:lang w:val="ru-RU"/>
              </w:rPr>
              <w:t>Список литературы</w:t>
            </w:r>
            <w:r w:rsidRPr="00E00FC3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919" w:type="dxa"/>
          </w:tcPr>
          <w:p w:rsidR="00342AD0" w:rsidRPr="00342AD0" w:rsidRDefault="00E00FC3" w:rsidP="009855A2">
            <w:pPr>
              <w:pStyle w:val="TableParagraph"/>
              <w:spacing w:before="50" w:line="20" w:lineRule="atLeast"/>
              <w:ind w:right="293"/>
              <w:rPr>
                <w:sz w:val="28"/>
                <w:szCs w:val="28"/>
                <w:lang w:val="ru-RU"/>
              </w:rPr>
            </w:pPr>
            <w:r w:rsidRPr="00E00FC3">
              <w:rPr>
                <w:sz w:val="28"/>
                <w:szCs w:val="28"/>
                <w:lang w:val="ru-RU"/>
              </w:rPr>
              <w:t>26</w:t>
            </w:r>
          </w:p>
        </w:tc>
      </w:tr>
      <w:tr w:rsidR="00E00FC3" w:rsidRPr="0059539F" w:rsidTr="005149E8">
        <w:trPr>
          <w:trHeight w:val="522"/>
        </w:trPr>
        <w:tc>
          <w:tcPr>
            <w:tcW w:w="8555" w:type="dxa"/>
          </w:tcPr>
          <w:p w:rsidR="00E00FC3" w:rsidRPr="00601E32" w:rsidRDefault="00E00FC3" w:rsidP="00E00FC3">
            <w:pPr>
              <w:pStyle w:val="TableParagraph"/>
              <w:spacing w:line="20" w:lineRule="atLeast"/>
              <w:ind w:left="47"/>
              <w:rPr>
                <w:sz w:val="28"/>
                <w:szCs w:val="28"/>
                <w:lang w:val="ru-RU"/>
              </w:rPr>
            </w:pPr>
            <w:proofErr w:type="spellStart"/>
            <w:r w:rsidRPr="00601E32">
              <w:rPr>
                <w:sz w:val="28"/>
                <w:szCs w:val="28"/>
              </w:rPr>
              <w:t>Приложение</w:t>
            </w:r>
            <w:proofErr w:type="spellEnd"/>
            <w:r w:rsidRPr="00601E32"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919" w:type="dxa"/>
          </w:tcPr>
          <w:p w:rsidR="00E00FC3" w:rsidRPr="005B3E31" w:rsidRDefault="00E00FC3" w:rsidP="00E00FC3">
            <w:pPr>
              <w:pStyle w:val="TableParagraph"/>
              <w:spacing w:before="49"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</w:tr>
      <w:tr w:rsidR="00E00FC3" w:rsidRPr="0059539F" w:rsidTr="005149E8">
        <w:trPr>
          <w:trHeight w:val="522"/>
        </w:trPr>
        <w:tc>
          <w:tcPr>
            <w:tcW w:w="8555" w:type="dxa"/>
          </w:tcPr>
          <w:p w:rsidR="00E00FC3" w:rsidRPr="00601E32" w:rsidRDefault="00E00FC3" w:rsidP="00E00FC3">
            <w:pPr>
              <w:pStyle w:val="TableParagraph"/>
              <w:spacing w:line="20" w:lineRule="atLeast"/>
              <w:ind w:left="47"/>
              <w:rPr>
                <w:sz w:val="28"/>
                <w:szCs w:val="28"/>
              </w:rPr>
            </w:pPr>
            <w:proofErr w:type="spellStart"/>
            <w:r w:rsidRPr="00601E32">
              <w:rPr>
                <w:sz w:val="28"/>
                <w:szCs w:val="28"/>
              </w:rPr>
              <w:t>Приложение</w:t>
            </w:r>
            <w:proofErr w:type="spellEnd"/>
            <w:r w:rsidRPr="00601E32"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919" w:type="dxa"/>
          </w:tcPr>
          <w:p w:rsidR="00E00FC3" w:rsidRPr="009855A2" w:rsidRDefault="00E00FC3" w:rsidP="00E00FC3">
            <w:pPr>
              <w:pStyle w:val="TableParagraph"/>
              <w:spacing w:before="49" w:line="20" w:lineRule="atLeast"/>
              <w:ind w:right="2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</w:tbl>
    <w:p w:rsidR="005149E8" w:rsidRPr="0059539F" w:rsidRDefault="005149E8" w:rsidP="005149E8">
      <w:pPr>
        <w:pStyle w:val="a3"/>
        <w:spacing w:before="5" w:line="276" w:lineRule="auto"/>
        <w:ind w:left="0"/>
        <w:jc w:val="left"/>
        <w:rPr>
          <w:b/>
        </w:rPr>
      </w:pPr>
      <w:bookmarkStart w:id="0" w:name="_GoBack"/>
      <w:bookmarkEnd w:id="0"/>
    </w:p>
    <w:p w:rsidR="005149E8" w:rsidRDefault="005149E8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E8" w:rsidRDefault="005149E8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E8" w:rsidRDefault="005149E8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E8" w:rsidRDefault="005149E8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76" w:rsidRDefault="00882876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E8" w:rsidRPr="00882876" w:rsidRDefault="005149E8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для организации отдыха детей и их оздоровления (далее – Программа воспитания, Программа) «Разноцветное лето» разработана на основе Примерной рабочей программы воспитания,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0C1ED0" w:rsidRPr="000C1ED0" w:rsidRDefault="000C1ED0" w:rsidP="000C1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1ED0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Нормативные документы в сфере отдыха и оздоровления детей</w:t>
      </w:r>
    </w:p>
    <w:p w:rsidR="000C1ED0" w:rsidRPr="000C1ED0" w:rsidRDefault="000C1ED0" w:rsidP="000C1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ED0">
        <w:rPr>
          <w:rFonts w:ascii="Times New Roman" w:hAnsi="Times New Roman" w:cs="Times New Roman"/>
          <w:b/>
          <w:bCs/>
          <w:sz w:val="28"/>
          <w:szCs w:val="28"/>
        </w:rPr>
        <w:t>ФЕДЕРАЛЬНЫЙ УРОВЕНЬ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2012г. №273-ФЗ «Об образовании в Российской Федерации» (с изменениями от 06.02.2023 </w:t>
      </w:r>
      <w:hyperlink r:id="rId12" w:history="1">
        <w:r w:rsidRPr="000C1ED0">
          <w:rPr>
            <w:rStyle w:val="ac"/>
            <w:rFonts w:ascii="Times New Roman" w:hAnsi="Times New Roman" w:cs="Times New Roman"/>
            <w:sz w:val="28"/>
            <w:szCs w:val="28"/>
          </w:rPr>
          <w:t>N 15-ФЗ</w:t>
        </w:r>
      </w:hyperlink>
      <w:r w:rsidRPr="000C1ED0">
        <w:rPr>
          <w:rFonts w:ascii="Times New Roman" w:hAnsi="Times New Roman" w:cs="Times New Roman"/>
          <w:sz w:val="28"/>
          <w:szCs w:val="28"/>
        </w:rPr>
        <w:t xml:space="preserve">, от 17.02.2023 </w:t>
      </w:r>
      <w:hyperlink r:id="rId13" w:history="1">
        <w:r w:rsidRPr="000C1ED0">
          <w:rPr>
            <w:rStyle w:val="ac"/>
            <w:rFonts w:ascii="Times New Roman" w:hAnsi="Times New Roman" w:cs="Times New Roman"/>
            <w:sz w:val="28"/>
            <w:szCs w:val="28"/>
          </w:rPr>
          <w:t>N 19-ФЗ</w:t>
        </w:r>
      </w:hyperlink>
      <w:r w:rsidRPr="000C1ED0">
        <w:rPr>
          <w:rFonts w:ascii="Times New Roman" w:hAnsi="Times New Roman" w:cs="Times New Roman"/>
          <w:sz w:val="28"/>
          <w:szCs w:val="28"/>
        </w:rPr>
        <w:t xml:space="preserve">, от 17.02.2023 </w:t>
      </w:r>
      <w:hyperlink r:id="rId14" w:history="1">
        <w:r w:rsidRPr="000C1ED0">
          <w:rPr>
            <w:rStyle w:val="ac"/>
            <w:rFonts w:ascii="Times New Roman" w:hAnsi="Times New Roman" w:cs="Times New Roman"/>
            <w:sz w:val="28"/>
            <w:szCs w:val="28"/>
          </w:rPr>
          <w:t>N 26-ФЗ</w:t>
        </w:r>
      </w:hyperlink>
      <w:r w:rsidRPr="000C1ED0">
        <w:rPr>
          <w:rFonts w:ascii="Times New Roman" w:hAnsi="Times New Roman" w:cs="Times New Roman"/>
          <w:sz w:val="28"/>
          <w:szCs w:val="28"/>
        </w:rPr>
        <w:t>)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>Распоряжение Правительства РФ от 31 марта 2022 г. №678-р «Об утверждении Концепции развития дополнительного образования детей до 2030г. и плана мероприятий по ее реализации».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>Распоряжение Правительства РФ от 29 мая 2015г. №996-р «Об утверждении Стратегии развития воспитания в Российской Федерации на период до 2025 года».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>Национальный стандарт РФ ГОСТР 52887-2018 «Услуги детям в организациях отдыха и оздоровления» (утв. и введен в действие приказом Федерального агентства по техническому регулированию и метрологии от 31 июля 2018г. №444-ст).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27 июля 2022г. № 629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Pr="000C1ED0">
        <w:rPr>
          <w:rFonts w:ascii="Times New Roman" w:hAnsi="Times New Roman" w:cs="Times New Roman"/>
          <w:i/>
          <w:iCs/>
          <w:sz w:val="28"/>
          <w:szCs w:val="28"/>
        </w:rPr>
        <w:t>(Документ вступает в силу с 01 марта 2023г. и отменяет Приказ №196).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C1ED0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24 марта 2021г.  №10 «О внесении изменений в санитарно-эпидемиологические правила СП3.1/2.4.3598-20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C1E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1ED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0C1ED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C1ED0">
        <w:rPr>
          <w:rFonts w:ascii="Times New Roman" w:hAnsi="Times New Roman" w:cs="Times New Roman"/>
          <w:sz w:val="28"/>
          <w:szCs w:val="28"/>
        </w:rPr>
        <w:t>-19)», утвержденные постановлением Главного государственного санитарного врача Российской Федерации от30.06.2020№16»</w:t>
      </w:r>
      <w:proofErr w:type="gramEnd"/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января 2021г. №2 «Об утверждении санитарных правил и норм СанПиН</w:t>
      </w:r>
      <w:proofErr w:type="gramStart"/>
      <w:r w:rsidRPr="000C1ED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C1ED0">
        <w:rPr>
          <w:rFonts w:ascii="Times New Roman" w:hAnsi="Times New Roman" w:cs="Times New Roman"/>
          <w:sz w:val="28"/>
          <w:szCs w:val="28"/>
        </w:rPr>
        <w:t xml:space="preserve">.2.3685-21«Гигиенические нормативы и требования к обеспечению безопасности и (или) безвредности для человека факторов среды обитания» // Статья </w:t>
      </w:r>
      <w:r w:rsidRPr="000C1ED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C1ED0">
        <w:rPr>
          <w:rFonts w:ascii="Times New Roman" w:hAnsi="Times New Roman" w:cs="Times New Roman"/>
          <w:sz w:val="28"/>
          <w:szCs w:val="28"/>
        </w:rPr>
        <w:t>. Гигиенические нормативы по устройству, содержанию и режиму работы организаций воспитания и обучения, отдыха и оздоровления детей и молодежи (Требования к организации образовательного процесса, таблица 6.6)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2020г. №28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 xml:space="preserve">«Об утверждении санитарных правил </w:t>
      </w:r>
      <w:r w:rsidRPr="000C1ED0">
        <w:rPr>
          <w:rFonts w:ascii="Times New Roman" w:hAnsi="Times New Roman" w:cs="Times New Roman"/>
          <w:sz w:val="28"/>
          <w:szCs w:val="28"/>
        </w:rPr>
        <w:lastRenderedPageBreak/>
        <w:t>СП</w:t>
      </w:r>
      <w:proofErr w:type="gramStart"/>
      <w:r w:rsidRPr="000C1ED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C1ED0">
        <w:rPr>
          <w:rFonts w:ascii="Times New Roman" w:hAnsi="Times New Roman" w:cs="Times New Roman"/>
          <w:sz w:val="28"/>
          <w:szCs w:val="28"/>
        </w:rPr>
        <w:t>.4.3648-20«Санитарно-эпидемиологические требования к организациям воспитания и обучения, отдыха и оздоровления детей и молодежи»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C1E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1E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1ED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C1ED0">
        <w:rPr>
          <w:rFonts w:ascii="Times New Roman" w:hAnsi="Times New Roman" w:cs="Times New Roman"/>
          <w:sz w:val="28"/>
          <w:szCs w:val="28"/>
        </w:rPr>
        <w:t xml:space="preserve"> России от 05 августа 2020г. №882/391 «Об организации и осуществлении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программ») и примерной формой договора.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ED0">
        <w:rPr>
          <w:rFonts w:ascii="Times New Roman" w:hAnsi="Times New Roman" w:cs="Times New Roman"/>
          <w:sz w:val="28"/>
          <w:szCs w:val="28"/>
        </w:rPr>
        <w:t>Приказ Министерства просвещения РФ и Министерства экономического развития РФ от 19 декабря 2019г. №с/811 (Минюст 16.04.2020) «Об утверждении общих требований к организации и проведению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</w:t>
      </w:r>
      <w:proofErr w:type="gramEnd"/>
      <w:r w:rsidRPr="000C1ED0">
        <w:rPr>
          <w:rFonts w:ascii="Times New Roman" w:hAnsi="Times New Roman" w:cs="Times New Roman"/>
          <w:sz w:val="28"/>
          <w:szCs w:val="28"/>
        </w:rPr>
        <w:t>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мероприятий».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C1E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1ED0">
        <w:rPr>
          <w:rFonts w:ascii="Times New Roman" w:hAnsi="Times New Roman" w:cs="Times New Roman"/>
          <w:sz w:val="28"/>
          <w:szCs w:val="28"/>
        </w:rPr>
        <w:t xml:space="preserve"> России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ED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C1ED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C1ED0">
        <w:rPr>
          <w:rFonts w:ascii="Times New Roman" w:hAnsi="Times New Roman" w:cs="Times New Roman"/>
          <w:sz w:val="28"/>
          <w:szCs w:val="28"/>
        </w:rPr>
        <w:t xml:space="preserve"> РФ от 1 марта 2021 г. № ДГ-409/06 «О перечне нормативных правовых актов в сфере организации отдыха и оздоровления детей» </w:t>
      </w:r>
      <w:r w:rsidRPr="000C1ED0">
        <w:rPr>
          <w:rFonts w:ascii="Times New Roman" w:hAnsi="Times New Roman" w:cs="Times New Roman"/>
          <w:i/>
          <w:iCs/>
          <w:sz w:val="28"/>
          <w:szCs w:val="28"/>
        </w:rPr>
        <w:t>(Перечень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оздоровления).</w:t>
      </w:r>
      <w:proofErr w:type="gramEnd"/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C1ED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C1ED0">
        <w:rPr>
          <w:rFonts w:ascii="Times New Roman" w:hAnsi="Times New Roman" w:cs="Times New Roman"/>
          <w:sz w:val="28"/>
          <w:szCs w:val="28"/>
        </w:rPr>
        <w:t xml:space="preserve"> России от 9 ноября 2021 г. № 06-1600 «О направлении методических рекомендаций по проведению в организациях отдыха детей и их оздоровления инклюзивных смен для детей с ограниченными возможностями здоровья и детей-инвалидов».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C1ED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C1ED0">
        <w:rPr>
          <w:rFonts w:ascii="Times New Roman" w:hAnsi="Times New Roman" w:cs="Times New Roman"/>
          <w:sz w:val="28"/>
          <w:szCs w:val="28"/>
        </w:rPr>
        <w:t xml:space="preserve"> России от 26 марта 2020 г. №ДГ-126/06 «О методических рекомендациях» (Методические рекомендации по проведению профильных смен в организациях отдыха детей и их оздоровления, в том числе для детей, состоящих на различных видах учета в органах и учреждениях системы профилактики безнадзорности и правонарушений несовершеннолетних).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C1E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1ED0">
        <w:rPr>
          <w:rFonts w:ascii="Times New Roman" w:hAnsi="Times New Roman" w:cs="Times New Roman"/>
          <w:sz w:val="28"/>
          <w:szCs w:val="28"/>
        </w:rPr>
        <w:t xml:space="preserve"> РФ от 01 апреля 2014 г. №09-613 «О направлении методических рекомендаций по примерному содержанию образовательных программ, реализуемых в организациях, осуществляющих отдых и оздоровление детей».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lastRenderedPageBreak/>
        <w:t xml:space="preserve">16. Письмо </w:t>
      </w:r>
      <w:proofErr w:type="spellStart"/>
      <w:r w:rsidRPr="000C1ED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C1ED0">
        <w:rPr>
          <w:rFonts w:ascii="Times New Roman" w:hAnsi="Times New Roman" w:cs="Times New Roman"/>
          <w:sz w:val="28"/>
          <w:szCs w:val="28"/>
        </w:rPr>
        <w:t xml:space="preserve"> от 19 апреля 2023 «О направлении информации» (содержит информацию о требованиях к примерным программам воспитания организаций отдыха детей и их оздоровления);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hAnsi="Times New Roman" w:cs="Times New Roman"/>
          <w:sz w:val="28"/>
          <w:szCs w:val="28"/>
        </w:rPr>
        <w:t xml:space="preserve">17. Письмо </w:t>
      </w:r>
      <w:proofErr w:type="spellStart"/>
      <w:r w:rsidRPr="000C1ED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C1ED0">
        <w:rPr>
          <w:rFonts w:ascii="Times New Roman" w:hAnsi="Times New Roman" w:cs="Times New Roman"/>
          <w:sz w:val="28"/>
          <w:szCs w:val="28"/>
        </w:rPr>
        <w:t xml:space="preserve"> от 28 апреля 2023 «Об утверждении методических рекомендаций по вопросам к проведению летней оздоровительной компании 2023  года, включая вопросы обеспечения безопасности детей в период организованного отдыха, а так же об организации учета медицинского стажа медицинских работников в организациях отдыха детей и их оздоровления.</w:t>
      </w:r>
    </w:p>
    <w:p w:rsidR="000C1ED0" w:rsidRPr="000C1ED0" w:rsidRDefault="000C1ED0" w:rsidP="000C1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ED0">
        <w:rPr>
          <w:rFonts w:ascii="Times New Roman" w:hAnsi="Times New Roman" w:cs="Times New Roman"/>
          <w:b/>
          <w:bCs/>
          <w:sz w:val="28"/>
          <w:szCs w:val="28"/>
        </w:rPr>
        <w:t>РЕГИОНАЛЬНЫЙ УРОВЕНЬ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ED0">
        <w:rPr>
          <w:rFonts w:ascii="Times New Roman" w:hAnsi="Times New Roman" w:cs="Times New Roman"/>
          <w:bCs/>
          <w:sz w:val="28"/>
          <w:szCs w:val="28"/>
        </w:rPr>
        <w:t xml:space="preserve">18. Закон Пермского края от 05 февраля 2016 г. № 602-ПК «Об организации </w:t>
      </w:r>
      <w:r w:rsidRPr="000C1ED0">
        <w:rPr>
          <w:rFonts w:ascii="Times New Roman" w:hAnsi="Times New Roman" w:cs="Times New Roman"/>
          <w:bCs/>
          <w:sz w:val="28"/>
          <w:szCs w:val="28"/>
        </w:rPr>
        <w:br/>
        <w:t>и обеспечении отдыха детей и их оздоровления в Пермском крае» (с изменениями 2022 г.).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ED0">
        <w:rPr>
          <w:rFonts w:ascii="Times New Roman" w:hAnsi="Times New Roman" w:cs="Times New Roman"/>
          <w:bCs/>
          <w:sz w:val="28"/>
          <w:szCs w:val="28"/>
        </w:rPr>
        <w:t>19. Закон Пермского края от 02 апреля 2010 г. № 607-ПК «О передаче органам местного самоуправления отдельных государственных полномочий по организации и обеспечению отдыха детей и их оздоровления» (с изменениями 2020 г.).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ED0">
        <w:rPr>
          <w:rFonts w:ascii="Times New Roman" w:hAnsi="Times New Roman" w:cs="Times New Roman"/>
          <w:bCs/>
          <w:sz w:val="28"/>
          <w:szCs w:val="28"/>
        </w:rPr>
        <w:t xml:space="preserve">20. Закон Пермского края от </w:t>
      </w:r>
      <w:r w:rsidRPr="000C1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 июня 2018 № 229-ПК "О патриотическом воспитании граждан Российской Федерации, проживающих на территории Пермского края"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ED0">
        <w:rPr>
          <w:rFonts w:ascii="Times New Roman" w:hAnsi="Times New Roman" w:cs="Times New Roman"/>
          <w:bCs/>
          <w:sz w:val="28"/>
          <w:szCs w:val="28"/>
        </w:rPr>
        <w:t xml:space="preserve">21. Постановление Правительства Пермского края от 07 марта 2019 г. № 143-п «Об обеспечении отдыха и оздоровления детей в Пермском крае» 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ED0">
        <w:rPr>
          <w:rFonts w:ascii="Times New Roman" w:hAnsi="Times New Roman" w:cs="Times New Roman"/>
          <w:bCs/>
          <w:sz w:val="28"/>
          <w:szCs w:val="28"/>
        </w:rPr>
        <w:t>22. Постановление Правительства Пермского края от 14.12.2022 г. № 1079-п «О внесение изменений в Постановление Правительства Пермского края от 07 марта 2019 г. № 143-п «Об обеспечении отдыха и оздоровления детей в Пермском крае»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ED0">
        <w:rPr>
          <w:rFonts w:ascii="Times New Roman" w:hAnsi="Times New Roman" w:cs="Times New Roman"/>
          <w:bCs/>
          <w:sz w:val="28"/>
          <w:szCs w:val="28"/>
        </w:rPr>
        <w:t xml:space="preserve">23. Приказ Министерства образования и науки Пермского края от 17.09.2021 № 26-01-06-926 «Об утверждении региональной программы воспитания и плана реализации региональной программы воспитания в Пермском крае на период 2021-2025 гг.» </w:t>
      </w:r>
    </w:p>
    <w:p w:rsidR="000C1ED0" w:rsidRPr="000C1ED0" w:rsidRDefault="000C1ED0" w:rsidP="000C1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ED0">
        <w:rPr>
          <w:rFonts w:ascii="Times New Roman" w:hAnsi="Times New Roman" w:cs="Times New Roman"/>
          <w:bCs/>
          <w:sz w:val="28"/>
          <w:szCs w:val="28"/>
        </w:rPr>
        <w:t>24. Письмо Министерства образования и науки Пермского края от 26.04.2023 № 26-36-вн-642 «О рабочих программах отдыха детей и их оздоровления»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период летней оздоровительной кампании на базе МАУДО «Школа развития талантов им. Л.А. Старкова», разрабатывается с учетом государственной политики в области образования и воспитания. 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Летние каникулы - самая лучшая и незабываемая пора для развития творческих способностей и совершенствования возможностей ребёнка, вовлечения детей в новые социальные связи, удовлетворения индивидуальных интересов и потребностей. Для детей создаются реальные условия для творческого развития и расширения кругозора знаний в области искусства и творчества, позитивного общения со сверстниками, развития </w:t>
      </w:r>
      <w:r w:rsidRPr="005149E8">
        <w:rPr>
          <w:rFonts w:ascii="Times New Roman" w:hAnsi="Times New Roman" w:cs="Times New Roman"/>
          <w:sz w:val="28"/>
          <w:szCs w:val="28"/>
        </w:rPr>
        <w:lastRenderedPageBreak/>
        <w:t xml:space="preserve">чувства коллективизма, духа сотворчества, предоставляются широкие возможности для реализации своей творческой активности. 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В современной системе воспитательной работы, которую можно рассматривать как систему социального становления личности, все большее место отводится активным приёмам и средствам воспитания. Основное внимание в программе детского лагеря дневного пребывания уделяется индивидуальным и коллективным формам работы. Воспитательная составляющая программы ориентирована на сохранение культурных традиций, этнокультурного многообразия, популяризацию народного искусства, культурной самобытности народов Пермского края и России. В программу вошли интересные беседы, разнообразные конкурсы, иллюстративные и виртуальные экскурсии, работа творческих мастерских, выполнение заданий по рефлексии дел смены, физические развивающие упражнения, общественно полезная деятельность.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Лагерь с дневным пребыванием (далее – детский лагерь) – это сфера активного отдыха, разнообразная общественно значимая досуговая деятельность, отличная от типовой назидательной, дидактической учебной деятельности. Детский лагерь дает возможность любому ребенку раскрыться, приблизиться к высоким уровням самоуважения и самореализации. 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Ценности Родины и природы лежат в основе патриотического направления воспитания.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Ценность знания лежит в основе познавательного направления воспитания.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Ценность здоровья лежит в основе направления физического воспитания.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Ценность труда лежит в основе трудового направления воспитания.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Ценности</w:t>
      </w:r>
      <w:r w:rsidRPr="005149E8">
        <w:rPr>
          <w:rFonts w:ascii="Times New Roman" w:hAnsi="Times New Roman" w:cs="Times New Roman"/>
          <w:sz w:val="28"/>
          <w:szCs w:val="28"/>
        </w:rPr>
        <w:tab/>
        <w:t>культуры</w:t>
      </w:r>
      <w:r w:rsidRPr="005149E8">
        <w:rPr>
          <w:rFonts w:ascii="Times New Roman" w:hAnsi="Times New Roman" w:cs="Times New Roman"/>
          <w:sz w:val="28"/>
          <w:szCs w:val="28"/>
        </w:rPr>
        <w:tab/>
        <w:t>и</w:t>
      </w:r>
      <w:r w:rsidRPr="005149E8">
        <w:rPr>
          <w:rFonts w:ascii="Times New Roman" w:hAnsi="Times New Roman" w:cs="Times New Roman"/>
          <w:sz w:val="28"/>
          <w:szCs w:val="28"/>
        </w:rPr>
        <w:tab/>
        <w:t>красоты</w:t>
      </w:r>
      <w:r w:rsidRPr="005149E8">
        <w:rPr>
          <w:rFonts w:ascii="Times New Roman" w:hAnsi="Times New Roman" w:cs="Times New Roman"/>
          <w:sz w:val="28"/>
          <w:szCs w:val="28"/>
        </w:rPr>
        <w:tab/>
        <w:t>лежат</w:t>
      </w:r>
      <w:r w:rsidRPr="005149E8">
        <w:rPr>
          <w:rFonts w:ascii="Times New Roman" w:hAnsi="Times New Roman" w:cs="Times New Roman"/>
          <w:sz w:val="28"/>
          <w:szCs w:val="28"/>
        </w:rPr>
        <w:tab/>
      </w:r>
      <w:r w:rsidR="001D465C">
        <w:rPr>
          <w:rFonts w:ascii="Times New Roman" w:hAnsi="Times New Roman" w:cs="Times New Roman"/>
          <w:sz w:val="28"/>
          <w:szCs w:val="28"/>
        </w:rPr>
        <w:t xml:space="preserve"> </w:t>
      </w:r>
      <w:r w:rsidRPr="005149E8">
        <w:rPr>
          <w:rFonts w:ascii="Times New Roman" w:hAnsi="Times New Roman" w:cs="Times New Roman"/>
          <w:sz w:val="28"/>
          <w:szCs w:val="28"/>
        </w:rPr>
        <w:t>в</w:t>
      </w:r>
      <w:r w:rsidR="001D465C">
        <w:rPr>
          <w:rFonts w:ascii="Times New Roman" w:hAnsi="Times New Roman" w:cs="Times New Roman"/>
          <w:sz w:val="28"/>
          <w:szCs w:val="28"/>
        </w:rPr>
        <w:t xml:space="preserve"> </w:t>
      </w:r>
      <w:r w:rsidRPr="005149E8">
        <w:rPr>
          <w:rFonts w:ascii="Times New Roman" w:hAnsi="Times New Roman" w:cs="Times New Roman"/>
          <w:sz w:val="28"/>
          <w:szCs w:val="28"/>
        </w:rPr>
        <w:t>основе эстетического направления воспитания.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Приложение: примерный календарный план воспитательной работы. </w:t>
      </w:r>
    </w:p>
    <w:p w:rsidR="000C1ED0" w:rsidRDefault="000C1ED0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D0" w:rsidRDefault="000C1ED0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D0" w:rsidRDefault="000C1ED0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D0" w:rsidRDefault="000C1ED0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D0" w:rsidRDefault="000C1ED0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D0" w:rsidRDefault="000C1ED0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D0" w:rsidRDefault="000C1ED0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9E8" w:rsidRPr="00882876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876">
        <w:rPr>
          <w:rFonts w:ascii="Times New Roman" w:hAnsi="Times New Roman" w:cs="Times New Roman"/>
          <w:b/>
          <w:sz w:val="28"/>
          <w:szCs w:val="28"/>
        </w:rPr>
        <w:t>Раздел I. ЦЕННОСТНО-ЦЕЛЕВЫЕ ОСНОВЫ ВОСПИТАНИЯ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lastRenderedPageBreak/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149E8" w:rsidRPr="00882876" w:rsidRDefault="005149E8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76">
        <w:rPr>
          <w:rFonts w:ascii="Times New Roman" w:hAnsi="Times New Roman" w:cs="Times New Roman"/>
          <w:b/>
          <w:sz w:val="28"/>
          <w:szCs w:val="28"/>
        </w:rPr>
        <w:t>1.1.</w:t>
      </w:r>
      <w:r w:rsidRPr="00882876">
        <w:rPr>
          <w:rFonts w:ascii="Times New Roman" w:hAnsi="Times New Roman" w:cs="Times New Roman"/>
          <w:b/>
          <w:sz w:val="28"/>
          <w:szCs w:val="28"/>
        </w:rPr>
        <w:tab/>
        <w:t>Цель и задачи воспитания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9E">
        <w:rPr>
          <w:rFonts w:ascii="Times New Roman" w:hAnsi="Times New Roman" w:cs="Times New Roman"/>
          <w:b/>
          <w:sz w:val="28"/>
          <w:szCs w:val="28"/>
        </w:rPr>
        <w:t>Цель:</w:t>
      </w:r>
      <w:r w:rsidRPr="005149E8">
        <w:rPr>
          <w:rFonts w:ascii="Times New Roman" w:hAnsi="Times New Roman" w:cs="Times New Roman"/>
          <w:sz w:val="28"/>
          <w:szCs w:val="28"/>
        </w:rPr>
        <w:t xml:space="preserve"> организация единого образовательно-воспитательного и социокультурного пространства, обеспечивающего физическое и духовное здоровье участников, гражданско-патриотическое формирование растущей личности, активизацию творческого и интеллектуального потенциала детей, их индивидуальных способностей, творческой активности с учётом их интересов и возможностей.</w:t>
      </w:r>
    </w:p>
    <w:p w:rsidR="005149E8" w:rsidRPr="00E0679E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7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развивать творческие способности обучающихся с учётом видов деятельности;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приобщать детей к системе духовных и культурных ценностей народа, родного города, края;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формировать и развивать у детей навыки общения, толерантности, организаторские и коммуникативные способности;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воспитывать культуру поведения и потребность в здоровом образе жизни; 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формировать у детей основы экологической культуры;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обеспечивать предупреждение детского травматизма.</w:t>
      </w:r>
    </w:p>
    <w:p w:rsidR="00F2476D" w:rsidRDefault="00F2476D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E8" w:rsidRPr="0059539F" w:rsidRDefault="005149E8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F">
        <w:rPr>
          <w:rFonts w:ascii="Times New Roman" w:hAnsi="Times New Roman" w:cs="Times New Roman"/>
          <w:b/>
          <w:sz w:val="28"/>
          <w:szCs w:val="28"/>
        </w:rPr>
        <w:t>1.2. Методологические основы и принципы воспитательной</w:t>
      </w:r>
    </w:p>
    <w:p w:rsidR="005149E8" w:rsidRPr="0059539F" w:rsidRDefault="005149E8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F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5149E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59539F">
        <w:rPr>
          <w:rFonts w:ascii="Times New Roman" w:hAnsi="Times New Roman" w:cs="Times New Roman"/>
          <w:b/>
          <w:sz w:val="28"/>
          <w:szCs w:val="28"/>
        </w:rPr>
        <w:t>принцип гуманистической направленности</w:t>
      </w:r>
      <w:r w:rsidRPr="005149E8">
        <w:rPr>
          <w:rFonts w:ascii="Times New Roman" w:hAnsi="Times New Roman" w:cs="Times New Roman"/>
          <w:sz w:val="28"/>
          <w:szCs w:val="28"/>
        </w:rPr>
        <w:t>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59539F">
        <w:rPr>
          <w:rFonts w:ascii="Times New Roman" w:hAnsi="Times New Roman" w:cs="Times New Roman"/>
          <w:b/>
          <w:sz w:val="28"/>
          <w:szCs w:val="28"/>
        </w:rPr>
        <w:t>принцип ценностного единства и совместности</w:t>
      </w:r>
      <w:r w:rsidRPr="005149E8">
        <w:rPr>
          <w:rFonts w:ascii="Times New Roman" w:hAnsi="Times New Roman" w:cs="Times New Roman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59539F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59539F">
        <w:rPr>
          <w:rFonts w:ascii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>. Воспитание основывается на культуре и традициях России, включая культурные особенности региона;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59539F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</w:t>
      </w:r>
      <w:r w:rsidRPr="005149E8">
        <w:rPr>
          <w:rFonts w:ascii="Times New Roman" w:hAnsi="Times New Roman" w:cs="Times New Roman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59539F">
        <w:rPr>
          <w:rFonts w:ascii="Times New Roman" w:hAnsi="Times New Roman" w:cs="Times New Roman"/>
          <w:b/>
          <w:sz w:val="28"/>
          <w:szCs w:val="28"/>
        </w:rPr>
        <w:t>принцип безопасной жизнедеятельности</w:t>
      </w:r>
      <w:r w:rsidRPr="005149E8">
        <w:rPr>
          <w:rFonts w:ascii="Times New Roman" w:hAnsi="Times New Roman" w:cs="Times New Roman"/>
          <w:sz w:val="28"/>
          <w:szCs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59539F">
        <w:rPr>
          <w:rFonts w:ascii="Times New Roman" w:hAnsi="Times New Roman" w:cs="Times New Roman"/>
          <w:b/>
          <w:sz w:val="28"/>
          <w:szCs w:val="28"/>
        </w:rPr>
        <w:t>принцип совместной деятельности ребенка и взрослого</w:t>
      </w:r>
      <w:r w:rsidRPr="005149E8">
        <w:rPr>
          <w:rFonts w:ascii="Times New Roman" w:hAnsi="Times New Roman" w:cs="Times New Roman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59539F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59539F">
        <w:rPr>
          <w:rFonts w:ascii="Times New Roman" w:hAnsi="Times New Roman" w:cs="Times New Roman"/>
          <w:b/>
          <w:sz w:val="28"/>
          <w:szCs w:val="28"/>
        </w:rPr>
        <w:t>инклюзивности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9F">
        <w:rPr>
          <w:rFonts w:ascii="Times New Roman" w:hAnsi="Times New Roman" w:cs="Times New Roman"/>
          <w:b/>
          <w:sz w:val="28"/>
          <w:szCs w:val="28"/>
        </w:rPr>
        <w:t>Уклад</w:t>
      </w:r>
      <w:r w:rsidRPr="005149E8">
        <w:rPr>
          <w:rFonts w:ascii="Times New Roman" w:hAnsi="Times New Roman" w:cs="Times New Roman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9F">
        <w:rPr>
          <w:rFonts w:ascii="Times New Roman" w:hAnsi="Times New Roman" w:cs="Times New Roman"/>
          <w:b/>
          <w:sz w:val="28"/>
          <w:szCs w:val="28"/>
        </w:rPr>
        <w:t>Воспитывающая среда</w:t>
      </w:r>
      <w:r w:rsidRPr="005149E8">
        <w:rPr>
          <w:rFonts w:ascii="Times New Roman" w:hAnsi="Times New Roman" w:cs="Times New Roman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149E8" w:rsidRPr="0059539F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39F">
        <w:rPr>
          <w:rFonts w:ascii="Times New Roman" w:hAnsi="Times New Roman" w:cs="Times New Roman"/>
          <w:b/>
          <w:sz w:val="28"/>
          <w:szCs w:val="28"/>
        </w:rPr>
        <w:t>Воспитывающие общности (сообщества) в детском лагере: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59539F">
        <w:rPr>
          <w:rFonts w:ascii="Times New Roman" w:hAnsi="Times New Roman" w:cs="Times New Roman"/>
          <w:b/>
          <w:sz w:val="28"/>
          <w:szCs w:val="28"/>
        </w:rPr>
        <w:t>детские (одновозрастные и разновозрастные отряды).</w:t>
      </w:r>
      <w:r w:rsidRPr="005149E8">
        <w:rPr>
          <w:rFonts w:ascii="Times New Roman" w:hAnsi="Times New Roman" w:cs="Times New Roman"/>
          <w:sz w:val="28"/>
          <w:szCs w:val="28"/>
        </w:rPr>
        <w:t xml:space="preserve"> Ключевым механизмом воспитания в детском лагере является временный детский </w:t>
      </w:r>
      <w:r w:rsidRPr="005149E8">
        <w:rPr>
          <w:rFonts w:ascii="Times New Roman" w:hAnsi="Times New Roman" w:cs="Times New Roman"/>
          <w:sz w:val="28"/>
          <w:szCs w:val="28"/>
        </w:rPr>
        <w:lastRenderedPageBreak/>
        <w:t>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59539F">
        <w:rPr>
          <w:rFonts w:ascii="Times New Roman" w:hAnsi="Times New Roman" w:cs="Times New Roman"/>
          <w:b/>
          <w:sz w:val="28"/>
          <w:szCs w:val="28"/>
        </w:rPr>
        <w:t>детско-взрослые</w:t>
      </w:r>
      <w:r w:rsidRPr="005149E8">
        <w:rPr>
          <w:rFonts w:ascii="Times New Roman" w:hAnsi="Times New Roman" w:cs="Times New Roman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«Дети-Педагоги».</w:t>
      </w:r>
    </w:p>
    <w:p w:rsidR="00F2476D" w:rsidRDefault="00F2476D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E8" w:rsidRPr="0059539F" w:rsidRDefault="005149E8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F">
        <w:rPr>
          <w:rFonts w:ascii="Times New Roman" w:hAnsi="Times New Roman" w:cs="Times New Roman"/>
          <w:b/>
          <w:sz w:val="28"/>
          <w:szCs w:val="28"/>
        </w:rPr>
        <w:t>1.3. Основные направления воспитания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E0679E">
        <w:rPr>
          <w:rFonts w:ascii="Times New Roman" w:hAnsi="Times New Roman" w:cs="Times New Roman"/>
          <w:b/>
          <w:sz w:val="28"/>
          <w:szCs w:val="28"/>
        </w:rPr>
        <w:t>гражданское воспитание,</w:t>
      </w:r>
      <w:r w:rsidRPr="005149E8">
        <w:rPr>
          <w:rFonts w:ascii="Times New Roman" w:hAnsi="Times New Roman" w:cs="Times New Roman"/>
          <w:sz w:val="28"/>
          <w:szCs w:val="28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другим народам России, формирование</w:t>
      </w:r>
      <w:r w:rsidR="00E0679E">
        <w:rPr>
          <w:rFonts w:ascii="Times New Roman" w:hAnsi="Times New Roman" w:cs="Times New Roman"/>
          <w:sz w:val="28"/>
          <w:szCs w:val="28"/>
        </w:rPr>
        <w:t xml:space="preserve"> общероссийской культурной </w:t>
      </w:r>
      <w:r w:rsidRPr="005149E8">
        <w:rPr>
          <w:rFonts w:ascii="Times New Roman" w:hAnsi="Times New Roman" w:cs="Times New Roman"/>
          <w:sz w:val="28"/>
          <w:szCs w:val="28"/>
        </w:rPr>
        <w:t>идентичности;</w:t>
      </w:r>
    </w:p>
    <w:p w:rsidR="00E0679E" w:rsidRPr="005149E8" w:rsidRDefault="00E0679E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79E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Pr="00E0679E">
        <w:rPr>
          <w:rFonts w:ascii="Times New Roman" w:hAnsi="Times New Roman" w:cs="Times New Roman"/>
          <w:sz w:val="28"/>
          <w:szCs w:val="28"/>
        </w:rPr>
        <w:t xml:space="preserve"> 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E0679E">
        <w:rPr>
          <w:rFonts w:ascii="Times New Roman" w:hAnsi="Times New Roman" w:cs="Times New Roman"/>
          <w:b/>
          <w:sz w:val="28"/>
          <w:szCs w:val="28"/>
        </w:rPr>
        <w:t>духовно-нравственное развитие и воспитание</w:t>
      </w:r>
      <w:r w:rsidRPr="005149E8">
        <w:rPr>
          <w:rFonts w:ascii="Times New Roman" w:hAnsi="Times New Roman" w:cs="Times New Roman"/>
          <w:sz w:val="28"/>
          <w:szCs w:val="28"/>
        </w:rPr>
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E0679E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 w:rsidRPr="005149E8">
        <w:rPr>
          <w:rFonts w:ascii="Times New Roman" w:hAnsi="Times New Roman" w:cs="Times New Roman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E0679E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  <w:r w:rsidRPr="005149E8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E0679E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  <w:r w:rsidRPr="005149E8">
        <w:rPr>
          <w:rFonts w:ascii="Times New Roman" w:hAnsi="Times New Roman" w:cs="Times New Roman"/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</w:t>
      </w:r>
      <w:r w:rsidRPr="00E0679E">
        <w:rPr>
          <w:rFonts w:ascii="Times New Roman" w:hAnsi="Times New Roman" w:cs="Times New Roman"/>
          <w:b/>
          <w:sz w:val="28"/>
          <w:szCs w:val="28"/>
        </w:rPr>
        <w:t>физическое воспитание и воспитание культуры здорового образа жизни и безопасности:</w:t>
      </w:r>
      <w:r w:rsidRPr="005149E8">
        <w:rPr>
          <w:rFonts w:ascii="Times New Roman" w:hAnsi="Times New Roman" w:cs="Times New Roman"/>
          <w:sz w:val="28"/>
          <w:szCs w:val="28"/>
        </w:rPr>
        <w:t xml:space="preserve">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9E">
        <w:rPr>
          <w:rFonts w:ascii="Times New Roman" w:hAnsi="Times New Roman" w:cs="Times New Roman"/>
          <w:b/>
          <w:sz w:val="28"/>
          <w:szCs w:val="28"/>
        </w:rPr>
        <w:t>- познавательное направление воспитания</w:t>
      </w:r>
      <w:r w:rsidRPr="005149E8">
        <w:rPr>
          <w:rFonts w:ascii="Times New Roman" w:hAnsi="Times New Roman" w:cs="Times New Roman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5149E8" w:rsidRPr="005149E8" w:rsidRDefault="005149E8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E8" w:rsidRPr="00E0679E" w:rsidRDefault="005149E8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E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E0679E">
        <w:rPr>
          <w:rFonts w:ascii="Times New Roman" w:hAnsi="Times New Roman" w:cs="Times New Roman"/>
          <w:b/>
          <w:sz w:val="28"/>
          <w:szCs w:val="28"/>
        </w:rPr>
        <w:tab/>
        <w:t>Основные традиции и уникальность воспитательной</w:t>
      </w:r>
    </w:p>
    <w:p w:rsidR="005149E8" w:rsidRPr="00E0679E" w:rsidRDefault="005149E8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E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Основными традициями воспитания в детском лагере являются: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совместная деятельность детей и взрослых, как ведущий способ организации воспитательной деятельности;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создание условий для приобретения детьми нового социального опыта и освоения новых социальных ролей;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0679E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включение детей в процесс организации жизнедеятельности временного детского коллектива;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обмен опытом между детьми в формате «дети-детям»;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Уникальность воспитательного процесса в детском лагере заключается в кратковременности, сборности.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79228D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 </w:t>
      </w:r>
    </w:p>
    <w:p w:rsidR="0079228D" w:rsidRDefault="0079228D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28D" w:rsidRDefault="0079228D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28D" w:rsidRDefault="0079228D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AF" w:rsidRDefault="004A1AAF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AF" w:rsidRDefault="004A1AAF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AF" w:rsidRDefault="004A1AAF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AF" w:rsidRDefault="004A1AAF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79E" w:rsidRDefault="005149E8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9E" w:rsidRDefault="00E0679E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79E" w:rsidRDefault="00E0679E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79E" w:rsidRDefault="00E0679E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79E" w:rsidRDefault="005149E8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СОДЕРЖАНИЕ, ВИДЫ И ФОРМЫ </w:t>
      </w:r>
    </w:p>
    <w:p w:rsidR="005149E8" w:rsidRPr="00E0679E" w:rsidRDefault="005149E8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E">
        <w:rPr>
          <w:rFonts w:ascii="Times New Roman" w:hAnsi="Times New Roman" w:cs="Times New Roman"/>
          <w:b/>
          <w:sz w:val="28"/>
          <w:szCs w:val="28"/>
        </w:rPr>
        <w:t>ВОСПИТАТЕЛЬНО ДЕЯТЕЛЬНОСТИ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 </w:t>
      </w:r>
    </w:p>
    <w:p w:rsidR="00E0679E" w:rsidRDefault="00E0679E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E8" w:rsidRPr="00E0679E" w:rsidRDefault="005149E8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E">
        <w:rPr>
          <w:rFonts w:ascii="Times New Roman" w:hAnsi="Times New Roman" w:cs="Times New Roman"/>
          <w:b/>
          <w:sz w:val="28"/>
          <w:szCs w:val="28"/>
        </w:rPr>
        <w:t>ИНВАРИАТИВНЫЕ МОДУЛИ</w:t>
      </w:r>
    </w:p>
    <w:p w:rsidR="005149E8" w:rsidRPr="00E0679E" w:rsidRDefault="005149E8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E">
        <w:rPr>
          <w:rFonts w:ascii="Times New Roman" w:hAnsi="Times New Roman" w:cs="Times New Roman"/>
          <w:b/>
          <w:sz w:val="28"/>
          <w:szCs w:val="28"/>
        </w:rPr>
        <w:t>2.1.</w:t>
      </w:r>
      <w:r w:rsidRPr="00E0679E">
        <w:rPr>
          <w:rFonts w:ascii="Times New Roman" w:hAnsi="Times New Roman" w:cs="Times New Roman"/>
          <w:b/>
          <w:sz w:val="28"/>
          <w:szCs w:val="28"/>
        </w:rPr>
        <w:tab/>
        <w:t>Модуль «Будущее России. Ключевые мероприятия»</w:t>
      </w:r>
    </w:p>
    <w:p w:rsidR="005149E8" w:rsidRPr="005149E8" w:rsidRDefault="005149E8" w:rsidP="00F2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Деятельность реализуется по направлениям:</w:t>
      </w:r>
    </w:p>
    <w:p w:rsidR="005149E8" w:rsidRPr="004A159B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9B">
        <w:rPr>
          <w:rFonts w:ascii="Times New Roman" w:hAnsi="Times New Roman" w:cs="Times New Roman"/>
          <w:b/>
          <w:sz w:val="28"/>
          <w:szCs w:val="28"/>
        </w:rPr>
        <w:t>1. 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 Методическими  рекомендациями  «Об 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5149E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Pr="005149E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 xml:space="preserve"> России от 17.06.2022 № АБ-1611/06).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b/>
          <w:sz w:val="28"/>
          <w:szCs w:val="28"/>
        </w:rPr>
        <w:t>2. Дни единых действий</w:t>
      </w:r>
      <w:r w:rsidRPr="005149E8">
        <w:rPr>
          <w:rFonts w:ascii="Times New Roman" w:hAnsi="Times New Roman" w:cs="Times New Roman"/>
          <w:sz w:val="28"/>
          <w:szCs w:val="28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1 июня - День защиты детей; </w:t>
      </w:r>
    </w:p>
    <w:p w:rsidR="005149E8" w:rsidRPr="005149E8" w:rsidRDefault="000C1ED0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– Д</w:t>
      </w:r>
      <w:r w:rsidR="005149E8" w:rsidRPr="005149E8">
        <w:rPr>
          <w:rFonts w:ascii="Times New Roman" w:hAnsi="Times New Roman" w:cs="Times New Roman"/>
          <w:sz w:val="28"/>
          <w:szCs w:val="28"/>
        </w:rPr>
        <w:t>ень русского языка;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9 июня - 350 лет со дня рождения Петра I;</w:t>
      </w:r>
    </w:p>
    <w:p w:rsidR="00F2476D" w:rsidRDefault="00F2476D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– 300-летие г. Пермь;</w:t>
      </w:r>
    </w:p>
    <w:p w:rsidR="00F2476D" w:rsidRDefault="00F2476D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– День РДДМ;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22 июня - День памяти и скорби;       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14 августа - День физкультурника;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22 августа - День государственного флага Российской Федерации</w:t>
      </w:r>
      <w:r w:rsidR="000C1ED0">
        <w:rPr>
          <w:rFonts w:ascii="Times New Roman" w:hAnsi="Times New Roman" w:cs="Times New Roman"/>
          <w:sz w:val="28"/>
          <w:szCs w:val="28"/>
        </w:rPr>
        <w:t>.</w:t>
      </w:r>
      <w:r w:rsidRPr="0051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b/>
          <w:sz w:val="28"/>
          <w:szCs w:val="28"/>
        </w:rPr>
        <w:lastRenderedPageBreak/>
        <w:t>3. «Цивилизационное наследие России»</w:t>
      </w:r>
      <w:r w:rsidRPr="005149E8">
        <w:rPr>
          <w:rFonts w:ascii="Times New Roman" w:hAnsi="Times New Roman" w:cs="Times New Roman"/>
          <w:sz w:val="28"/>
          <w:szCs w:val="28"/>
        </w:rPr>
        <w:t xml:space="preserve">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Цивилизационное наследие как ценностный ориентир для развития каждого гражданина России предусматривает: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знакомство с примерами реальных людей, событий, деятельности, которая происходила на благо России;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</w:t>
      </w:r>
      <w:r w:rsidR="0079228D">
        <w:rPr>
          <w:rFonts w:ascii="Times New Roman" w:hAnsi="Times New Roman" w:cs="Times New Roman"/>
          <w:sz w:val="28"/>
          <w:szCs w:val="28"/>
        </w:rPr>
        <w:t>жителей города</w:t>
      </w:r>
      <w:r w:rsidRPr="005149E8">
        <w:rPr>
          <w:rFonts w:ascii="Times New Roman" w:hAnsi="Times New Roman" w:cs="Times New Roman"/>
          <w:sz w:val="28"/>
          <w:szCs w:val="28"/>
        </w:rPr>
        <w:t>, развивать желание вносить личный вклад в сохранение культурного наследия своего региона, страны.</w:t>
      </w:r>
    </w:p>
    <w:p w:rsidR="005149E8" w:rsidRPr="004A159B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9B">
        <w:rPr>
          <w:rFonts w:ascii="Times New Roman" w:hAnsi="Times New Roman" w:cs="Times New Roman"/>
          <w:b/>
          <w:sz w:val="28"/>
          <w:szCs w:val="28"/>
        </w:rPr>
        <w:t>4. Просветительский проект «Без срока давности».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5149E8" w:rsidRPr="004A159B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9B">
        <w:rPr>
          <w:rFonts w:ascii="Times New Roman" w:hAnsi="Times New Roman" w:cs="Times New Roman"/>
          <w:b/>
          <w:sz w:val="28"/>
          <w:szCs w:val="28"/>
        </w:rPr>
        <w:t>5. «Ключевые мероприятия».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5149E8" w:rsidRPr="005149E8" w:rsidRDefault="005149E8" w:rsidP="00F2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Торжественное открытие и закрытие смены (программы).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5149E8" w:rsidRPr="005149E8" w:rsidRDefault="004A159B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E8" w:rsidRPr="005149E8">
        <w:rPr>
          <w:rFonts w:ascii="Times New Roman" w:hAnsi="Times New Roman" w:cs="Times New Roman"/>
          <w:sz w:val="28"/>
          <w:szCs w:val="28"/>
        </w:rPr>
        <w:t>Торжественная церемония подъема Государственного флага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Тематические и спортивные праздники, творческие фестивали.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Проведение всероссийских и региональных мероприятий.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 Взаимодействие с общественными</w:t>
      </w:r>
      <w:r w:rsidR="0079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E8">
        <w:rPr>
          <w:rFonts w:ascii="Times New Roman" w:hAnsi="Times New Roman" w:cs="Times New Roman"/>
          <w:sz w:val="28"/>
          <w:szCs w:val="28"/>
        </w:rPr>
        <w:t>рганизациями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ab/>
        <w:t>Российской Федерации, региона.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Формирование межкультурных компетенций.</w:t>
      </w:r>
    </w:p>
    <w:p w:rsidR="005149E8" w:rsidRPr="005149E8" w:rsidRDefault="005149E8" w:rsidP="0051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E8" w:rsidRPr="004A159B" w:rsidRDefault="005149E8" w:rsidP="00F24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9B">
        <w:rPr>
          <w:rFonts w:ascii="Times New Roman" w:hAnsi="Times New Roman" w:cs="Times New Roman"/>
          <w:b/>
          <w:sz w:val="28"/>
          <w:szCs w:val="28"/>
        </w:rPr>
        <w:t>2.2. Модуль «Отрядная работа. КТД»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Воспитатель/педагог организует групповую и индивидуальную работу с детьми</w:t>
      </w:r>
      <w:r w:rsidR="004A159B">
        <w:rPr>
          <w:rFonts w:ascii="Times New Roman" w:hAnsi="Times New Roman" w:cs="Times New Roman"/>
          <w:sz w:val="28"/>
          <w:szCs w:val="28"/>
        </w:rPr>
        <w:t xml:space="preserve"> </w:t>
      </w:r>
      <w:r w:rsidRPr="005149E8">
        <w:rPr>
          <w:rFonts w:ascii="Times New Roman" w:hAnsi="Times New Roman" w:cs="Times New Roman"/>
          <w:sz w:val="28"/>
          <w:szCs w:val="28"/>
        </w:rPr>
        <w:t>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Коллектив функционирует в течение короткого промежутка времени – 21 день.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Реализация</w:t>
      </w:r>
      <w:r w:rsidRPr="005149E8">
        <w:rPr>
          <w:rFonts w:ascii="Times New Roman" w:hAnsi="Times New Roman" w:cs="Times New Roman"/>
          <w:sz w:val="28"/>
          <w:szCs w:val="28"/>
        </w:rPr>
        <w:tab/>
        <w:t>воспитательного</w:t>
      </w:r>
      <w:r w:rsidRPr="005149E8">
        <w:rPr>
          <w:rFonts w:ascii="Times New Roman" w:hAnsi="Times New Roman" w:cs="Times New Roman"/>
          <w:sz w:val="28"/>
          <w:szCs w:val="28"/>
        </w:rPr>
        <w:tab/>
        <w:t>потенциала</w:t>
      </w:r>
      <w:r w:rsidRPr="005149E8">
        <w:rPr>
          <w:rFonts w:ascii="Times New Roman" w:hAnsi="Times New Roman" w:cs="Times New Roman"/>
          <w:sz w:val="28"/>
          <w:szCs w:val="28"/>
        </w:rPr>
        <w:tab/>
        <w:t>отрядной</w:t>
      </w:r>
      <w:r w:rsidRPr="005149E8">
        <w:rPr>
          <w:rFonts w:ascii="Times New Roman" w:hAnsi="Times New Roman" w:cs="Times New Roman"/>
          <w:sz w:val="28"/>
          <w:szCs w:val="28"/>
        </w:rPr>
        <w:tab/>
        <w:t>работы предусматривает: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планирование и проведение отрядной деятельности;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</w:t>
      </w:r>
      <w:r w:rsidRPr="005149E8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5149E8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формирование и сплочение отряда (временного детского коллектива) через игры, тренинги на сплочение и </w:t>
      </w:r>
      <w:proofErr w:type="spellStart"/>
      <w:r w:rsidRPr="005149E8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 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аналитическую работу с детьми: анализ дня, анализ ситуации, мероприятия, анализ смены, результатов;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поддержка детских инициатив и детского самоуправления;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сбор отряда: организационный сбор, утренний информационный сбор отряда и др.;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- огонек (отрядная «свеча»): огонек знакомства, огонек </w:t>
      </w:r>
      <w:proofErr w:type="spellStart"/>
      <w:r w:rsidRPr="005149E8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>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работы;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коллективно-творческое дело (КТД).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воспитатели/педагоги действуют как помощники и наставники детей. КТД могут быть отрядными и </w:t>
      </w:r>
      <w:proofErr w:type="spellStart"/>
      <w:r w:rsidRPr="005149E8">
        <w:rPr>
          <w:rFonts w:ascii="Times New Roman" w:hAnsi="Times New Roman" w:cs="Times New Roman"/>
          <w:sz w:val="28"/>
          <w:szCs w:val="28"/>
        </w:rPr>
        <w:t>общелагерными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>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 xml:space="preserve">Различаются следующие виды КТД по направленности деятельности: познавательные, художественные, экологические, досуговые, спортивные. </w:t>
      </w:r>
      <w:r w:rsidRPr="005149E8">
        <w:rPr>
          <w:rFonts w:ascii="Times New Roman" w:hAnsi="Times New Roman" w:cs="Times New Roman"/>
          <w:sz w:val="28"/>
          <w:szCs w:val="28"/>
        </w:rPr>
        <w:lastRenderedPageBreak/>
        <w:t>Каждый вид коллективного творческого дела обогащает личность определенным видом общественного ценного опыта.</w:t>
      </w:r>
    </w:p>
    <w:p w:rsidR="005149E8" w:rsidRPr="005149E8" w:rsidRDefault="005149E8" w:rsidP="00F2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E8" w:rsidRPr="004A159B" w:rsidRDefault="005149E8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9B">
        <w:rPr>
          <w:rFonts w:ascii="Times New Roman" w:hAnsi="Times New Roman" w:cs="Times New Roman"/>
          <w:b/>
          <w:sz w:val="28"/>
          <w:szCs w:val="28"/>
        </w:rPr>
        <w:t>2.3. Модуль «Самоуправление»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системы детского самоуправления</w:t>
      </w:r>
      <w:r w:rsidR="004A159B">
        <w:rPr>
          <w:rFonts w:ascii="Times New Roman" w:hAnsi="Times New Roman" w:cs="Times New Roman"/>
          <w:sz w:val="28"/>
          <w:szCs w:val="28"/>
        </w:rPr>
        <w:t xml:space="preserve"> </w:t>
      </w:r>
      <w:r w:rsidRPr="005149E8">
        <w:rPr>
          <w:rFonts w:ascii="Times New Roman" w:hAnsi="Times New Roman" w:cs="Times New Roman"/>
          <w:sz w:val="28"/>
          <w:szCs w:val="28"/>
        </w:rPr>
        <w:t>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</w:t>
      </w:r>
      <w:r w:rsidR="004A159B">
        <w:rPr>
          <w:rFonts w:ascii="Times New Roman" w:hAnsi="Times New Roman" w:cs="Times New Roman"/>
          <w:sz w:val="28"/>
          <w:szCs w:val="28"/>
        </w:rPr>
        <w:t xml:space="preserve"> </w:t>
      </w:r>
      <w:r w:rsidRPr="005149E8">
        <w:rPr>
          <w:rFonts w:ascii="Times New Roman" w:hAnsi="Times New Roman" w:cs="Times New Roman"/>
          <w:sz w:val="28"/>
          <w:szCs w:val="28"/>
        </w:rPr>
        <w:t>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b/>
          <w:sz w:val="28"/>
          <w:szCs w:val="28"/>
        </w:rPr>
        <w:t>На уровне детского лагеря:</w:t>
      </w:r>
      <w:r w:rsidRPr="005149E8">
        <w:rPr>
          <w:rFonts w:ascii="Times New Roman" w:hAnsi="Times New Roman"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работа творческих и инициативных групп. Постоянно действующие органы самоуправления включают в себя: совет отряда, совет командиров отрядов.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b/>
          <w:sz w:val="28"/>
          <w:szCs w:val="28"/>
        </w:rPr>
        <w:t>На уровне отряда:</w:t>
      </w:r>
      <w:r w:rsidRPr="005149E8">
        <w:rPr>
          <w:rFonts w:ascii="Times New Roman" w:hAnsi="Times New Roman" w:cs="Times New Roman"/>
          <w:sz w:val="28"/>
          <w:szCs w:val="28"/>
        </w:rPr>
        <w:t xml:space="preserve"> через деятельность лидеров, выбранных по инициативе и предложениям членов отряда (командиров, физоргов, </w:t>
      </w:r>
      <w:proofErr w:type="spellStart"/>
      <w:r w:rsidRPr="005149E8"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 xml:space="preserve"> и др.), представляющих интересы отряда в общих делах детского лагеря.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5149E8" w:rsidRPr="004A159B" w:rsidRDefault="005149E8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9B">
        <w:rPr>
          <w:rFonts w:ascii="Times New Roman" w:hAnsi="Times New Roman" w:cs="Times New Roman"/>
          <w:b/>
          <w:sz w:val="28"/>
          <w:szCs w:val="28"/>
        </w:rPr>
        <w:t>2.4. Модуль «Здоровый образ жизни»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физкультурно-спортивны</w:t>
      </w:r>
      <w:r w:rsidR="0079228D">
        <w:rPr>
          <w:rFonts w:ascii="Times New Roman" w:hAnsi="Times New Roman" w:cs="Times New Roman"/>
          <w:sz w:val="28"/>
          <w:szCs w:val="28"/>
        </w:rPr>
        <w:t>е</w:t>
      </w:r>
      <w:r w:rsidRPr="005149E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9228D">
        <w:rPr>
          <w:rFonts w:ascii="Times New Roman" w:hAnsi="Times New Roman" w:cs="Times New Roman"/>
          <w:sz w:val="28"/>
          <w:szCs w:val="28"/>
        </w:rPr>
        <w:t>я</w:t>
      </w:r>
      <w:r w:rsidRPr="005149E8">
        <w:rPr>
          <w:rFonts w:ascii="Times New Roman" w:hAnsi="Times New Roman" w:cs="Times New Roman"/>
          <w:sz w:val="28"/>
          <w:szCs w:val="28"/>
        </w:rPr>
        <w:t>: зарядка, спортивные соревнования, эстафеты, спортивные часы;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спортивно-оздоровительные события и мероприятия на свежем воздухе;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lastRenderedPageBreak/>
        <w:t>- знакомство с известными (интересными) людьми -общественными деятелями, деятелями спорта, культуры и искусства и др.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E8" w:rsidRPr="004A159B" w:rsidRDefault="005149E8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9B">
        <w:rPr>
          <w:rFonts w:ascii="Times New Roman" w:hAnsi="Times New Roman" w:cs="Times New Roman"/>
          <w:b/>
          <w:sz w:val="28"/>
          <w:szCs w:val="28"/>
        </w:rPr>
        <w:t>2.5. Модуль «Организация предметно-эстетической среды»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предметно-эстетической среды предусматривает: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тематическое оформление интерьера помещений детского лагеря (рекреаций, залов);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воспитатель/педагог является органи</w:t>
      </w:r>
      <w:r w:rsidR="004A159B">
        <w:rPr>
          <w:rFonts w:ascii="Times New Roman" w:hAnsi="Times New Roman" w:cs="Times New Roman"/>
          <w:sz w:val="28"/>
          <w:szCs w:val="28"/>
        </w:rPr>
        <w:t>затором и идейным вдохновителем;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149E8" w:rsidRPr="005149E8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E8" w:rsidRPr="005149E8">
        <w:rPr>
          <w:rFonts w:ascii="Times New Roman" w:hAnsi="Times New Roman" w:cs="Times New Roman"/>
          <w:sz w:val="28"/>
          <w:szCs w:val="28"/>
        </w:rPr>
        <w:t>оформление образовательной, досуговой и спортивной инфраструктуры;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совместная с детьми разработка, создание и популяризация особой лагерной и отрядной символики (эмблема или логотип);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акцентирование внимания детей посредством элементов предметно- 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149E8" w:rsidRPr="005149E8" w:rsidRDefault="004A159B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E8" w:rsidRPr="005149E8">
        <w:rPr>
          <w:rFonts w:ascii="Times New Roman" w:hAnsi="Times New Roman" w:cs="Times New Roman"/>
          <w:sz w:val="28"/>
          <w:szCs w:val="28"/>
        </w:rPr>
        <w:t>звуковое пространство детском лагере – исполнение гимна РФ; музыкальное сопровождение меропр</w:t>
      </w:r>
      <w:r>
        <w:rPr>
          <w:rFonts w:ascii="Times New Roman" w:hAnsi="Times New Roman" w:cs="Times New Roman"/>
          <w:sz w:val="28"/>
          <w:szCs w:val="28"/>
        </w:rPr>
        <w:t>иятий отрядов и детского лагеря;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EF9" w:rsidRPr="00956EF9" w:rsidRDefault="005149E8" w:rsidP="000C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F9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956EF9" w:rsidRPr="00956EF9">
        <w:rPr>
          <w:rFonts w:ascii="Times New Roman" w:hAnsi="Times New Roman" w:cs="Times New Roman"/>
          <w:b/>
          <w:sz w:val="28"/>
          <w:szCs w:val="28"/>
        </w:rPr>
        <w:t>Модуль</w:t>
      </w:r>
      <w:r w:rsidR="00956EF9" w:rsidRPr="00956EF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956EF9" w:rsidRPr="00956EF9">
        <w:rPr>
          <w:rFonts w:ascii="Times New Roman" w:hAnsi="Times New Roman" w:cs="Times New Roman"/>
          <w:b/>
          <w:sz w:val="28"/>
          <w:szCs w:val="28"/>
        </w:rPr>
        <w:t>«Дополнительное</w:t>
      </w:r>
      <w:r w:rsidR="00956EF9" w:rsidRPr="00956EF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956EF9" w:rsidRPr="00956EF9">
        <w:rPr>
          <w:rFonts w:ascii="Times New Roman" w:hAnsi="Times New Roman" w:cs="Times New Roman"/>
          <w:b/>
          <w:spacing w:val="-2"/>
          <w:sz w:val="28"/>
          <w:szCs w:val="28"/>
        </w:rPr>
        <w:t>образование»</w:t>
      </w:r>
    </w:p>
    <w:p w:rsidR="00956EF9" w:rsidRPr="00F539AF" w:rsidRDefault="00956EF9" w:rsidP="000C1ED0">
      <w:pPr>
        <w:pStyle w:val="a3"/>
        <w:tabs>
          <w:tab w:val="left" w:pos="9214"/>
          <w:tab w:val="left" w:pos="9355"/>
        </w:tabs>
        <w:spacing w:before="155"/>
        <w:ind w:left="0" w:right="-1" w:firstLine="708"/>
      </w:pPr>
      <w:r w:rsidRPr="00F539AF"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F539AF">
        <w:t>через</w:t>
      </w:r>
      <w:proofErr w:type="gramEnd"/>
      <w:r w:rsidRPr="00F539AF">
        <w:t>:</w:t>
      </w:r>
    </w:p>
    <w:p w:rsidR="00956EF9" w:rsidRPr="00F539AF" w:rsidRDefault="00956EF9" w:rsidP="00F2476D">
      <w:pPr>
        <w:widowControl w:val="0"/>
        <w:tabs>
          <w:tab w:val="left" w:pos="1810"/>
          <w:tab w:val="left" w:pos="9214"/>
          <w:tab w:val="left" w:pos="9355"/>
        </w:tabs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F539AF">
        <w:rPr>
          <w:rFonts w:ascii="Times New Roman" w:hAnsi="Times New Roman" w:cs="Times New Roman"/>
          <w:sz w:val="28"/>
        </w:rPr>
        <w:t>- программы</w:t>
      </w:r>
      <w:r w:rsidRPr="00F539AF">
        <w:rPr>
          <w:rFonts w:ascii="Times New Roman" w:hAnsi="Times New Roman" w:cs="Times New Roman"/>
          <w:spacing w:val="-12"/>
          <w:sz w:val="28"/>
        </w:rPr>
        <w:t xml:space="preserve"> </w:t>
      </w:r>
      <w:r w:rsidRPr="00F539AF">
        <w:rPr>
          <w:rFonts w:ascii="Times New Roman" w:hAnsi="Times New Roman" w:cs="Times New Roman"/>
          <w:sz w:val="28"/>
        </w:rPr>
        <w:t>профильных</w:t>
      </w:r>
      <w:r w:rsidRPr="00F539AF">
        <w:rPr>
          <w:rFonts w:ascii="Times New Roman" w:hAnsi="Times New Roman" w:cs="Times New Roman"/>
          <w:spacing w:val="-11"/>
          <w:sz w:val="28"/>
        </w:rPr>
        <w:t xml:space="preserve"> </w:t>
      </w:r>
      <w:r w:rsidRPr="00F539AF">
        <w:rPr>
          <w:rFonts w:ascii="Times New Roman" w:hAnsi="Times New Roman" w:cs="Times New Roman"/>
          <w:sz w:val="28"/>
        </w:rPr>
        <w:t>(специализированных,</w:t>
      </w:r>
      <w:r w:rsidRPr="00F539AF">
        <w:rPr>
          <w:rFonts w:ascii="Times New Roman" w:hAnsi="Times New Roman" w:cs="Times New Roman"/>
          <w:spacing w:val="-12"/>
          <w:sz w:val="28"/>
        </w:rPr>
        <w:t xml:space="preserve"> </w:t>
      </w:r>
      <w:r w:rsidRPr="00F539AF">
        <w:rPr>
          <w:rFonts w:ascii="Times New Roman" w:hAnsi="Times New Roman" w:cs="Times New Roman"/>
          <w:sz w:val="28"/>
        </w:rPr>
        <w:t>тематических)</w:t>
      </w:r>
      <w:r w:rsidRPr="00F539AF">
        <w:rPr>
          <w:rFonts w:ascii="Times New Roman" w:hAnsi="Times New Roman" w:cs="Times New Roman"/>
          <w:spacing w:val="-11"/>
          <w:sz w:val="28"/>
        </w:rPr>
        <w:t xml:space="preserve"> </w:t>
      </w:r>
      <w:r w:rsidRPr="00F539AF">
        <w:rPr>
          <w:rFonts w:ascii="Times New Roman" w:hAnsi="Times New Roman" w:cs="Times New Roman"/>
          <w:spacing w:val="-2"/>
          <w:sz w:val="28"/>
        </w:rPr>
        <w:t>смен;</w:t>
      </w:r>
    </w:p>
    <w:p w:rsidR="00956EF9" w:rsidRPr="00F539AF" w:rsidRDefault="00956EF9" w:rsidP="00F2476D">
      <w:pPr>
        <w:widowControl w:val="0"/>
        <w:tabs>
          <w:tab w:val="left" w:pos="1818"/>
          <w:tab w:val="left" w:pos="9214"/>
          <w:tab w:val="left" w:pos="9355"/>
        </w:tabs>
        <w:autoSpaceDE w:val="0"/>
        <w:autoSpaceDN w:val="0"/>
        <w:spacing w:before="163" w:after="0" w:line="20" w:lineRule="atLeast"/>
        <w:ind w:right="-1"/>
        <w:jc w:val="both"/>
        <w:rPr>
          <w:rFonts w:ascii="Times New Roman" w:hAnsi="Times New Roman" w:cs="Times New Roman"/>
          <w:sz w:val="28"/>
        </w:rPr>
      </w:pPr>
      <w:r w:rsidRPr="00F539AF">
        <w:rPr>
          <w:rFonts w:ascii="Times New Roman" w:hAnsi="Times New Roman" w:cs="Times New Roman"/>
          <w:sz w:val="28"/>
        </w:rPr>
        <w:t>- деятельность кружковых объединений,</w:t>
      </w:r>
      <w:r w:rsidRPr="00F539AF">
        <w:rPr>
          <w:rFonts w:ascii="Times New Roman" w:hAnsi="Times New Roman" w:cs="Times New Roman"/>
          <w:spacing w:val="-1"/>
          <w:sz w:val="28"/>
        </w:rPr>
        <w:t xml:space="preserve"> </w:t>
      </w:r>
      <w:r w:rsidRPr="00F539AF">
        <w:rPr>
          <w:rFonts w:ascii="Times New Roman" w:hAnsi="Times New Roman" w:cs="Times New Roman"/>
          <w:sz w:val="28"/>
        </w:rPr>
        <w:t>секций, клубов по интересам, студий, дополняющих программы смен в условиях детского лагеря.</w:t>
      </w:r>
    </w:p>
    <w:p w:rsidR="00956EF9" w:rsidRPr="00F539AF" w:rsidRDefault="00956EF9" w:rsidP="00F2476D">
      <w:pPr>
        <w:pStyle w:val="a3"/>
        <w:tabs>
          <w:tab w:val="left" w:pos="9214"/>
          <w:tab w:val="left" w:pos="9355"/>
        </w:tabs>
        <w:spacing w:line="20" w:lineRule="atLeast"/>
        <w:ind w:left="0" w:right="-1" w:firstLine="708"/>
      </w:pPr>
      <w:r w:rsidRPr="00F539AF">
        <w:t>В рамках шести направленностей</w:t>
      </w:r>
      <w:r w:rsidRPr="00F539AF">
        <w:rPr>
          <w:color w:val="000000"/>
          <w:shd w:val="clear" w:color="auto" w:fill="FAFAFA"/>
        </w:rPr>
        <w:t xml:space="preserve">: </w:t>
      </w:r>
      <w:proofErr w:type="gramStart"/>
      <w:r w:rsidRPr="00F539AF">
        <w:rPr>
          <w:color w:val="000000"/>
          <w:shd w:val="clear" w:color="auto" w:fill="FAFAFA"/>
        </w:rPr>
        <w:t>социально-гуманитарная</w:t>
      </w:r>
      <w:proofErr w:type="gramEnd"/>
      <w:r w:rsidRPr="00F539AF">
        <w:rPr>
          <w:color w:val="000000"/>
          <w:shd w:val="clear" w:color="auto" w:fill="FAFAFA"/>
        </w:rPr>
        <w:t>;</w:t>
      </w:r>
      <w:r w:rsidRPr="00F539AF">
        <w:rPr>
          <w:color w:val="000000"/>
        </w:rPr>
        <w:t xml:space="preserve"> </w:t>
      </w:r>
      <w:r w:rsidRPr="00F539AF">
        <w:rPr>
          <w:color w:val="000000"/>
          <w:shd w:val="clear" w:color="auto" w:fill="FAFAFA"/>
        </w:rPr>
        <w:lastRenderedPageBreak/>
        <w:t>художественная; естественнонаучная; техническая; туристско-краеведческая;</w:t>
      </w:r>
      <w:r w:rsidRPr="00F539AF">
        <w:rPr>
          <w:color w:val="000000"/>
        </w:rPr>
        <w:t xml:space="preserve"> </w:t>
      </w:r>
      <w:r w:rsidRPr="00F539AF">
        <w:rPr>
          <w:color w:val="000000"/>
          <w:spacing w:val="-2"/>
          <w:shd w:val="clear" w:color="auto" w:fill="FAFAFA"/>
        </w:rPr>
        <w:t>физкультурно-спортивная.</w:t>
      </w:r>
    </w:p>
    <w:p w:rsidR="00956EF9" w:rsidRPr="00F539AF" w:rsidRDefault="00956EF9" w:rsidP="00F2476D">
      <w:pPr>
        <w:pStyle w:val="a3"/>
        <w:tabs>
          <w:tab w:val="left" w:pos="9214"/>
          <w:tab w:val="left" w:pos="9355"/>
        </w:tabs>
        <w:spacing w:line="20" w:lineRule="atLeast"/>
        <w:ind w:left="0" w:right="-1" w:firstLine="708"/>
      </w:pPr>
      <w:r w:rsidRPr="00F539AF">
        <w:t>Реализация воспитательного потенциала дополнительного образования предполагает:</w:t>
      </w:r>
    </w:p>
    <w:p w:rsidR="00956EF9" w:rsidRPr="00F539AF" w:rsidRDefault="00956EF9" w:rsidP="00F2476D">
      <w:pPr>
        <w:widowControl w:val="0"/>
        <w:tabs>
          <w:tab w:val="left" w:pos="1868"/>
          <w:tab w:val="left" w:pos="9214"/>
          <w:tab w:val="left" w:pos="9355"/>
        </w:tabs>
        <w:autoSpaceDE w:val="0"/>
        <w:autoSpaceDN w:val="0"/>
        <w:spacing w:after="0" w:line="20" w:lineRule="atLeast"/>
        <w:ind w:right="-1"/>
        <w:jc w:val="both"/>
        <w:rPr>
          <w:rFonts w:ascii="Times New Roman" w:hAnsi="Times New Roman" w:cs="Times New Roman"/>
          <w:sz w:val="28"/>
        </w:rPr>
      </w:pPr>
      <w:r w:rsidRPr="00F539AF">
        <w:rPr>
          <w:rFonts w:ascii="Times New Roman" w:hAnsi="Times New Roman" w:cs="Times New Roman"/>
          <w:sz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956EF9" w:rsidRPr="00F539AF" w:rsidRDefault="00956EF9" w:rsidP="00F2476D">
      <w:pPr>
        <w:widowControl w:val="0"/>
        <w:tabs>
          <w:tab w:val="left" w:pos="1810"/>
          <w:tab w:val="left" w:pos="9214"/>
          <w:tab w:val="left" w:pos="9355"/>
        </w:tabs>
        <w:autoSpaceDE w:val="0"/>
        <w:autoSpaceDN w:val="0"/>
        <w:spacing w:before="1" w:after="0" w:line="20" w:lineRule="atLeast"/>
        <w:jc w:val="both"/>
        <w:rPr>
          <w:rFonts w:ascii="Times New Roman" w:hAnsi="Times New Roman" w:cs="Times New Roman"/>
          <w:sz w:val="28"/>
        </w:rPr>
      </w:pPr>
      <w:r w:rsidRPr="00F539AF">
        <w:rPr>
          <w:rFonts w:ascii="Times New Roman" w:hAnsi="Times New Roman" w:cs="Times New Roman"/>
          <w:sz w:val="28"/>
        </w:rPr>
        <w:t>- развитие</w:t>
      </w:r>
      <w:r w:rsidRPr="00F539AF">
        <w:rPr>
          <w:rFonts w:ascii="Times New Roman" w:hAnsi="Times New Roman" w:cs="Times New Roman"/>
          <w:spacing w:val="-8"/>
          <w:sz w:val="28"/>
        </w:rPr>
        <w:t xml:space="preserve"> </w:t>
      </w:r>
      <w:r w:rsidRPr="00F539AF">
        <w:rPr>
          <w:rFonts w:ascii="Times New Roman" w:hAnsi="Times New Roman" w:cs="Times New Roman"/>
          <w:sz w:val="28"/>
        </w:rPr>
        <w:t>и</w:t>
      </w:r>
      <w:r w:rsidRPr="00F539AF">
        <w:rPr>
          <w:rFonts w:ascii="Times New Roman" w:hAnsi="Times New Roman" w:cs="Times New Roman"/>
          <w:spacing w:val="-8"/>
          <w:sz w:val="28"/>
        </w:rPr>
        <w:t xml:space="preserve"> </w:t>
      </w:r>
      <w:r w:rsidRPr="00F539AF">
        <w:rPr>
          <w:rFonts w:ascii="Times New Roman" w:hAnsi="Times New Roman" w:cs="Times New Roman"/>
          <w:sz w:val="28"/>
        </w:rPr>
        <w:t>реализация</w:t>
      </w:r>
      <w:r w:rsidRPr="00F539AF">
        <w:rPr>
          <w:rFonts w:ascii="Times New Roman" w:hAnsi="Times New Roman" w:cs="Times New Roman"/>
          <w:spacing w:val="-8"/>
          <w:sz w:val="28"/>
        </w:rPr>
        <w:t xml:space="preserve"> </w:t>
      </w:r>
      <w:r w:rsidRPr="00F539AF">
        <w:rPr>
          <w:rFonts w:ascii="Times New Roman" w:hAnsi="Times New Roman" w:cs="Times New Roman"/>
          <w:sz w:val="28"/>
        </w:rPr>
        <w:t>познавательного</w:t>
      </w:r>
      <w:r w:rsidRPr="00F539AF">
        <w:rPr>
          <w:rFonts w:ascii="Times New Roman" w:hAnsi="Times New Roman" w:cs="Times New Roman"/>
          <w:spacing w:val="-4"/>
          <w:sz w:val="28"/>
        </w:rPr>
        <w:t xml:space="preserve"> </w:t>
      </w:r>
      <w:r w:rsidRPr="00F539AF">
        <w:rPr>
          <w:rFonts w:ascii="Times New Roman" w:hAnsi="Times New Roman" w:cs="Times New Roman"/>
          <w:spacing w:val="-2"/>
          <w:sz w:val="28"/>
        </w:rPr>
        <w:t>интереса;</w:t>
      </w:r>
    </w:p>
    <w:p w:rsidR="00956EF9" w:rsidRPr="00F539AF" w:rsidRDefault="00956EF9" w:rsidP="00F2476D">
      <w:pPr>
        <w:widowControl w:val="0"/>
        <w:tabs>
          <w:tab w:val="left" w:pos="1854"/>
          <w:tab w:val="left" w:pos="9214"/>
          <w:tab w:val="left" w:pos="9355"/>
        </w:tabs>
        <w:autoSpaceDE w:val="0"/>
        <w:autoSpaceDN w:val="0"/>
        <w:spacing w:before="160" w:after="0" w:line="20" w:lineRule="atLeast"/>
        <w:ind w:right="-1"/>
        <w:jc w:val="both"/>
        <w:rPr>
          <w:rFonts w:ascii="Times New Roman" w:hAnsi="Times New Roman" w:cs="Times New Roman"/>
          <w:sz w:val="28"/>
        </w:rPr>
      </w:pPr>
      <w:r w:rsidRPr="00F539AF">
        <w:rPr>
          <w:rFonts w:ascii="Times New Roman" w:hAnsi="Times New Roman" w:cs="Times New Roman"/>
          <w:sz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F539AF">
        <w:rPr>
          <w:rFonts w:ascii="Times New Roman" w:hAnsi="Times New Roman" w:cs="Times New Roman"/>
          <w:sz w:val="28"/>
        </w:rPr>
        <w:t>самореализоваться</w:t>
      </w:r>
      <w:proofErr w:type="spellEnd"/>
      <w:r w:rsidRPr="00F539AF">
        <w:rPr>
          <w:rFonts w:ascii="Times New Roman" w:hAnsi="Times New Roman" w:cs="Times New Roman"/>
          <w:sz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56EF9" w:rsidRPr="00F539AF" w:rsidRDefault="00956EF9" w:rsidP="00F2476D">
      <w:pPr>
        <w:widowControl w:val="0"/>
        <w:tabs>
          <w:tab w:val="left" w:pos="1810"/>
          <w:tab w:val="left" w:pos="9214"/>
          <w:tab w:val="left" w:pos="9355"/>
        </w:tabs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pacing w:val="-2"/>
          <w:sz w:val="28"/>
        </w:rPr>
      </w:pPr>
      <w:r w:rsidRPr="00F539AF">
        <w:rPr>
          <w:rFonts w:ascii="Times New Roman" w:hAnsi="Times New Roman" w:cs="Times New Roman"/>
          <w:sz w:val="28"/>
        </w:rPr>
        <w:t>- формирование</w:t>
      </w:r>
      <w:r w:rsidRPr="00F539AF">
        <w:rPr>
          <w:rFonts w:ascii="Times New Roman" w:hAnsi="Times New Roman" w:cs="Times New Roman"/>
          <w:spacing w:val="-12"/>
          <w:sz w:val="28"/>
        </w:rPr>
        <w:t xml:space="preserve"> </w:t>
      </w:r>
      <w:r w:rsidRPr="00F539AF">
        <w:rPr>
          <w:rFonts w:ascii="Times New Roman" w:hAnsi="Times New Roman" w:cs="Times New Roman"/>
          <w:sz w:val="28"/>
        </w:rPr>
        <w:t>и</w:t>
      </w:r>
      <w:r w:rsidRPr="00F539AF">
        <w:rPr>
          <w:rFonts w:ascii="Times New Roman" w:hAnsi="Times New Roman" w:cs="Times New Roman"/>
          <w:spacing w:val="-6"/>
          <w:sz w:val="28"/>
        </w:rPr>
        <w:t xml:space="preserve"> </w:t>
      </w:r>
      <w:r w:rsidRPr="00F539AF">
        <w:rPr>
          <w:rFonts w:ascii="Times New Roman" w:hAnsi="Times New Roman" w:cs="Times New Roman"/>
          <w:sz w:val="28"/>
        </w:rPr>
        <w:t>развитие</w:t>
      </w:r>
      <w:r w:rsidRPr="00F539AF">
        <w:rPr>
          <w:rFonts w:ascii="Times New Roman" w:hAnsi="Times New Roman" w:cs="Times New Roman"/>
          <w:spacing w:val="-6"/>
          <w:sz w:val="28"/>
        </w:rPr>
        <w:t xml:space="preserve"> </w:t>
      </w:r>
      <w:r w:rsidRPr="00F539AF">
        <w:rPr>
          <w:rFonts w:ascii="Times New Roman" w:hAnsi="Times New Roman" w:cs="Times New Roman"/>
          <w:sz w:val="28"/>
        </w:rPr>
        <w:t>творческих</w:t>
      </w:r>
      <w:r w:rsidRPr="00F539AF">
        <w:rPr>
          <w:rFonts w:ascii="Times New Roman" w:hAnsi="Times New Roman" w:cs="Times New Roman"/>
          <w:spacing w:val="-9"/>
          <w:sz w:val="28"/>
        </w:rPr>
        <w:t xml:space="preserve"> </w:t>
      </w:r>
      <w:r w:rsidRPr="00F539AF">
        <w:rPr>
          <w:rFonts w:ascii="Times New Roman" w:hAnsi="Times New Roman" w:cs="Times New Roman"/>
          <w:sz w:val="28"/>
        </w:rPr>
        <w:t>способностей</w:t>
      </w:r>
      <w:r w:rsidRPr="00F539AF">
        <w:rPr>
          <w:rFonts w:ascii="Times New Roman" w:hAnsi="Times New Roman" w:cs="Times New Roman"/>
          <w:spacing w:val="-8"/>
          <w:sz w:val="28"/>
        </w:rPr>
        <w:t xml:space="preserve"> </w:t>
      </w:r>
      <w:r w:rsidRPr="00F539AF">
        <w:rPr>
          <w:rFonts w:ascii="Times New Roman" w:hAnsi="Times New Roman" w:cs="Times New Roman"/>
          <w:spacing w:val="-2"/>
          <w:sz w:val="28"/>
        </w:rPr>
        <w:t>обучающихся.</w:t>
      </w:r>
    </w:p>
    <w:p w:rsidR="00956EF9" w:rsidRPr="00956EF9" w:rsidRDefault="00956EF9" w:rsidP="00F2476D">
      <w:pPr>
        <w:widowControl w:val="0"/>
        <w:tabs>
          <w:tab w:val="left" w:pos="1810"/>
        </w:tabs>
        <w:autoSpaceDE w:val="0"/>
        <w:autoSpaceDN w:val="0"/>
        <w:spacing w:after="0" w:line="20" w:lineRule="atLeast"/>
        <w:jc w:val="both"/>
        <w:rPr>
          <w:sz w:val="28"/>
        </w:rPr>
      </w:pPr>
    </w:p>
    <w:p w:rsidR="005149E8" w:rsidRPr="004A159B" w:rsidRDefault="00956EF9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5149E8" w:rsidRPr="004A159B">
        <w:rPr>
          <w:rFonts w:ascii="Times New Roman" w:hAnsi="Times New Roman" w:cs="Times New Roman"/>
          <w:b/>
          <w:sz w:val="28"/>
          <w:szCs w:val="28"/>
        </w:rPr>
        <w:t>Модуль «Профилактика и безопасность»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149E8" w:rsidRPr="005149E8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E8" w:rsidRPr="005149E8">
        <w:rPr>
          <w:rFonts w:ascii="Times New Roman" w:hAnsi="Times New Roman" w:cs="Times New Roman"/>
          <w:sz w:val="28"/>
          <w:szCs w:val="28"/>
        </w:rPr>
        <w:t>физическую и психологическую безопасность ребенка в новых условиях;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</w:t>
      </w:r>
      <w:r w:rsidR="006336CD">
        <w:rPr>
          <w:rFonts w:ascii="Times New Roman" w:hAnsi="Times New Roman" w:cs="Times New Roman"/>
          <w:sz w:val="28"/>
          <w:szCs w:val="28"/>
        </w:rPr>
        <w:t xml:space="preserve"> </w:t>
      </w:r>
      <w:r w:rsidRPr="005149E8">
        <w:rPr>
          <w:rFonts w:ascii="Times New Roman" w:hAnsi="Times New Roman" w:cs="Times New Roman"/>
          <w:sz w:val="28"/>
          <w:szCs w:val="28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</w:t>
      </w:r>
      <w:r w:rsidR="006336CD">
        <w:rPr>
          <w:rFonts w:ascii="Times New Roman" w:hAnsi="Times New Roman" w:cs="Times New Roman"/>
          <w:sz w:val="28"/>
          <w:szCs w:val="28"/>
        </w:rPr>
        <w:t xml:space="preserve"> </w:t>
      </w:r>
      <w:r w:rsidRPr="005149E8">
        <w:rPr>
          <w:rFonts w:ascii="Times New Roman" w:hAnsi="Times New Roman" w:cs="Times New Roman"/>
          <w:sz w:val="28"/>
          <w:szCs w:val="28"/>
        </w:rPr>
        <w:t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</w:t>
      </w:r>
      <w:r w:rsidR="004A159B">
        <w:rPr>
          <w:rFonts w:ascii="Times New Roman" w:hAnsi="Times New Roman" w:cs="Times New Roman"/>
          <w:sz w:val="28"/>
          <w:szCs w:val="28"/>
        </w:rPr>
        <w:t xml:space="preserve">, антитеррористическая, </w:t>
      </w:r>
      <w:proofErr w:type="spellStart"/>
      <w:r w:rsidR="004A159B">
        <w:rPr>
          <w:rFonts w:ascii="Times New Roman" w:hAnsi="Times New Roman" w:cs="Times New Roman"/>
          <w:sz w:val="28"/>
          <w:szCs w:val="28"/>
        </w:rPr>
        <w:t>а</w:t>
      </w:r>
      <w:r w:rsidRPr="005149E8">
        <w:rPr>
          <w:rFonts w:ascii="Times New Roman" w:hAnsi="Times New Roman" w:cs="Times New Roman"/>
          <w:sz w:val="28"/>
          <w:szCs w:val="28"/>
        </w:rPr>
        <w:t>нтиэкстремистская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4A159B">
        <w:rPr>
          <w:rFonts w:ascii="Times New Roman" w:hAnsi="Times New Roman" w:cs="Times New Roman"/>
          <w:sz w:val="28"/>
          <w:szCs w:val="28"/>
        </w:rPr>
        <w:t>, гражданская оборона</w:t>
      </w:r>
      <w:r w:rsidRPr="005149E8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5149E8" w:rsidRPr="005149E8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</w:t>
      </w:r>
      <w:r w:rsidR="006336CD">
        <w:rPr>
          <w:rFonts w:ascii="Times New Roman" w:hAnsi="Times New Roman" w:cs="Times New Roman"/>
          <w:sz w:val="28"/>
          <w:szCs w:val="28"/>
        </w:rPr>
        <w:t xml:space="preserve"> </w:t>
      </w:r>
      <w:r w:rsidRPr="005149E8">
        <w:rPr>
          <w:rFonts w:ascii="Times New Roman" w:hAnsi="Times New Roman" w:cs="Times New Roman"/>
          <w:sz w:val="28"/>
          <w:szCs w:val="28"/>
        </w:rPr>
        <w:t xml:space="preserve">развитие у обучающихся навыков </w:t>
      </w:r>
      <w:proofErr w:type="spellStart"/>
      <w:r w:rsidRPr="005149E8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5149E8">
        <w:rPr>
          <w:rFonts w:ascii="Times New Roman" w:hAnsi="Times New Roman" w:cs="Times New Roman"/>
          <w:sz w:val="28"/>
          <w:szCs w:val="28"/>
        </w:rPr>
        <w:t>, самоконтроля;</w:t>
      </w:r>
    </w:p>
    <w:p w:rsidR="00DD7B19" w:rsidRDefault="005149E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8">
        <w:rPr>
          <w:rFonts w:ascii="Times New Roman" w:hAnsi="Times New Roman" w:cs="Times New Roman"/>
          <w:sz w:val="28"/>
          <w:szCs w:val="28"/>
        </w:rPr>
        <w:t>-</w:t>
      </w:r>
      <w:r w:rsidR="006336CD">
        <w:rPr>
          <w:rFonts w:ascii="Times New Roman" w:hAnsi="Times New Roman" w:cs="Times New Roman"/>
          <w:sz w:val="28"/>
          <w:szCs w:val="28"/>
        </w:rPr>
        <w:t xml:space="preserve"> </w:t>
      </w:r>
      <w:r w:rsidRPr="005149E8">
        <w:rPr>
          <w:rFonts w:ascii="Times New Roman" w:hAnsi="Times New Roman" w:cs="Times New Roman"/>
          <w:sz w:val="28"/>
          <w:szCs w:val="28"/>
        </w:rPr>
        <w:t>поддержку инициатив детей, педагогов в сфере укрепления безопасности жизнедеятельности в детском лагере, профилактики правонарушений, организация деятельности, значимое общение, творчество, деятельность (в том числе профессиональная, благотворительная, искусство и др.).</w:t>
      </w:r>
    </w:p>
    <w:p w:rsidR="004A159B" w:rsidRPr="004A159B" w:rsidRDefault="004A159B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2476D">
        <w:rPr>
          <w:rFonts w:ascii="Times New Roman" w:hAnsi="Times New Roman" w:cs="Times New Roman"/>
          <w:b/>
          <w:sz w:val="28"/>
          <w:szCs w:val="28"/>
        </w:rPr>
        <w:t>8</w:t>
      </w:r>
      <w:r w:rsidR="006336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159B">
        <w:rPr>
          <w:rFonts w:ascii="Times New Roman" w:hAnsi="Times New Roman" w:cs="Times New Roman"/>
          <w:b/>
          <w:sz w:val="28"/>
          <w:szCs w:val="28"/>
        </w:rPr>
        <w:t>Модуль «Работа с вожатыми/воспитателями»</w:t>
      </w:r>
    </w:p>
    <w:p w:rsidR="004A159B" w:rsidRDefault="004A159B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sz w:val="28"/>
          <w:szCs w:val="28"/>
        </w:rPr>
        <w:t>Главными субъектами успешной и качественной работы с де</w:t>
      </w:r>
      <w:r>
        <w:rPr>
          <w:rFonts w:ascii="Times New Roman" w:hAnsi="Times New Roman" w:cs="Times New Roman"/>
          <w:sz w:val="28"/>
          <w:szCs w:val="28"/>
        </w:rPr>
        <w:t xml:space="preserve">тьми в детском лагере являются </w:t>
      </w:r>
      <w:r w:rsidRPr="004A159B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/педагоги</w:t>
      </w:r>
      <w:r w:rsidRPr="004A159B">
        <w:rPr>
          <w:rFonts w:ascii="Times New Roman" w:hAnsi="Times New Roman" w:cs="Times New Roman"/>
          <w:sz w:val="28"/>
          <w:szCs w:val="28"/>
        </w:rPr>
        <w:t xml:space="preserve">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воспитателя/педагога</w:t>
      </w:r>
      <w:r w:rsidRPr="004A159B">
        <w:rPr>
          <w:rFonts w:ascii="Times New Roman" w:hAnsi="Times New Roman" w:cs="Times New Roman"/>
          <w:sz w:val="28"/>
          <w:szCs w:val="28"/>
        </w:rPr>
        <w:t>, раскрывается через во</w:t>
      </w:r>
      <w:r>
        <w:rPr>
          <w:rFonts w:ascii="Times New Roman" w:hAnsi="Times New Roman" w:cs="Times New Roman"/>
          <w:sz w:val="28"/>
          <w:szCs w:val="28"/>
        </w:rPr>
        <w:t>спитателя/педагога</w:t>
      </w:r>
      <w:r w:rsidRPr="004A159B">
        <w:rPr>
          <w:rFonts w:ascii="Times New Roman" w:hAnsi="Times New Roman" w:cs="Times New Roman"/>
          <w:sz w:val="28"/>
          <w:szCs w:val="28"/>
        </w:rPr>
        <w:t>. Все нормы и ценности актуализируются ребенком, в том числе через личность воспитателя</w:t>
      </w:r>
      <w:r>
        <w:rPr>
          <w:rFonts w:ascii="Times New Roman" w:hAnsi="Times New Roman" w:cs="Times New Roman"/>
          <w:sz w:val="28"/>
          <w:szCs w:val="28"/>
        </w:rPr>
        <w:t>/педагога</w:t>
      </w:r>
      <w:r w:rsidRPr="004A159B">
        <w:rPr>
          <w:rFonts w:ascii="Times New Roman" w:hAnsi="Times New Roman" w:cs="Times New Roman"/>
          <w:sz w:val="28"/>
          <w:szCs w:val="28"/>
        </w:rPr>
        <w:t>.</w:t>
      </w:r>
    </w:p>
    <w:p w:rsid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Pr="006336CD" w:rsidRDefault="006336CD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6CD">
        <w:rPr>
          <w:rFonts w:ascii="Times New Roman" w:hAnsi="Times New Roman" w:cs="Times New Roman"/>
          <w:b/>
          <w:bCs/>
          <w:sz w:val="28"/>
          <w:szCs w:val="28"/>
        </w:rPr>
        <w:t>ВАРИАТИВНЫЕ МОДУЛИ</w:t>
      </w:r>
    </w:p>
    <w:p w:rsidR="006336CD" w:rsidRPr="006336CD" w:rsidRDefault="00F2476D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6336CD" w:rsidRPr="006336CD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</w:p>
    <w:p w:rsid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осуществляется</w:t>
      </w:r>
      <w:r w:rsidR="0079228D">
        <w:rPr>
          <w:rFonts w:ascii="Times New Roman" w:hAnsi="Times New Roman" w:cs="Times New Roman"/>
          <w:sz w:val="28"/>
          <w:szCs w:val="28"/>
        </w:rPr>
        <w:t xml:space="preserve"> н</w:t>
      </w:r>
      <w:r w:rsidRPr="006336CD">
        <w:rPr>
          <w:rFonts w:ascii="Times New Roman" w:hAnsi="Times New Roman" w:cs="Times New Roman"/>
          <w:sz w:val="28"/>
          <w:szCs w:val="28"/>
        </w:rPr>
        <w:t>а индивидуальном уровне:</w:t>
      </w:r>
    </w:p>
    <w:p w:rsidR="006336CD" w:rsidRP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c целью координации воспитательных усилий </w:t>
      </w:r>
      <w:r>
        <w:rPr>
          <w:rFonts w:ascii="Times New Roman" w:hAnsi="Times New Roman" w:cs="Times New Roman"/>
          <w:sz w:val="28"/>
          <w:szCs w:val="28"/>
        </w:rPr>
        <w:t>воспитателей/</w:t>
      </w:r>
      <w:r w:rsidRPr="006336CD">
        <w:rPr>
          <w:rFonts w:ascii="Times New Roman" w:hAnsi="Times New Roman" w:cs="Times New Roman"/>
          <w:sz w:val="28"/>
          <w:szCs w:val="28"/>
        </w:rPr>
        <w:t>педагогов и родителей.</w:t>
      </w:r>
    </w:p>
    <w:p w:rsidR="00F2476D" w:rsidRDefault="00F2476D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CD" w:rsidRPr="006336CD" w:rsidRDefault="00F2476D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36CD" w:rsidRPr="006336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336CD" w:rsidRPr="006336CD">
        <w:rPr>
          <w:rFonts w:ascii="Times New Roman" w:hAnsi="Times New Roman" w:cs="Times New Roman"/>
          <w:b/>
          <w:sz w:val="28"/>
          <w:szCs w:val="28"/>
        </w:rPr>
        <w:t>.</w:t>
      </w:r>
      <w:r w:rsidR="00633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6CD" w:rsidRPr="006336CD">
        <w:rPr>
          <w:rFonts w:ascii="Times New Roman" w:hAnsi="Times New Roman" w:cs="Times New Roman"/>
          <w:b/>
          <w:sz w:val="28"/>
          <w:szCs w:val="28"/>
        </w:rPr>
        <w:t>Модуль «Экскурсии»</w:t>
      </w:r>
    </w:p>
    <w:p w:rsidR="006336CD" w:rsidRP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Организация для детей экскурсий и реализация их воспитательного потенциала.</w:t>
      </w:r>
    </w:p>
    <w:p w:rsid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 xml:space="preserve">Экскурсии помогают ребятам расширить свой кругозор, получить новые знания об окружающей его социальной, культурной среде. С этой целью для детей организуются тематические, </w:t>
      </w:r>
      <w:proofErr w:type="spellStart"/>
      <w:r w:rsidRPr="006336C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336CD">
        <w:rPr>
          <w:rFonts w:ascii="Times New Roman" w:hAnsi="Times New Roman" w:cs="Times New Roman"/>
          <w:sz w:val="28"/>
          <w:szCs w:val="28"/>
        </w:rPr>
        <w:t xml:space="preserve"> экскурсии (музей, картинная галерея и др.).</w:t>
      </w:r>
    </w:p>
    <w:p w:rsidR="001D07D8" w:rsidRPr="006336CD" w:rsidRDefault="001D07D8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Pr="006336CD" w:rsidRDefault="006336CD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CD">
        <w:rPr>
          <w:rFonts w:ascii="Times New Roman" w:hAnsi="Times New Roman" w:cs="Times New Roman"/>
          <w:b/>
          <w:sz w:val="28"/>
          <w:szCs w:val="28"/>
        </w:rPr>
        <w:t>2.</w:t>
      </w:r>
      <w:r w:rsidR="00F2476D">
        <w:rPr>
          <w:rFonts w:ascii="Times New Roman" w:hAnsi="Times New Roman" w:cs="Times New Roman"/>
          <w:b/>
          <w:sz w:val="28"/>
          <w:szCs w:val="28"/>
        </w:rPr>
        <w:t>11</w:t>
      </w:r>
      <w:r w:rsidRPr="006336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p w:rsidR="006336CD" w:rsidRP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 xml:space="preserve">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</w:t>
      </w:r>
    </w:p>
    <w:p w:rsidR="006336CD" w:rsidRP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6336CD" w:rsidRP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36C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336CD">
        <w:rPr>
          <w:rFonts w:ascii="Times New Roman" w:hAnsi="Times New Roman" w:cs="Times New Roman"/>
          <w:sz w:val="28"/>
          <w:szCs w:val="28"/>
        </w:rPr>
        <w:t xml:space="preserve"> беседы: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6336CD" w:rsidRP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36CD">
        <w:rPr>
          <w:rFonts w:ascii="Times New Roman" w:hAnsi="Times New Roman" w:cs="Times New Roman"/>
          <w:sz w:val="28"/>
          <w:szCs w:val="28"/>
        </w:rPr>
        <w:t>встречи с гостями,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профессии.</w:t>
      </w:r>
    </w:p>
    <w:p w:rsidR="00F2476D" w:rsidRDefault="00F2476D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4C" w:rsidRPr="0006484C" w:rsidRDefault="0006484C" w:rsidP="0006484C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4C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484C">
        <w:rPr>
          <w:rFonts w:ascii="Times New Roman" w:hAnsi="Times New Roman" w:cs="Times New Roman"/>
          <w:b/>
          <w:sz w:val="28"/>
          <w:szCs w:val="28"/>
        </w:rPr>
        <w:t>.</w:t>
      </w:r>
      <w:r w:rsidRPr="0006484C">
        <w:rPr>
          <w:rFonts w:ascii="Times New Roman" w:hAnsi="Times New Roman" w:cs="Times New Roman"/>
          <w:b/>
          <w:sz w:val="28"/>
          <w:szCs w:val="28"/>
        </w:rPr>
        <w:tab/>
        <w:t>Модуль «Цифровая среда воспитания»</w:t>
      </w:r>
    </w:p>
    <w:p w:rsidR="0006484C" w:rsidRPr="0006484C" w:rsidRDefault="0006484C" w:rsidP="0006484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4C">
        <w:rPr>
          <w:rFonts w:ascii="Times New Roman" w:hAnsi="Times New Roman" w:cs="Times New Roman"/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06484C" w:rsidRPr="0006484C" w:rsidRDefault="0006484C" w:rsidP="0006484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4C">
        <w:rPr>
          <w:rFonts w:ascii="Times New Roman" w:hAnsi="Times New Roman" w:cs="Times New Roman"/>
          <w:sz w:val="28"/>
          <w:szCs w:val="28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</w:t>
      </w:r>
    </w:p>
    <w:p w:rsidR="0006484C" w:rsidRPr="0006484C" w:rsidRDefault="0006484C" w:rsidP="0006484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4C">
        <w:rPr>
          <w:rFonts w:ascii="Times New Roman" w:hAnsi="Times New Roman" w:cs="Times New Roman"/>
          <w:sz w:val="28"/>
          <w:szCs w:val="28"/>
        </w:rPr>
        <w:t>Цифровая среда воспитания предполагает следующее:</w:t>
      </w:r>
    </w:p>
    <w:p w:rsidR="0006484C" w:rsidRPr="0006484C" w:rsidRDefault="0006484C" w:rsidP="0006484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4C">
        <w:rPr>
          <w:rFonts w:ascii="Times New Roman" w:hAnsi="Times New Roman" w:cs="Times New Roman"/>
          <w:sz w:val="28"/>
          <w:szCs w:val="28"/>
        </w:rPr>
        <w:t>-</w:t>
      </w:r>
      <w:r w:rsidRPr="0006484C">
        <w:rPr>
          <w:rFonts w:ascii="Times New Roman" w:hAnsi="Times New Roman" w:cs="Times New Roman"/>
          <w:sz w:val="28"/>
          <w:szCs w:val="28"/>
        </w:rPr>
        <w:tab/>
        <w:t>телемосты, онлайн-встречи, видеоконференции и т.п.;</w:t>
      </w:r>
    </w:p>
    <w:p w:rsidR="0006484C" w:rsidRPr="0006484C" w:rsidRDefault="0006484C" w:rsidP="0006484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4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6484C">
        <w:rPr>
          <w:rFonts w:ascii="Times New Roman" w:hAnsi="Times New Roman" w:cs="Times New Roman"/>
          <w:sz w:val="28"/>
          <w:szCs w:val="28"/>
        </w:rPr>
        <w:tab/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06484C" w:rsidRPr="0006484C" w:rsidRDefault="0006484C" w:rsidP="0006484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4C">
        <w:rPr>
          <w:rFonts w:ascii="Times New Roman" w:hAnsi="Times New Roman" w:cs="Times New Roman"/>
          <w:sz w:val="28"/>
          <w:szCs w:val="28"/>
        </w:rPr>
        <w:t>-</w:t>
      </w:r>
      <w:r w:rsidRPr="0006484C">
        <w:rPr>
          <w:rFonts w:ascii="Times New Roman" w:hAnsi="Times New Roman" w:cs="Times New Roman"/>
          <w:sz w:val="28"/>
          <w:szCs w:val="28"/>
        </w:rPr>
        <w:tab/>
        <w:t>онлайн-мероприятия в официальных группах детского лагеря в социальных сетях;</w:t>
      </w:r>
    </w:p>
    <w:p w:rsidR="0006484C" w:rsidRDefault="0006484C" w:rsidP="0006484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4C">
        <w:rPr>
          <w:rFonts w:ascii="Times New Roman" w:hAnsi="Times New Roman" w:cs="Times New Roman"/>
          <w:sz w:val="28"/>
          <w:szCs w:val="28"/>
        </w:rPr>
        <w:t>-</w:t>
      </w:r>
      <w:r w:rsidRPr="0006484C">
        <w:rPr>
          <w:rFonts w:ascii="Times New Roman" w:hAnsi="Times New Roman" w:cs="Times New Roman"/>
          <w:sz w:val="28"/>
          <w:szCs w:val="28"/>
        </w:rPr>
        <w:tab/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06484C" w:rsidRDefault="0006484C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CD" w:rsidRPr="006336CD" w:rsidRDefault="006336CD" w:rsidP="00F2476D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C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6484C">
        <w:rPr>
          <w:rFonts w:ascii="Times New Roman" w:hAnsi="Times New Roman" w:cs="Times New Roman"/>
          <w:b/>
          <w:sz w:val="28"/>
          <w:szCs w:val="28"/>
        </w:rPr>
        <w:t>3</w:t>
      </w:r>
      <w:r w:rsidRPr="006336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b/>
          <w:sz w:val="28"/>
          <w:szCs w:val="28"/>
        </w:rPr>
        <w:t>Модуль «Социальное партнерство»</w:t>
      </w:r>
    </w:p>
    <w:p w:rsidR="006336CD" w:rsidRP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:rsidR="006336CD" w:rsidRP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государственные, региональные, тематические праздники, торжественные мероприятия и т.п.);</w:t>
      </w:r>
    </w:p>
    <w:p w:rsidR="006336CD" w:rsidRP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6336CD" w:rsidRDefault="006336CD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06484C" w:rsidRDefault="0006484C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4C" w:rsidRDefault="0006484C" w:rsidP="00F247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Default="006336CD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Default="006336CD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Default="006336CD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Default="006336CD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Default="006336CD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Default="006336CD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Default="006336CD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Default="006336CD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Default="006336CD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94C" w:rsidRDefault="00CF594C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Default="006336CD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D" w:rsidRPr="006336CD" w:rsidRDefault="006336CD" w:rsidP="00064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CD">
        <w:rPr>
          <w:rFonts w:ascii="Times New Roman" w:hAnsi="Times New Roman" w:cs="Times New Roman"/>
          <w:b/>
          <w:sz w:val="28"/>
          <w:szCs w:val="28"/>
        </w:rPr>
        <w:lastRenderedPageBreak/>
        <w:t>Раздел III. ОРГАНИЗАЦИЯ ВОСПИТАТЕЛЬНОЙ ДЕЯТЕЛЬНОСТИ</w:t>
      </w:r>
    </w:p>
    <w:p w:rsidR="006336CD" w:rsidRPr="006336CD" w:rsidRDefault="006336CD" w:rsidP="00064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CD">
        <w:rPr>
          <w:rFonts w:ascii="Times New Roman" w:hAnsi="Times New Roman" w:cs="Times New Roman"/>
          <w:b/>
          <w:sz w:val="28"/>
          <w:szCs w:val="28"/>
        </w:rPr>
        <w:t>3.1.</w:t>
      </w:r>
      <w:r w:rsidRPr="006336CD">
        <w:rPr>
          <w:rFonts w:ascii="Times New Roman" w:hAnsi="Times New Roman" w:cs="Times New Roman"/>
          <w:b/>
          <w:sz w:val="28"/>
          <w:szCs w:val="28"/>
        </w:rPr>
        <w:tab/>
        <w:t>Особенности организации воспитательной деятельности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Воспитательный потенциал детского лагеря обладает рядом преимуществ: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творческий характер деятельности;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CD"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 w:rsidRPr="006336CD">
        <w:rPr>
          <w:rFonts w:ascii="Times New Roman" w:hAnsi="Times New Roman" w:cs="Times New Roman"/>
          <w:sz w:val="28"/>
          <w:szCs w:val="28"/>
        </w:rPr>
        <w:t>;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отсутствие обязательной оценки результативности деятельности ребенка, официального статуса;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6336C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6336CD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Воспитательный потенциал детского лагеря позволяет осуществлять воспитание через изменение, конструирование особой среды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Основные характеристики уклада детского лагеря:</w:t>
      </w:r>
    </w:p>
    <w:p w:rsid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организационно-правовая форма, направленность детского лагеря, образовательных программ (смен), режим деятельности (сезонного действия, дневное пребывание);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 наличие социальных партнеров.</w:t>
      </w:r>
    </w:p>
    <w:p w:rsidR="006336CD" w:rsidRPr="006336CD" w:rsidRDefault="006336CD" w:rsidP="00064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CD">
        <w:rPr>
          <w:rFonts w:ascii="Times New Roman" w:hAnsi="Times New Roman" w:cs="Times New Roman"/>
          <w:b/>
          <w:sz w:val="28"/>
          <w:szCs w:val="28"/>
        </w:rPr>
        <w:t>3.2.</w:t>
      </w:r>
      <w:r w:rsidRPr="006336CD">
        <w:rPr>
          <w:rFonts w:ascii="Times New Roman" w:hAnsi="Times New Roman" w:cs="Times New Roman"/>
          <w:b/>
          <w:sz w:val="28"/>
          <w:szCs w:val="28"/>
        </w:rPr>
        <w:tab/>
        <w:t>Анализ воспитательного процесса и результатов воспитания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 xml:space="preserve"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</w:t>
      </w:r>
      <w:r w:rsidRPr="006336CD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работы, подбора видов, форм и содержания их совместной с детьми деятельности.</w:t>
      </w:r>
    </w:p>
    <w:p w:rsidR="006336CD" w:rsidRPr="006336CD" w:rsidRDefault="006336CD" w:rsidP="000648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Основные направления анализа воспитательного процесса: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1.</w:t>
      </w:r>
      <w:r w:rsidRPr="006336CD">
        <w:rPr>
          <w:rFonts w:ascii="Times New Roman" w:hAnsi="Times New Roman" w:cs="Times New Roman"/>
          <w:sz w:val="28"/>
          <w:szCs w:val="28"/>
        </w:rPr>
        <w:tab/>
        <w:t>Результаты воспитания, социализации и саморазвития детей.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приобретение социально значимых знаний, формирование отношения к традиционным базовым российским ценностям.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 xml:space="preserve"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2.</w:t>
      </w:r>
      <w:r w:rsidRPr="006336CD">
        <w:rPr>
          <w:rFonts w:ascii="Times New Roman" w:hAnsi="Times New Roman" w:cs="Times New Roman"/>
          <w:sz w:val="28"/>
          <w:szCs w:val="28"/>
        </w:rPr>
        <w:tab/>
        <w:t>Состояние организуемой в детском лагере совместной деятельности детей и взрослых.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 xml:space="preserve"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социологические: опрос участников образовательных отношений;</w:t>
      </w:r>
    </w:p>
    <w:p w:rsidR="006336CD" w:rsidRP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CD">
        <w:rPr>
          <w:rFonts w:ascii="Times New Roman" w:hAnsi="Times New Roman" w:cs="Times New Roman"/>
          <w:sz w:val="28"/>
          <w:szCs w:val="28"/>
        </w:rPr>
        <w:t>педагогические: тестирование, собеседование, педагогическое наблюдение, игровые методы.</w:t>
      </w:r>
    </w:p>
    <w:p w:rsidR="006336CD" w:rsidRDefault="006336CD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CD">
        <w:rPr>
          <w:rFonts w:ascii="Times New Roman" w:hAnsi="Times New Roman" w:cs="Times New Roman"/>
          <w:sz w:val="28"/>
          <w:szCs w:val="28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601E32" w:rsidRDefault="00601E32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BA3" w:rsidRDefault="00B76BA3" w:rsidP="007A3FE9">
      <w:pPr>
        <w:spacing w:after="0" w:line="360" w:lineRule="auto"/>
      </w:pPr>
      <w:r w:rsidRPr="00B76BA3">
        <w:rPr>
          <w:rFonts w:ascii="Times New Roman" w:hAnsi="Times New Roman" w:cs="Times New Roman"/>
          <w:sz w:val="28"/>
          <w:szCs w:val="28"/>
        </w:rPr>
        <w:t xml:space="preserve">Диагностика для родителей </w:t>
      </w:r>
      <w:r w:rsidR="00601E32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gtFrame="_blank" w:history="1">
        <w:r w:rsidR="007A3FE9"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https://docs.google.com/forms/d/e/1FAIpQLSf2hsssd-jdj4DjekBW48hvAFccXw4Ymo2GHZGnweLhufK-Qw/viewform?usp=sf_link</w:t>
        </w:r>
      </w:hyperlink>
    </w:p>
    <w:p w:rsidR="007A3FE9" w:rsidRPr="00B76BA3" w:rsidRDefault="007A3FE9" w:rsidP="00B76B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A23E85" wp14:editId="02B5F967">
            <wp:extent cx="2019300" cy="2019300"/>
            <wp:effectExtent l="0" t="0" r="0" b="0"/>
            <wp:docPr id="6" name="Рисунок 6" descr="http://qrcoder.ru/code/?https%3A%2F%2Fdocs.google.com%2Fforms%2Fd%2Fe%2F1FAIpQLSf2hsssd-jdj4DjekBW48hvAFccXw4Ymo2GHZGnweLhufK-Qw%2Fviewform%3Fusp%3Dsf_lin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docs.google.com%2Fforms%2Fd%2Fe%2F1FAIpQLSf2hsssd-jdj4DjekBW48hvAFccXw4Ymo2GHZGnweLhufK-Qw%2Fviewform%3Fusp%3Dsf_link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A3" w:rsidRDefault="00B76BA3" w:rsidP="007A3FE9">
      <w:pPr>
        <w:spacing w:after="0" w:line="360" w:lineRule="auto"/>
      </w:pPr>
      <w:r w:rsidRPr="00B76BA3">
        <w:rPr>
          <w:rFonts w:ascii="Times New Roman" w:hAnsi="Times New Roman" w:cs="Times New Roman"/>
          <w:sz w:val="28"/>
          <w:szCs w:val="28"/>
        </w:rPr>
        <w:t xml:space="preserve">Диагностика для </w:t>
      </w:r>
      <w:proofErr w:type="gramStart"/>
      <w:r w:rsidRPr="00B76B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1E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7A3FE9" w:rsidRPr="002875FD"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https://docs.google.com/forms/d/e/1FAIpQLSdLOfF2_hh7bIJB7cM3KkTY4-0iK-drn75FP8zzKbgtU2ZGaA/viewform?usp=sf_link</w:t>
        </w:r>
      </w:hyperlink>
    </w:p>
    <w:p w:rsidR="007A3FE9" w:rsidRPr="007A3FE9" w:rsidRDefault="007A3FE9" w:rsidP="00B76B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FE9">
        <w:rPr>
          <w:noProof/>
          <w:lang w:eastAsia="ru-RU"/>
        </w:rPr>
        <w:drawing>
          <wp:inline distT="0" distB="0" distL="0" distR="0" wp14:anchorId="6CE21628" wp14:editId="3878E043">
            <wp:extent cx="2019300" cy="2019300"/>
            <wp:effectExtent l="0" t="0" r="0" b="0"/>
            <wp:docPr id="5" name="Рисунок 5" descr="http://qrcoder.ru/code/?https%3A%2F%2Fdocs.google.com%2Fforms%2Fd%2Fe%2F1FAIpQLSdLOfF2_hh7bIJB7cM3KkTY4-0iK-drn75FP8zzKbgtU2ZGaA%2Fviewform%3Fusp%3Dsf_lin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ocs.google.com%2Fforms%2Fd%2Fe%2F1FAIpQLSdLOfF2_hh7bIJB7cM3KkTY4-0iK-drn75FP8zzKbgtU2ZGaA%2Fviewform%3Fusp%3Dsf_link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E9" w:rsidRPr="007A3FE9" w:rsidRDefault="007A3FE9" w:rsidP="007A3FE9">
      <w:pPr>
        <w:widowControl w:val="0"/>
        <w:autoSpaceDE w:val="0"/>
        <w:autoSpaceDN w:val="0"/>
        <w:spacing w:before="47" w:after="0" w:line="276" w:lineRule="auto"/>
        <w:ind w:right="1015"/>
        <w:jc w:val="both"/>
        <w:outlineLvl w:val="0"/>
        <w:rPr>
          <w:rFonts w:ascii="Times New Roman" w:eastAsia="Times New Roman" w:hAnsi="Times New Roman" w:cs="Times New Roman"/>
          <w:sz w:val="36"/>
          <w:szCs w:val="28"/>
        </w:rPr>
      </w:pPr>
      <w:r w:rsidRPr="007A3FE9">
        <w:rPr>
          <w:rFonts w:ascii="Times New Roman" w:hAnsi="Times New Roman" w:cs="Times New Roman"/>
          <w:sz w:val="28"/>
          <w:szCs w:val="28"/>
        </w:rPr>
        <w:t>Полнота реализации  программы воспитания</w:t>
      </w:r>
      <w:r w:rsidRPr="007A3FE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</w:t>
      </w:r>
      <w:r w:rsidRPr="007A3FE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A3FE9"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r w:rsidRPr="007A3FE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A3FE9">
        <w:rPr>
          <w:rFonts w:ascii="Times New Roman" w:eastAsia="Times New Roman" w:hAnsi="Times New Roman" w:cs="Times New Roman"/>
          <w:bCs/>
          <w:sz w:val="28"/>
          <w:szCs w:val="28"/>
        </w:rPr>
        <w:t>отдыха детей</w:t>
      </w:r>
      <w:r w:rsidRPr="007A3FE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A3FE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A3FE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A3FE9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оздоровления </w:t>
      </w:r>
      <w:r w:rsidRPr="007A3FE9">
        <w:rPr>
          <w:rFonts w:ascii="Times New Roman" w:eastAsia="Times New Roman" w:hAnsi="Times New Roman" w:cs="Times New Roman"/>
          <w:sz w:val="28"/>
          <w:szCs w:val="28"/>
        </w:rPr>
        <w:t>«Разноцветное лето»</w:t>
      </w:r>
    </w:p>
    <w:p w:rsidR="007A3FE9" w:rsidRDefault="007A3FE9" w:rsidP="007A3FE9">
      <w:pPr>
        <w:spacing w:after="0" w:line="360" w:lineRule="auto"/>
      </w:pPr>
    </w:p>
    <w:p w:rsidR="00B76BA3" w:rsidRDefault="001B7C93" w:rsidP="007A3FE9">
      <w:pPr>
        <w:spacing w:after="0" w:line="36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hyperlink r:id="rId19" w:tgtFrame="_blank" w:history="1">
        <w:r w:rsidR="007A3FE9"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https://docs.google.com/forms/d/e/1FAIpQLSfd3R8AKLHIaWY0p9p9Vyur4_BN6OZUZ-mSpA_CoNCI5WCvQw/viewform?usp=sf_link</w:t>
        </w:r>
      </w:hyperlink>
      <w:r w:rsidR="007A3FE9">
        <w:rPr>
          <w:rFonts w:ascii="Arial" w:hAnsi="Arial" w:cs="Arial"/>
          <w:color w:val="2C2D2E"/>
          <w:sz w:val="23"/>
          <w:szCs w:val="23"/>
          <w:shd w:val="clear" w:color="auto" w:fill="FFFFFF"/>
        </w:rPr>
        <w:t>  </w:t>
      </w:r>
    </w:p>
    <w:p w:rsidR="007A3FE9" w:rsidRPr="00B76BA3" w:rsidRDefault="007A3FE9" w:rsidP="00B76B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9300" cy="2019300"/>
            <wp:effectExtent l="0" t="0" r="0" b="0"/>
            <wp:docPr id="4" name="Рисунок 4" descr="http://qrcoder.ru/code/?https%3A%2F%2Fdocs.google.com%2Fforms%2Fd%2Fe%2F1FAIpQLSfd3R8AKLHIaWY0p9p9Vyur4_BN6OZUZ-mSpA_CoNCI5WCvQw%2Fviewform%3Fusp%3Dsf_lin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rcoder.ru/code/?https%3A%2F%2Fdocs.google.com%2Fforms%2Fd%2Fe%2F1FAIpQLSfd3R8AKLHIaWY0p9p9Vyur4_BN6OZUZ-mSpA_CoNCI5WCvQw%2Fviewform%3Fusp%3Dsf_link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A3" w:rsidRDefault="00B76BA3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106" w:rsidRDefault="00A92106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94C" w:rsidRDefault="00CF594C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94C" w:rsidRDefault="00CF594C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94C" w:rsidRDefault="00CF594C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94C" w:rsidRDefault="00CF594C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94C" w:rsidRDefault="00CF594C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94C" w:rsidRDefault="00CF594C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94C" w:rsidRDefault="00CF594C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106" w:rsidRDefault="00A92106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4C" w:rsidRDefault="0006484C" w:rsidP="0006484C">
      <w:pPr>
        <w:spacing w:after="0" w:line="20" w:lineRule="atLeast"/>
        <w:jc w:val="center"/>
        <w:rPr>
          <w:rFonts w:ascii="Times New Roman" w:hAnsi="Times New Roman" w:cs="Times New Roman"/>
          <w:b/>
          <w:iCs/>
          <w:color w:val="1A1A1A"/>
          <w:sz w:val="28"/>
          <w:szCs w:val="28"/>
        </w:rPr>
      </w:pPr>
      <w:r w:rsidRPr="005B3E31">
        <w:rPr>
          <w:rFonts w:ascii="Times New Roman" w:hAnsi="Times New Roman" w:cs="Times New Roman"/>
          <w:b/>
          <w:iCs/>
          <w:color w:val="1A1A1A"/>
          <w:sz w:val="28"/>
          <w:szCs w:val="28"/>
        </w:rPr>
        <w:t>Спи</w:t>
      </w:r>
      <w:r w:rsidRPr="0006484C">
        <w:rPr>
          <w:rFonts w:ascii="Times New Roman" w:hAnsi="Times New Roman" w:cs="Times New Roman"/>
          <w:b/>
          <w:iCs/>
          <w:color w:val="1A1A1A"/>
          <w:sz w:val="28"/>
          <w:szCs w:val="28"/>
        </w:rPr>
        <w:t>сок литературы</w:t>
      </w:r>
    </w:p>
    <w:p w:rsidR="00E45F3D" w:rsidRPr="004A1AAF" w:rsidRDefault="004A1AAF" w:rsidP="004A1AAF">
      <w:pPr>
        <w:pStyle w:val="a9"/>
        <w:numPr>
          <w:ilvl w:val="0"/>
          <w:numId w:val="58"/>
        </w:num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Нормативно-правовые документы</w:t>
      </w:r>
    </w:p>
    <w:p w:rsidR="00E45F3D" w:rsidRPr="004A1AAF" w:rsidRDefault="004A1AAF" w:rsidP="004A1AAF">
      <w:pPr>
        <w:pStyle w:val="a9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AAF">
        <w:rPr>
          <w:rFonts w:ascii="Times New Roman" w:hAnsi="Times New Roman" w:cs="Times New Roman"/>
          <w:sz w:val="28"/>
          <w:szCs w:val="28"/>
        </w:rPr>
        <w:t xml:space="preserve">СП 2.4.3648-20 от 28.09.2020 №28 </w:t>
      </w:r>
      <w:r w:rsidR="00E45F3D" w:rsidRPr="004A1AAF">
        <w:rPr>
          <w:rFonts w:ascii="Times New Roman" w:hAnsi="Times New Roman" w:cs="Times New Roman"/>
          <w:sz w:val="28"/>
          <w:szCs w:val="28"/>
        </w:rPr>
        <w:t>«Санитарно-эпидемиологических требований к организациям воспитания и обучения, отдыха и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детей и молодежи»</w:t>
      </w:r>
    </w:p>
    <w:p w:rsidR="00E45F3D" w:rsidRPr="004A1AAF" w:rsidRDefault="00E45F3D" w:rsidP="004A1AAF">
      <w:pPr>
        <w:pStyle w:val="a3"/>
        <w:numPr>
          <w:ilvl w:val="0"/>
          <w:numId w:val="58"/>
        </w:numPr>
        <w:tabs>
          <w:tab w:val="left" w:pos="516"/>
          <w:tab w:val="left" w:pos="1428"/>
          <w:tab w:val="left" w:pos="2592"/>
          <w:tab w:val="left" w:pos="3767"/>
          <w:tab w:val="left" w:pos="4330"/>
          <w:tab w:val="left" w:pos="5594"/>
          <w:tab w:val="left" w:pos="6442"/>
          <w:tab w:val="left" w:pos="7162"/>
          <w:tab w:val="left" w:pos="7553"/>
          <w:tab w:val="left" w:pos="8041"/>
          <w:tab w:val="left" w:pos="9395"/>
        </w:tabs>
        <w:kinsoku w:val="0"/>
        <w:overflowPunct w:val="0"/>
        <w:rPr>
          <w:spacing w:val="-2"/>
        </w:rPr>
      </w:pPr>
      <w:r w:rsidRPr="004A1AAF">
        <w:rPr>
          <w:spacing w:val="-2"/>
        </w:rPr>
        <w:t>Рабочая</w:t>
      </w:r>
      <w:r w:rsidRPr="004A1AAF">
        <w:tab/>
      </w:r>
      <w:r w:rsidRPr="004A1AAF">
        <w:rPr>
          <w:spacing w:val="-2"/>
        </w:rPr>
        <w:t>программ</w:t>
      </w:r>
      <w:r w:rsidR="004A1AAF" w:rsidRPr="004A1AAF">
        <w:rPr>
          <w:spacing w:val="-2"/>
        </w:rPr>
        <w:t>а</w:t>
      </w:r>
      <w:r w:rsidRPr="004A1AAF">
        <w:tab/>
      </w:r>
      <w:r w:rsidRPr="004A1AAF">
        <w:rPr>
          <w:spacing w:val="-2"/>
        </w:rPr>
        <w:t>воспитания</w:t>
      </w:r>
      <w:r w:rsidRPr="004A1AAF">
        <w:tab/>
      </w:r>
      <w:r w:rsidRPr="004A1AAF">
        <w:rPr>
          <w:spacing w:val="-4"/>
        </w:rPr>
        <w:t>для</w:t>
      </w:r>
      <w:r w:rsidRPr="004A1AAF">
        <w:tab/>
      </w:r>
      <w:r w:rsidRPr="004A1AAF">
        <w:rPr>
          <w:spacing w:val="-2"/>
        </w:rPr>
        <w:t>организаций</w:t>
      </w:r>
      <w:r w:rsidR="004A1AAF" w:rsidRPr="004A1AAF">
        <w:rPr>
          <w:spacing w:val="-2"/>
        </w:rPr>
        <w:t xml:space="preserve"> </w:t>
      </w:r>
      <w:r w:rsidRPr="004A1AAF">
        <w:rPr>
          <w:spacing w:val="-2"/>
        </w:rPr>
        <w:t>отдыха</w:t>
      </w:r>
      <w:r w:rsidRPr="004A1AAF">
        <w:tab/>
      </w:r>
      <w:r w:rsidRPr="004A1AAF">
        <w:rPr>
          <w:spacing w:val="-2"/>
        </w:rPr>
        <w:t>детей</w:t>
      </w:r>
      <w:r w:rsidRPr="004A1AAF">
        <w:tab/>
      </w:r>
      <w:r w:rsidRPr="004A1AAF">
        <w:rPr>
          <w:spacing w:val="-10"/>
        </w:rPr>
        <w:t>и</w:t>
      </w:r>
      <w:r w:rsidRPr="004A1AAF">
        <w:tab/>
      </w:r>
      <w:r w:rsidRPr="004A1AAF">
        <w:rPr>
          <w:spacing w:val="-6"/>
        </w:rPr>
        <w:t>их</w:t>
      </w:r>
      <w:r w:rsidRPr="004A1AAF">
        <w:tab/>
      </w:r>
      <w:r w:rsidRPr="004A1AAF">
        <w:rPr>
          <w:spacing w:val="-2"/>
        </w:rPr>
        <w:t>оздоровления</w:t>
      </w:r>
      <w:r w:rsidRPr="004A1AAF">
        <w:tab/>
      </w:r>
      <w:r w:rsidRPr="004A1AAF">
        <w:rPr>
          <w:spacing w:val="-10"/>
        </w:rPr>
        <w:t>-</w:t>
      </w:r>
      <w:r w:rsidRPr="004A1AAF">
        <w:rPr>
          <w:spacing w:val="-2"/>
        </w:rPr>
        <w:t xml:space="preserve"> </w:t>
      </w:r>
      <w:hyperlink r:id="rId21" w:history="1">
        <w:r w:rsidRPr="004A1AAF">
          <w:rPr>
            <w:spacing w:val="-2"/>
            <w:u w:val="single"/>
          </w:rPr>
          <w:t>https://disk.yandex.ru/i/ot27s86XpsvsQA</w:t>
        </w:r>
      </w:hyperlink>
    </w:p>
    <w:p w:rsidR="00E45F3D" w:rsidRPr="004A1AAF" w:rsidRDefault="00E45F3D" w:rsidP="004A1AAF">
      <w:pPr>
        <w:pStyle w:val="a9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AAF">
        <w:rPr>
          <w:rFonts w:ascii="Times New Roman" w:hAnsi="Times New Roman" w:cs="Times New Roman"/>
          <w:sz w:val="28"/>
          <w:szCs w:val="28"/>
        </w:rPr>
        <w:t>Сборник</w:t>
      </w:r>
      <w:r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методических</w:t>
      </w:r>
      <w:r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материалов</w:t>
      </w:r>
      <w:r w:rsidRPr="004A1A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по</w:t>
      </w:r>
      <w:r w:rsidRPr="004A1A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дням</w:t>
      </w:r>
      <w:r w:rsidRPr="004A1AA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единых</w:t>
      </w:r>
      <w:r w:rsidRPr="004A1A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действий</w:t>
      </w:r>
      <w:r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-</w:t>
      </w:r>
      <w:r w:rsidRPr="004A1A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22" w:history="1">
        <w:r w:rsidRPr="004A1AAF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https://disk.yandex.ru/i/LgaCrLepGdIhAg</w:t>
        </w:r>
      </w:hyperlink>
    </w:p>
    <w:p w:rsidR="00E45F3D" w:rsidRPr="004A1AAF" w:rsidRDefault="00E45F3D" w:rsidP="004A1AAF">
      <w:pPr>
        <w:pStyle w:val="a9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AAF">
        <w:rPr>
          <w:rFonts w:ascii="Times New Roman" w:hAnsi="Times New Roman" w:cs="Times New Roman"/>
          <w:sz w:val="28"/>
          <w:szCs w:val="28"/>
        </w:rPr>
        <w:t>Календарь памятных</w:t>
      </w:r>
      <w:r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дат</w:t>
      </w:r>
      <w:r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Пермского</w:t>
      </w:r>
      <w:r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края</w:t>
      </w:r>
      <w:r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на</w:t>
      </w:r>
      <w:r w:rsidRPr="004A1A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2023</w:t>
      </w:r>
      <w:r w:rsidRPr="004A1A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23" w:history="1">
        <w:r w:rsidRPr="004A1AAF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https://disk.yandex.ru/i/Fk9UsDHsMtjjXg</w:t>
        </w:r>
      </w:hyperlink>
    </w:p>
    <w:p w:rsidR="00E45F3D" w:rsidRPr="004A1AAF" w:rsidRDefault="00E45F3D" w:rsidP="004A1AAF">
      <w:pPr>
        <w:pStyle w:val="a3"/>
        <w:numPr>
          <w:ilvl w:val="0"/>
          <w:numId w:val="58"/>
        </w:numPr>
        <w:tabs>
          <w:tab w:val="left" w:pos="472"/>
          <w:tab w:val="left" w:pos="1540"/>
          <w:tab w:val="left" w:pos="3399"/>
          <w:tab w:val="left" w:pos="4438"/>
          <w:tab w:val="left" w:pos="5269"/>
          <w:tab w:val="left" w:pos="5786"/>
          <w:tab w:val="left" w:pos="6953"/>
          <w:tab w:val="left" w:pos="8177"/>
          <w:tab w:val="left" w:pos="9399"/>
        </w:tabs>
        <w:kinsoku w:val="0"/>
        <w:overflowPunct w:val="0"/>
        <w:rPr>
          <w:spacing w:val="-2"/>
        </w:rPr>
      </w:pPr>
      <w:r w:rsidRPr="004A1AAF">
        <w:rPr>
          <w:spacing w:val="-2"/>
        </w:rPr>
        <w:t>Освоение</w:t>
      </w:r>
      <w:r w:rsidRPr="004A1AAF">
        <w:tab/>
      </w:r>
      <w:r w:rsidRPr="004A1AAF">
        <w:rPr>
          <w:spacing w:val="-2"/>
        </w:rPr>
        <w:t>цивилизационного</w:t>
      </w:r>
      <w:r w:rsidRPr="004A1AAF">
        <w:tab/>
      </w:r>
      <w:r w:rsidRPr="004A1AAF">
        <w:rPr>
          <w:spacing w:val="-2"/>
        </w:rPr>
        <w:t>наследия</w:t>
      </w:r>
      <w:r w:rsidRPr="004A1AAF">
        <w:tab/>
      </w:r>
      <w:r w:rsidRPr="004A1AAF">
        <w:rPr>
          <w:spacing w:val="-2"/>
        </w:rPr>
        <w:t>России</w:t>
      </w:r>
      <w:r w:rsidRPr="004A1AAF">
        <w:tab/>
      </w:r>
      <w:r w:rsidR="004A1AAF" w:rsidRPr="004A1AAF">
        <w:rPr>
          <w:spacing w:val="-4"/>
        </w:rPr>
        <w:t>как</w:t>
      </w:r>
      <w:r w:rsidR="004A1AAF" w:rsidRPr="004A1AAF">
        <w:rPr>
          <w:spacing w:val="-2"/>
        </w:rPr>
        <w:t xml:space="preserve"> </w:t>
      </w:r>
      <w:r w:rsidRPr="004A1AAF">
        <w:rPr>
          <w:spacing w:val="-2"/>
        </w:rPr>
        <w:t>компонент</w:t>
      </w:r>
      <w:r w:rsidRPr="004A1AAF">
        <w:tab/>
      </w:r>
      <w:r w:rsidRPr="004A1AAF">
        <w:rPr>
          <w:spacing w:val="-2"/>
        </w:rPr>
        <w:t>программы</w:t>
      </w:r>
      <w:r w:rsidRPr="004A1AAF">
        <w:tab/>
      </w:r>
      <w:r w:rsidRPr="004A1AAF">
        <w:rPr>
          <w:spacing w:val="-2"/>
        </w:rPr>
        <w:t>воспитания</w:t>
      </w:r>
      <w:r w:rsidRPr="004A1AAF">
        <w:tab/>
      </w:r>
      <w:r w:rsidRPr="004A1AAF">
        <w:rPr>
          <w:spacing w:val="-10"/>
        </w:rPr>
        <w:t>-</w:t>
      </w:r>
      <w:r w:rsidRPr="004A1AAF">
        <w:rPr>
          <w:spacing w:val="-2"/>
        </w:rPr>
        <w:t xml:space="preserve"> </w:t>
      </w:r>
      <w:hyperlink r:id="rId24" w:history="1">
        <w:r w:rsidRPr="004A1AAF">
          <w:rPr>
            <w:spacing w:val="-2"/>
            <w:u w:val="single"/>
          </w:rPr>
          <w:t>https://disk.yandex.ru/i/a84bEm_zsLIa9Q</w:t>
        </w:r>
      </w:hyperlink>
    </w:p>
    <w:p w:rsidR="00E45F3D" w:rsidRPr="004A1AAF" w:rsidRDefault="00E45F3D" w:rsidP="004A1AAF">
      <w:pPr>
        <w:pStyle w:val="a3"/>
        <w:numPr>
          <w:ilvl w:val="0"/>
          <w:numId w:val="58"/>
        </w:numPr>
        <w:kinsoku w:val="0"/>
        <w:overflowPunct w:val="0"/>
        <w:rPr>
          <w:spacing w:val="-2"/>
        </w:rPr>
      </w:pPr>
      <w:r w:rsidRPr="004A1AAF">
        <w:t>Просветительский</w:t>
      </w:r>
      <w:r w:rsidRPr="004A1AAF">
        <w:rPr>
          <w:spacing w:val="-2"/>
        </w:rPr>
        <w:t xml:space="preserve"> </w:t>
      </w:r>
      <w:r w:rsidRPr="004A1AAF">
        <w:t>проект</w:t>
      </w:r>
      <w:r w:rsidRPr="004A1AAF">
        <w:rPr>
          <w:spacing w:val="-1"/>
        </w:rPr>
        <w:t xml:space="preserve"> </w:t>
      </w:r>
      <w:r w:rsidRPr="004A1AAF">
        <w:t>«Без</w:t>
      </w:r>
      <w:r w:rsidRPr="004A1AAF">
        <w:rPr>
          <w:spacing w:val="-1"/>
        </w:rPr>
        <w:t xml:space="preserve"> </w:t>
      </w:r>
      <w:r w:rsidRPr="004A1AAF">
        <w:t>сроков</w:t>
      </w:r>
      <w:r w:rsidRPr="004A1AAF">
        <w:rPr>
          <w:spacing w:val="-3"/>
        </w:rPr>
        <w:t xml:space="preserve"> </w:t>
      </w:r>
      <w:r w:rsidRPr="004A1AAF">
        <w:t>давности»</w:t>
      </w:r>
      <w:r w:rsidRPr="004A1AAF">
        <w:rPr>
          <w:spacing w:val="-3"/>
        </w:rPr>
        <w:t xml:space="preserve"> </w:t>
      </w:r>
      <w:r w:rsidRPr="004A1AAF">
        <w:t>-</w:t>
      </w:r>
      <w:r w:rsidRPr="004A1AAF">
        <w:rPr>
          <w:spacing w:val="-4"/>
        </w:rPr>
        <w:t xml:space="preserve"> </w:t>
      </w:r>
      <w:r w:rsidRPr="004A1AAF">
        <w:rPr>
          <w:spacing w:val="-2"/>
          <w:u w:val="single"/>
        </w:rPr>
        <w:t>https://безсрокадавности</w:t>
      </w:r>
      <w:proofErr w:type="gramStart"/>
      <w:r w:rsidRPr="004A1AAF">
        <w:rPr>
          <w:spacing w:val="-2"/>
          <w:u w:val="single"/>
        </w:rPr>
        <w:t>.р</w:t>
      </w:r>
      <w:proofErr w:type="gramEnd"/>
      <w:r w:rsidRPr="004A1AAF">
        <w:rPr>
          <w:spacing w:val="-2"/>
          <w:u w:val="single"/>
        </w:rPr>
        <w:t>ф/</w:t>
      </w:r>
    </w:p>
    <w:p w:rsidR="00E45F3D" w:rsidRPr="004A1AAF" w:rsidRDefault="00E45F3D" w:rsidP="004A1AAF">
      <w:pPr>
        <w:pStyle w:val="a3"/>
        <w:numPr>
          <w:ilvl w:val="0"/>
          <w:numId w:val="58"/>
        </w:numPr>
        <w:kinsoku w:val="0"/>
        <w:overflowPunct w:val="0"/>
        <w:rPr>
          <w:spacing w:val="-2"/>
        </w:rPr>
      </w:pPr>
      <w:r w:rsidRPr="004A1AAF">
        <w:t>Программы</w:t>
      </w:r>
      <w:r w:rsidRPr="004A1AAF">
        <w:rPr>
          <w:spacing w:val="80"/>
        </w:rPr>
        <w:t xml:space="preserve"> </w:t>
      </w:r>
      <w:r w:rsidRPr="004A1AAF">
        <w:t>смен</w:t>
      </w:r>
      <w:r w:rsidRPr="004A1AAF">
        <w:rPr>
          <w:spacing w:val="80"/>
        </w:rPr>
        <w:t xml:space="preserve"> </w:t>
      </w:r>
      <w:r w:rsidRPr="004A1AAF">
        <w:t>«Содружество</w:t>
      </w:r>
      <w:r w:rsidRPr="004A1AAF">
        <w:rPr>
          <w:spacing w:val="80"/>
        </w:rPr>
        <w:t xml:space="preserve"> </w:t>
      </w:r>
      <w:r w:rsidRPr="004A1AAF">
        <w:t>Орлят</w:t>
      </w:r>
      <w:r w:rsidRPr="004A1AAF">
        <w:rPr>
          <w:spacing w:val="80"/>
        </w:rPr>
        <w:t xml:space="preserve"> </w:t>
      </w:r>
      <w:r w:rsidRPr="004A1AAF">
        <w:t>России»</w:t>
      </w:r>
      <w:r w:rsidRPr="004A1AAF">
        <w:rPr>
          <w:spacing w:val="80"/>
        </w:rPr>
        <w:t xml:space="preserve"> </w:t>
      </w:r>
      <w:r w:rsidRPr="004A1AAF">
        <w:t>для</w:t>
      </w:r>
      <w:r w:rsidRPr="004A1AAF">
        <w:rPr>
          <w:spacing w:val="80"/>
        </w:rPr>
        <w:t xml:space="preserve"> </w:t>
      </w:r>
      <w:r w:rsidRPr="004A1AAF">
        <w:t>проведения</w:t>
      </w:r>
      <w:r w:rsidRPr="004A1AAF">
        <w:rPr>
          <w:spacing w:val="80"/>
        </w:rPr>
        <w:t xml:space="preserve"> </w:t>
      </w:r>
      <w:r w:rsidRPr="004A1AAF">
        <w:t>в</w:t>
      </w:r>
      <w:r w:rsidRPr="004A1AAF">
        <w:rPr>
          <w:spacing w:val="80"/>
        </w:rPr>
        <w:t xml:space="preserve"> </w:t>
      </w:r>
      <w:r w:rsidRPr="004A1AAF">
        <w:t>детских</w:t>
      </w:r>
      <w:r w:rsidRPr="004A1AAF">
        <w:rPr>
          <w:spacing w:val="80"/>
        </w:rPr>
        <w:t xml:space="preserve"> </w:t>
      </w:r>
      <w:r w:rsidRPr="004A1AAF">
        <w:t>лагерях</w:t>
      </w:r>
      <w:r w:rsidRPr="004A1AAF">
        <w:rPr>
          <w:spacing w:val="80"/>
        </w:rPr>
        <w:t xml:space="preserve"> </w:t>
      </w:r>
      <w:r w:rsidRPr="004A1AAF">
        <w:t>Российской</w:t>
      </w:r>
      <w:r w:rsidRPr="004A1AAF">
        <w:rPr>
          <w:spacing w:val="80"/>
        </w:rPr>
        <w:t xml:space="preserve"> </w:t>
      </w:r>
      <w:r w:rsidRPr="004A1AAF">
        <w:t xml:space="preserve">Федерации </w:t>
      </w:r>
      <w:hyperlink r:id="rId25" w:history="1">
        <w:r w:rsidRPr="004A1AAF">
          <w:rPr>
            <w:spacing w:val="-2"/>
            <w:u w:val="single"/>
          </w:rPr>
          <w:t>https://disk.yandex.ru/i/_7XP6SU7jTfJ8A</w:t>
        </w:r>
      </w:hyperlink>
    </w:p>
    <w:p w:rsidR="00E45F3D" w:rsidRPr="004A1AAF" w:rsidRDefault="004A1AAF" w:rsidP="004A1AAF">
      <w:pPr>
        <w:pStyle w:val="a3"/>
        <w:numPr>
          <w:ilvl w:val="0"/>
          <w:numId w:val="58"/>
        </w:numPr>
        <w:kinsoku w:val="0"/>
        <w:overflowPunct w:val="0"/>
        <w:rPr>
          <w:spacing w:val="-2"/>
        </w:rPr>
      </w:pPr>
      <w:r w:rsidRPr="004A1AAF">
        <w:t>О</w:t>
      </w:r>
      <w:r w:rsidR="00E45F3D" w:rsidRPr="004A1AAF">
        <w:t>рлята</w:t>
      </w:r>
      <w:r w:rsidR="00E45F3D" w:rsidRPr="004A1AAF">
        <w:rPr>
          <w:spacing w:val="-4"/>
        </w:rPr>
        <w:t xml:space="preserve"> </w:t>
      </w:r>
      <w:r w:rsidR="00E45F3D" w:rsidRPr="004A1AAF">
        <w:t>России</w:t>
      </w:r>
      <w:r w:rsidR="00E45F3D" w:rsidRPr="004A1AAF">
        <w:rPr>
          <w:spacing w:val="-1"/>
        </w:rPr>
        <w:t xml:space="preserve"> </w:t>
      </w:r>
      <w:r w:rsidR="00E45F3D" w:rsidRPr="004A1AAF">
        <w:t>официальный</w:t>
      </w:r>
      <w:r w:rsidR="00E45F3D" w:rsidRPr="004A1AAF">
        <w:rPr>
          <w:spacing w:val="-1"/>
        </w:rPr>
        <w:t xml:space="preserve"> </w:t>
      </w:r>
      <w:r w:rsidR="00E45F3D" w:rsidRPr="004A1AAF">
        <w:t>сайт</w:t>
      </w:r>
      <w:r w:rsidR="00E45F3D" w:rsidRPr="004A1AAF">
        <w:rPr>
          <w:spacing w:val="-2"/>
        </w:rPr>
        <w:t xml:space="preserve"> </w:t>
      </w:r>
      <w:r w:rsidR="00E45F3D" w:rsidRPr="004A1AAF">
        <w:t>-</w:t>
      </w:r>
      <w:r w:rsidR="00E45F3D" w:rsidRPr="004A1AAF">
        <w:rPr>
          <w:spacing w:val="-3"/>
        </w:rPr>
        <w:t xml:space="preserve"> </w:t>
      </w:r>
      <w:hyperlink r:id="rId26" w:history="1">
        <w:r w:rsidR="00E45F3D" w:rsidRPr="004A1AAF">
          <w:rPr>
            <w:spacing w:val="-2"/>
            <w:u w:val="single"/>
          </w:rPr>
          <w:t>https://orlyatarussia.ru/</w:t>
        </w:r>
      </w:hyperlink>
    </w:p>
    <w:p w:rsidR="00E45F3D" w:rsidRPr="004A1AAF" w:rsidRDefault="004A1AAF" w:rsidP="004A1AAF">
      <w:pPr>
        <w:pStyle w:val="a9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AAF">
        <w:rPr>
          <w:rFonts w:ascii="Times New Roman" w:hAnsi="Times New Roman" w:cs="Times New Roman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Николаева</w:t>
      </w:r>
      <w:r w:rsidR="00E45F3D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Л.Н.</w:t>
      </w:r>
      <w:r w:rsidR="00E45F3D" w:rsidRPr="004A1A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Особенности временного</w:t>
      </w:r>
      <w:r w:rsidR="00E45F3D" w:rsidRPr="004A1A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детского</w:t>
      </w:r>
      <w:r w:rsidR="00E45F3D" w:rsidRPr="004A1A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коллектива</w:t>
      </w:r>
      <w:r w:rsidR="00E45F3D" w:rsidRPr="004A1A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-</w:t>
      </w:r>
      <w:r w:rsidR="00E45F3D" w:rsidRPr="004A1A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27" w:history="1">
        <w:r w:rsidR="00E45F3D" w:rsidRPr="004A1AAF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https://disk.yandex.ru/i/D0DC4fKShsL4Aw</w:t>
        </w:r>
      </w:hyperlink>
    </w:p>
    <w:p w:rsidR="0006484C" w:rsidRPr="004A1AAF" w:rsidRDefault="004A1AAF" w:rsidP="004A1AAF">
      <w:pPr>
        <w:pStyle w:val="a9"/>
        <w:numPr>
          <w:ilvl w:val="0"/>
          <w:numId w:val="5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Богданова</w:t>
      </w:r>
      <w:r w:rsidR="0006484C" w:rsidRPr="004A1AAF">
        <w:rPr>
          <w:rFonts w:ascii="Times New Roman" w:hAnsi="Times New Roman" w:cs="Times New Roman"/>
          <w:sz w:val="28"/>
          <w:szCs w:val="28"/>
        </w:rPr>
        <w:t>,</w:t>
      </w:r>
      <w:r w:rsidR="0006484C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Е.В.</w:t>
      </w:r>
      <w:r w:rsidR="0006484C" w:rsidRPr="004A1AAF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Вожатское</w:t>
      </w:r>
      <w:r w:rsidR="0006484C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лето:</w:t>
      </w:r>
      <w:r w:rsidR="0006484C" w:rsidRPr="004A1AA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день</w:t>
      </w:r>
      <w:r w:rsidR="0006484C" w:rsidRPr="004A1A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за</w:t>
      </w:r>
      <w:r w:rsidR="0006484C"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днем</w:t>
      </w:r>
      <w:r w:rsidR="0006484C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/Е.</w:t>
      </w:r>
      <w:r w:rsidR="0006484C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В.</w:t>
      </w:r>
      <w:r w:rsidR="0006484C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Богданова,</w:t>
      </w:r>
      <w:r w:rsidR="0006484C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06484C" w:rsidRPr="004A1AAF">
        <w:rPr>
          <w:rFonts w:ascii="Times New Roman" w:hAnsi="Times New Roman" w:cs="Times New Roman"/>
          <w:sz w:val="28"/>
          <w:szCs w:val="28"/>
        </w:rPr>
        <w:t>Мин-во</w:t>
      </w:r>
      <w:proofErr w:type="gramEnd"/>
      <w:r w:rsidR="0006484C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образования</w:t>
      </w:r>
      <w:r w:rsidR="0006484C"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 xml:space="preserve">и науки РФ, </w:t>
      </w:r>
      <w:proofErr w:type="spellStart"/>
      <w:r w:rsidR="0006484C" w:rsidRPr="004A1AAF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="0006484C" w:rsidRPr="004A1AA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06484C" w:rsidRPr="004A1AA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6484C" w:rsidRPr="004A1AAF">
        <w:rPr>
          <w:rFonts w:ascii="Times New Roman" w:hAnsi="Times New Roman" w:cs="Times New Roman"/>
          <w:sz w:val="28"/>
          <w:szCs w:val="28"/>
        </w:rPr>
        <w:t>. ун-т. – Новосибирск: Изд-во НГПУ, 2014 – 161 с.</w:t>
      </w:r>
      <w:r w:rsidR="00E45F3D" w:rsidRPr="004A1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4C" w:rsidRPr="004A1AAF" w:rsidRDefault="004A1AAF" w:rsidP="004A1AAF">
      <w:pPr>
        <w:pStyle w:val="a9"/>
        <w:widowControl w:val="0"/>
        <w:numPr>
          <w:ilvl w:val="0"/>
          <w:numId w:val="58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right="1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 xml:space="preserve">Детский оздоровительный лагерь </w:t>
      </w:r>
      <w:r w:rsidR="0006484C" w:rsidRPr="004A1AAF">
        <w:rPr>
          <w:rFonts w:ascii="Times New Roman" w:hAnsi="Times New Roman" w:cs="Times New Roman"/>
          <w:sz w:val="28"/>
          <w:szCs w:val="28"/>
        </w:rPr>
        <w:t>[Электронный ресурс]: сборник научных статей / Урал</w:t>
      </w:r>
      <w:proofErr w:type="gramStart"/>
      <w:r w:rsidR="0006484C" w:rsidRPr="004A1A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484C" w:rsidRPr="004A1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84C" w:rsidRPr="004A1A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6484C" w:rsidRPr="004A1AAF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06484C" w:rsidRPr="004A1AA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6484C" w:rsidRPr="004A1AAF">
        <w:rPr>
          <w:rFonts w:ascii="Times New Roman" w:hAnsi="Times New Roman" w:cs="Times New Roman"/>
          <w:sz w:val="28"/>
          <w:szCs w:val="28"/>
        </w:rPr>
        <w:t xml:space="preserve">. ун-т; отв. ред. В. А. </w:t>
      </w:r>
      <w:proofErr w:type="spellStart"/>
      <w:r w:rsidR="0006484C" w:rsidRPr="004A1AAF">
        <w:rPr>
          <w:rFonts w:ascii="Times New Roman" w:hAnsi="Times New Roman" w:cs="Times New Roman"/>
          <w:sz w:val="28"/>
          <w:szCs w:val="28"/>
        </w:rPr>
        <w:t>Дегтерев</w:t>
      </w:r>
      <w:proofErr w:type="spellEnd"/>
      <w:r w:rsidR="0006484C" w:rsidRPr="004A1AAF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="0006484C" w:rsidRPr="004A1AAF">
        <w:rPr>
          <w:rFonts w:ascii="Times New Roman" w:hAnsi="Times New Roman" w:cs="Times New Roman"/>
          <w:sz w:val="28"/>
          <w:szCs w:val="28"/>
        </w:rPr>
        <w:t>Лапушкина</w:t>
      </w:r>
      <w:proofErr w:type="spellEnd"/>
      <w:r w:rsidR="0006484C" w:rsidRPr="004A1AAF"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 w:rsidR="0006484C" w:rsidRPr="004A1A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484C" w:rsidRPr="004A1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84C" w:rsidRPr="004A1A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6484C" w:rsidRPr="004A1AAF">
        <w:rPr>
          <w:rFonts w:ascii="Times New Roman" w:hAnsi="Times New Roman" w:cs="Times New Roman"/>
          <w:sz w:val="28"/>
          <w:szCs w:val="28"/>
        </w:rPr>
        <w:t xml:space="preserve">ан. – </w:t>
      </w:r>
      <w:proofErr w:type="gramStart"/>
      <w:r w:rsidR="0006484C" w:rsidRPr="004A1AAF">
        <w:rPr>
          <w:rFonts w:ascii="Times New Roman" w:hAnsi="Times New Roman" w:cs="Times New Roman"/>
          <w:sz w:val="28"/>
          <w:szCs w:val="28"/>
        </w:rPr>
        <w:t>Екатеринбург: [б</w:t>
      </w:r>
      <w:proofErr w:type="gramEnd"/>
      <w:r w:rsidR="0006484C" w:rsidRPr="004A1AAF">
        <w:rPr>
          <w:rFonts w:ascii="Times New Roman" w:hAnsi="Times New Roman" w:cs="Times New Roman"/>
          <w:sz w:val="28"/>
          <w:szCs w:val="28"/>
        </w:rPr>
        <w:t xml:space="preserve">. и.], 2019. </w:t>
      </w:r>
    </w:p>
    <w:p w:rsidR="0006484C" w:rsidRPr="004A1AAF" w:rsidRDefault="004A1AAF" w:rsidP="004A1AAF">
      <w:pPr>
        <w:pStyle w:val="a9"/>
        <w:widowControl w:val="0"/>
        <w:numPr>
          <w:ilvl w:val="0"/>
          <w:numId w:val="58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right="106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Деятельность детских разновозрастных объединений</w:t>
      </w:r>
      <w:r w:rsidR="0006484C" w:rsidRPr="004A1AAF">
        <w:rPr>
          <w:rFonts w:ascii="Times New Roman" w:hAnsi="Times New Roman" w:cs="Times New Roman"/>
          <w:sz w:val="28"/>
          <w:szCs w:val="28"/>
        </w:rPr>
        <w:t>: педагогика каникул: Сборник статей</w:t>
      </w:r>
      <w:r w:rsidR="0006484C" w:rsidRPr="004A1A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и</w:t>
      </w:r>
      <w:r w:rsidR="0006484C" w:rsidRPr="004A1A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методических</w:t>
      </w:r>
      <w:r w:rsidR="0006484C" w:rsidRPr="004A1A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 w:rsidR="0006484C" w:rsidRPr="004A1AA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/</w:t>
      </w:r>
      <w:r w:rsidR="0006484C" w:rsidRPr="004A1AA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484C" w:rsidRPr="004A1AAF">
        <w:rPr>
          <w:rFonts w:ascii="Times New Roman" w:hAnsi="Times New Roman" w:cs="Times New Roman"/>
          <w:sz w:val="28"/>
          <w:szCs w:val="28"/>
        </w:rPr>
        <w:t>ост.</w:t>
      </w:r>
      <w:r w:rsidR="0006484C" w:rsidRPr="004A1A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Л.</w:t>
      </w:r>
      <w:r w:rsidR="0006484C" w:rsidRPr="004A1A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С.</w:t>
      </w:r>
      <w:r w:rsidR="0006484C" w:rsidRPr="004A1A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06484C" w:rsidRPr="004A1AAF">
        <w:rPr>
          <w:rFonts w:ascii="Times New Roman" w:hAnsi="Times New Roman" w:cs="Times New Roman"/>
          <w:sz w:val="28"/>
          <w:szCs w:val="28"/>
        </w:rPr>
        <w:t>Ручко</w:t>
      </w:r>
      <w:proofErr w:type="spellEnd"/>
      <w:r w:rsidR="0006484C" w:rsidRPr="004A1AAF">
        <w:rPr>
          <w:rFonts w:ascii="Times New Roman" w:hAnsi="Times New Roman" w:cs="Times New Roman"/>
          <w:sz w:val="28"/>
          <w:szCs w:val="28"/>
        </w:rPr>
        <w:t>,</w:t>
      </w:r>
      <w:r w:rsidR="0006484C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Т.</w:t>
      </w:r>
      <w:r w:rsidR="0006484C" w:rsidRPr="004A1A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Ф.</w:t>
      </w:r>
      <w:r w:rsidR="0006484C"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Асафова, И. Н.</w:t>
      </w:r>
      <w:r w:rsidR="0006484C" w:rsidRPr="004A1A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06484C" w:rsidRPr="004A1AAF">
        <w:rPr>
          <w:rFonts w:ascii="Times New Roman" w:hAnsi="Times New Roman" w:cs="Times New Roman"/>
          <w:sz w:val="28"/>
          <w:szCs w:val="28"/>
        </w:rPr>
        <w:t>Козявина</w:t>
      </w:r>
      <w:proofErr w:type="spellEnd"/>
      <w:r w:rsidR="0006484C" w:rsidRPr="004A1AAF">
        <w:rPr>
          <w:rFonts w:ascii="Times New Roman" w:hAnsi="Times New Roman" w:cs="Times New Roman"/>
          <w:sz w:val="28"/>
          <w:szCs w:val="28"/>
        </w:rPr>
        <w:t>.</w:t>
      </w:r>
      <w:r w:rsidR="0006484C" w:rsidRPr="004A1A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 xml:space="preserve">– [Организация деятельности детских разновозрастных объединений в современных условиях; Практика организации программ деятельности детских </w:t>
      </w:r>
      <w:r w:rsidR="0006484C" w:rsidRPr="004A1AAF">
        <w:rPr>
          <w:rFonts w:ascii="Times New Roman" w:hAnsi="Times New Roman" w:cs="Times New Roman"/>
          <w:sz w:val="28"/>
          <w:szCs w:val="28"/>
        </w:rPr>
        <w:lastRenderedPageBreak/>
        <w:t xml:space="preserve">разновозрастных объединений в летний период; Методические разработки мероприятий для детских разновозрастных объединений]. – Электронное издание. – Кострома: Костромской областной институт развития образования, 2020. - 208с. - </w:t>
      </w:r>
    </w:p>
    <w:p w:rsidR="0006484C" w:rsidRPr="004A1AAF" w:rsidRDefault="004A1AAF" w:rsidP="004A1AAF">
      <w:pPr>
        <w:pStyle w:val="a9"/>
        <w:widowControl w:val="0"/>
        <w:numPr>
          <w:ilvl w:val="0"/>
          <w:numId w:val="58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right="102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 xml:space="preserve">Идеи творческого лета. </w:t>
      </w:r>
      <w:r w:rsidR="0006484C" w:rsidRPr="004A1AAF">
        <w:rPr>
          <w:rFonts w:ascii="Times New Roman" w:hAnsi="Times New Roman" w:cs="Times New Roman"/>
          <w:sz w:val="28"/>
          <w:szCs w:val="28"/>
        </w:rPr>
        <w:t>Методическое пособие для организаторов летней оздоровительной кампании – Борисоглебск:</w:t>
      </w:r>
      <w:r w:rsidR="00E45F3D" w:rsidRPr="004A1AAF">
        <w:rPr>
          <w:rFonts w:ascii="Times New Roman" w:hAnsi="Times New Roman" w:cs="Times New Roman"/>
          <w:sz w:val="28"/>
          <w:szCs w:val="28"/>
        </w:rPr>
        <w:t xml:space="preserve"> МБУДО БЦВР БГО,2021 – 160 с. </w:t>
      </w:r>
    </w:p>
    <w:p w:rsidR="0006484C" w:rsidRPr="004A1AAF" w:rsidRDefault="004A1AAF" w:rsidP="004A1AAF">
      <w:pPr>
        <w:pStyle w:val="a9"/>
        <w:widowControl w:val="0"/>
        <w:numPr>
          <w:ilvl w:val="0"/>
          <w:numId w:val="58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right="1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Летний</w:t>
      </w:r>
      <w:r w:rsidR="0006484C" w:rsidRPr="004A1AA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лагерь</w:t>
      </w:r>
      <w:r w:rsidR="0006484C" w:rsidRPr="004A1AAF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на</w:t>
      </w:r>
      <w:r w:rsidR="0006484C" w:rsidRPr="004A1AA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базе</w:t>
      </w:r>
      <w:r w:rsidR="0006484C" w:rsidRPr="004A1AAF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школы</w:t>
      </w:r>
      <w:proofErr w:type="gramStart"/>
      <w:r w:rsidR="0006484C" w:rsidRPr="004A1AA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/</w:t>
      </w:r>
      <w:r w:rsidR="0006484C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6484C" w:rsidRPr="004A1AAF">
        <w:rPr>
          <w:rFonts w:ascii="Times New Roman" w:hAnsi="Times New Roman" w:cs="Times New Roman"/>
          <w:sz w:val="28"/>
          <w:szCs w:val="28"/>
        </w:rPr>
        <w:t>вт.-сост.</w:t>
      </w:r>
      <w:r w:rsidR="0006484C" w:rsidRPr="004A1A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Е.В.</w:t>
      </w:r>
      <w:r w:rsidR="0006484C" w:rsidRPr="004A1A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Савченко,</w:t>
      </w:r>
      <w:r w:rsidR="0006484C" w:rsidRPr="004A1A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О.Е.</w:t>
      </w:r>
      <w:r w:rsidR="0006484C" w:rsidRPr="004A1A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484C" w:rsidRPr="004A1AAF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="0006484C" w:rsidRPr="004A1AAF">
        <w:rPr>
          <w:rFonts w:ascii="Times New Roman" w:hAnsi="Times New Roman" w:cs="Times New Roman"/>
          <w:sz w:val="28"/>
          <w:szCs w:val="28"/>
        </w:rPr>
        <w:t>,</w:t>
      </w:r>
      <w:r w:rsidR="0006484C" w:rsidRPr="004A1A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С.И.</w:t>
      </w:r>
      <w:r w:rsidR="0006484C" w:rsidRPr="004A1A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Лобачева, Е.И. Гончаро</w:t>
      </w:r>
      <w:r w:rsidR="00E45F3D" w:rsidRPr="004A1AAF">
        <w:rPr>
          <w:rFonts w:ascii="Times New Roman" w:hAnsi="Times New Roman" w:cs="Times New Roman"/>
          <w:sz w:val="28"/>
          <w:szCs w:val="28"/>
        </w:rPr>
        <w:t xml:space="preserve">ва. – М.: ВАКО, 2017. – 336 с. </w:t>
      </w:r>
    </w:p>
    <w:p w:rsidR="0006484C" w:rsidRPr="004A1AAF" w:rsidRDefault="004A1AAF" w:rsidP="004A1AAF">
      <w:pPr>
        <w:pStyle w:val="a9"/>
        <w:widowControl w:val="0"/>
        <w:numPr>
          <w:ilvl w:val="0"/>
          <w:numId w:val="58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right="106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6484C" w:rsidRPr="004A1AAF">
        <w:rPr>
          <w:rFonts w:ascii="Times New Roman" w:hAnsi="Times New Roman" w:cs="Times New Roman"/>
          <w:iCs/>
          <w:sz w:val="28"/>
          <w:szCs w:val="28"/>
        </w:rPr>
        <w:t>Лутошкин</w:t>
      </w:r>
      <w:proofErr w:type="spellEnd"/>
      <w:r w:rsidR="0006484C" w:rsidRPr="004A1AAF">
        <w:rPr>
          <w:rFonts w:ascii="Times New Roman" w:hAnsi="Times New Roman" w:cs="Times New Roman"/>
          <w:iCs/>
          <w:sz w:val="28"/>
          <w:szCs w:val="28"/>
        </w:rPr>
        <w:t xml:space="preserve"> А.Н.</w:t>
      </w:r>
      <w:r w:rsidR="0006484C" w:rsidRPr="004A1AAF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Старшеклассникам</w:t>
      </w:r>
      <w:r w:rsidR="0006484C" w:rsidRPr="004A1A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об</w:t>
      </w:r>
      <w:r w:rsidR="0006484C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основах</w:t>
      </w:r>
      <w:r w:rsidR="0006484C" w:rsidRPr="004A1A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организаторской</w:t>
      </w:r>
      <w:r w:rsidR="0006484C"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 xml:space="preserve">работы. – Издание 2-е, переработанное и дополненное. – Москва, издательство “Просвещение”, 1981 </w:t>
      </w:r>
    </w:p>
    <w:p w:rsidR="0006484C" w:rsidRPr="004A1AAF" w:rsidRDefault="004A1AAF" w:rsidP="004A1AAF">
      <w:pPr>
        <w:pStyle w:val="a9"/>
        <w:widowControl w:val="0"/>
        <w:numPr>
          <w:ilvl w:val="0"/>
          <w:numId w:val="58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right="104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Психолого-педагогическое</w:t>
      </w:r>
      <w:r w:rsidR="0006484C" w:rsidRPr="004A1AAF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сопровождение</w:t>
      </w:r>
      <w:r w:rsidR="0006484C" w:rsidRPr="004A1AA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отдыха</w:t>
      </w:r>
      <w:r w:rsidR="0006484C" w:rsidRPr="004A1AA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и</w:t>
      </w:r>
      <w:r w:rsidR="0006484C" w:rsidRPr="004A1AA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оздоровления</w:t>
      </w:r>
      <w:r w:rsidR="0006484C" w:rsidRPr="004A1AA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детей</w:t>
      </w:r>
      <w:r w:rsidR="0006484C" w:rsidRPr="004A1AA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и</w:t>
      </w:r>
      <w:r w:rsidR="0006484C" w:rsidRPr="004A1AA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подростков</w:t>
      </w:r>
      <w:r w:rsidR="0006484C" w:rsidRPr="004A1AA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в детских лагерях различного типа. Методическое пособие. – Курган: ГАУ Курганской области</w:t>
      </w:r>
      <w:r w:rsidR="0006484C" w:rsidRPr="004A1AA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«Содействие</w:t>
      </w:r>
      <w:r w:rsidR="0006484C" w:rsidRPr="004A1AA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детскому</w:t>
      </w:r>
      <w:r w:rsidR="0006484C" w:rsidRPr="004A1A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отдыху»,</w:t>
      </w:r>
      <w:r w:rsidR="0006484C" w:rsidRPr="004A1AA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2021</w:t>
      </w:r>
      <w:r w:rsidR="0006484C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–</w:t>
      </w:r>
      <w:r w:rsidR="0006484C" w:rsidRPr="004A1AA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32с.</w:t>
      </w:r>
      <w:r w:rsidR="0006484C" w:rsidRPr="004A1AA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06484C" w:rsidRPr="004A1AAF" w:rsidRDefault="004A1AAF" w:rsidP="004A1AAF">
      <w:pPr>
        <w:pStyle w:val="a9"/>
        <w:widowControl w:val="0"/>
        <w:numPr>
          <w:ilvl w:val="0"/>
          <w:numId w:val="58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Шмаков</w:t>
      </w:r>
      <w:r w:rsidR="0006484C" w:rsidRPr="004A1AA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С.А.</w:t>
      </w:r>
      <w:r w:rsidR="0006484C" w:rsidRPr="004A1AA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Игры-шутки,</w:t>
      </w:r>
      <w:r w:rsidR="0006484C"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игры-минутки</w:t>
      </w:r>
      <w:r w:rsidR="0006484C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/</w:t>
      </w:r>
      <w:r w:rsidR="0006484C" w:rsidRPr="004A1A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С.А.</w:t>
      </w:r>
      <w:r w:rsidR="0006484C" w:rsidRPr="004A1A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Шмаков.</w:t>
      </w:r>
      <w:r w:rsidR="0006484C" w:rsidRPr="004A1A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-</w:t>
      </w:r>
      <w:r w:rsidR="0006484C" w:rsidRPr="004A1AA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z w:val="28"/>
          <w:szCs w:val="28"/>
        </w:rPr>
        <w:t>Москва,</w:t>
      </w:r>
      <w:r w:rsidR="0006484C" w:rsidRPr="004A1A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spacing w:val="-2"/>
          <w:sz w:val="28"/>
          <w:szCs w:val="28"/>
        </w:rPr>
        <w:t>1993.</w:t>
      </w:r>
    </w:p>
    <w:p w:rsidR="0006484C" w:rsidRPr="004A1AAF" w:rsidRDefault="004A1AAF" w:rsidP="004A1AAF">
      <w:pPr>
        <w:pStyle w:val="a9"/>
        <w:widowControl w:val="0"/>
        <w:numPr>
          <w:ilvl w:val="0"/>
          <w:numId w:val="58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right="106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84C" w:rsidRPr="004A1AAF">
        <w:rPr>
          <w:rFonts w:ascii="Times New Roman" w:hAnsi="Times New Roman" w:cs="Times New Roman"/>
          <w:iCs/>
          <w:sz w:val="28"/>
          <w:szCs w:val="28"/>
        </w:rPr>
        <w:t>Шмаков С.</w:t>
      </w:r>
      <w:r w:rsidR="0006484C" w:rsidRPr="004A1AAF">
        <w:rPr>
          <w:rFonts w:ascii="Times New Roman" w:hAnsi="Times New Roman" w:cs="Times New Roman"/>
          <w:sz w:val="28"/>
          <w:szCs w:val="28"/>
        </w:rPr>
        <w:t xml:space="preserve">А. Безбородова Н.Я. От игры к самовоспитанию: Сборник игр-коррекций / С.А. Шмаков; Н.Я. Безбородова. – М.: Новая школа, 1995 – 80 с. </w:t>
      </w:r>
    </w:p>
    <w:p w:rsidR="00E45F3D" w:rsidRPr="004A1AAF" w:rsidRDefault="004A1AAF" w:rsidP="004A1AAF">
      <w:pPr>
        <w:pStyle w:val="a3"/>
        <w:numPr>
          <w:ilvl w:val="0"/>
          <w:numId w:val="58"/>
        </w:numPr>
        <w:kinsoku w:val="0"/>
        <w:overflowPunct w:val="0"/>
        <w:ind w:right="106"/>
        <w:rPr>
          <w:spacing w:val="-2"/>
        </w:rPr>
      </w:pPr>
      <w:r w:rsidRPr="004A1AAF">
        <w:t xml:space="preserve"> </w:t>
      </w:r>
      <w:r w:rsidR="00E45F3D" w:rsidRPr="004A1AAF">
        <w:t xml:space="preserve">Использование песенного материала при формировании временного детского коллектива подростков в условиях детского оздоровительного лагеря: Методические рекомендации для вожатых. – Пермь, 2017 - 18 с. </w:t>
      </w:r>
      <w:hyperlink r:id="rId28" w:history="1">
        <w:r w:rsidR="00E45F3D" w:rsidRPr="004A1AAF">
          <w:rPr>
            <w:spacing w:val="-2"/>
            <w:u w:val="single"/>
          </w:rPr>
          <w:t>https://disk.yandex.ru/i/k5shI5lHJ3uarQ</w:t>
        </w:r>
      </w:hyperlink>
    </w:p>
    <w:p w:rsidR="00E45F3D" w:rsidRPr="004A1AAF" w:rsidRDefault="004A1AAF" w:rsidP="004A1AAF">
      <w:pPr>
        <w:pStyle w:val="a9"/>
        <w:widowControl w:val="0"/>
        <w:numPr>
          <w:ilvl w:val="0"/>
          <w:numId w:val="58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right="106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1AAF">
        <w:rPr>
          <w:rFonts w:ascii="Times New Roman" w:hAnsi="Times New Roman" w:cs="Times New Roman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 xml:space="preserve">Коллективно-творческие дела – в помощь социальному педагогу: методические рекомендации / сост. О.В. </w:t>
      </w:r>
      <w:proofErr w:type="spellStart"/>
      <w:r w:rsidR="00E45F3D" w:rsidRPr="004A1AAF">
        <w:rPr>
          <w:rFonts w:ascii="Times New Roman" w:hAnsi="Times New Roman" w:cs="Times New Roman"/>
          <w:sz w:val="28"/>
          <w:szCs w:val="28"/>
        </w:rPr>
        <w:t>Неценко</w:t>
      </w:r>
      <w:proofErr w:type="spellEnd"/>
      <w:r w:rsidR="00E45F3D" w:rsidRPr="004A1AAF">
        <w:rPr>
          <w:rFonts w:ascii="Times New Roman" w:hAnsi="Times New Roman" w:cs="Times New Roman"/>
          <w:sz w:val="28"/>
          <w:szCs w:val="28"/>
        </w:rPr>
        <w:t>, ред.</w:t>
      </w:r>
      <w:r w:rsidR="00E45F3D" w:rsidRPr="004A1A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И.Р.</w:t>
      </w:r>
      <w:r w:rsidR="00E45F3D" w:rsidRPr="004A1A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E45F3D" w:rsidRPr="004A1AAF">
        <w:rPr>
          <w:rFonts w:ascii="Times New Roman" w:hAnsi="Times New Roman" w:cs="Times New Roman"/>
          <w:sz w:val="28"/>
          <w:szCs w:val="28"/>
        </w:rPr>
        <w:t>Тамахина</w:t>
      </w:r>
      <w:proofErr w:type="spellEnd"/>
      <w:r w:rsidR="00E45F3D" w:rsidRPr="004A1AAF">
        <w:rPr>
          <w:rFonts w:ascii="Times New Roman" w:hAnsi="Times New Roman" w:cs="Times New Roman"/>
          <w:sz w:val="28"/>
          <w:szCs w:val="28"/>
        </w:rPr>
        <w:t>.</w:t>
      </w:r>
      <w:r w:rsidR="00E45F3D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–</w:t>
      </w:r>
      <w:r w:rsidR="00E45F3D" w:rsidRPr="004A1A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Выпуск</w:t>
      </w:r>
      <w:r w:rsidR="00E45F3D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8.</w:t>
      </w:r>
      <w:r w:rsidR="00E45F3D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–</w:t>
      </w:r>
      <w:r w:rsidR="00E45F3D" w:rsidRPr="004A1A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Воронеж:</w:t>
      </w:r>
      <w:r w:rsidR="00E45F3D" w:rsidRPr="004A1A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ГБУ</w:t>
      </w:r>
      <w:r w:rsidR="00E45F3D"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ВО «</w:t>
      </w:r>
      <w:proofErr w:type="spellStart"/>
      <w:r w:rsidR="00E45F3D" w:rsidRPr="004A1AAF">
        <w:rPr>
          <w:rFonts w:ascii="Times New Roman" w:hAnsi="Times New Roman" w:cs="Times New Roman"/>
          <w:sz w:val="28"/>
          <w:szCs w:val="28"/>
        </w:rPr>
        <w:t>ЦПППиРД</w:t>
      </w:r>
      <w:proofErr w:type="spellEnd"/>
      <w:r w:rsidR="00E45F3D" w:rsidRPr="004A1AAF">
        <w:rPr>
          <w:rFonts w:ascii="Times New Roman" w:hAnsi="Times New Roman" w:cs="Times New Roman"/>
          <w:sz w:val="28"/>
          <w:szCs w:val="28"/>
        </w:rPr>
        <w:t>»,</w:t>
      </w:r>
      <w:r w:rsidR="00E45F3D" w:rsidRPr="004A1A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2019.</w:t>
      </w:r>
      <w:r w:rsidR="00E45F3D" w:rsidRPr="004A1A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–</w:t>
      </w:r>
      <w:r w:rsidR="00E45F3D" w:rsidRPr="004A1A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29</w:t>
      </w:r>
      <w:r w:rsidR="00E45F3D"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5F3D" w:rsidRPr="004A1AAF">
        <w:rPr>
          <w:rFonts w:ascii="Times New Roman" w:hAnsi="Times New Roman" w:cs="Times New Roman"/>
          <w:sz w:val="28"/>
          <w:szCs w:val="28"/>
        </w:rPr>
        <w:t>с.</w:t>
      </w:r>
      <w:r w:rsidR="00E45F3D" w:rsidRPr="004A1A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29" w:history="1">
        <w:r w:rsidR="00E45F3D" w:rsidRPr="004A1AAF">
          <w:rPr>
            <w:rFonts w:ascii="Times New Roman" w:hAnsi="Times New Roman" w:cs="Times New Roman"/>
            <w:sz w:val="28"/>
            <w:szCs w:val="28"/>
            <w:u w:val="single"/>
          </w:rPr>
          <w:t>https://disk.yandex.ru/i/6ToE2jexv8Xzpg</w:t>
        </w:r>
        <w:r w:rsidR="00E45F3D" w:rsidRPr="004A1AAF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E45F3D" w:rsidRPr="004A1AAF" w:rsidRDefault="004A1AAF" w:rsidP="004A1AAF">
      <w:pPr>
        <w:pStyle w:val="a3"/>
        <w:numPr>
          <w:ilvl w:val="0"/>
          <w:numId w:val="58"/>
        </w:numPr>
        <w:kinsoku w:val="0"/>
        <w:overflowPunct w:val="0"/>
        <w:spacing w:before="92"/>
        <w:ind w:right="105"/>
        <w:rPr>
          <w:spacing w:val="-2"/>
        </w:rPr>
      </w:pPr>
      <w:r w:rsidRPr="004A1AAF">
        <w:t xml:space="preserve"> </w:t>
      </w:r>
      <w:r w:rsidR="00E45F3D" w:rsidRPr="004A1AAF">
        <w:t xml:space="preserve">Организация работы подросткового коллектива при помощи системы чередования творческих поручений на примере республиканского профильного лагеря российского движения «Импульс». – Саранск, 2021 – 12с. </w:t>
      </w:r>
      <w:hyperlink r:id="rId30" w:history="1">
        <w:r w:rsidR="00E45F3D" w:rsidRPr="004A1AAF">
          <w:rPr>
            <w:spacing w:val="-2"/>
            <w:u w:val="single"/>
          </w:rPr>
          <w:t>https://disk.yandex.ru/i/NEWVL-1I224IHQ</w:t>
        </w:r>
      </w:hyperlink>
    </w:p>
    <w:p w:rsidR="00E45F3D" w:rsidRPr="004A1AAF" w:rsidRDefault="004A1AAF" w:rsidP="004A1AAF">
      <w:pPr>
        <w:pStyle w:val="a3"/>
        <w:numPr>
          <w:ilvl w:val="0"/>
          <w:numId w:val="58"/>
        </w:numPr>
        <w:kinsoku w:val="0"/>
        <w:overflowPunct w:val="0"/>
        <w:spacing w:before="5"/>
        <w:ind w:right="701"/>
        <w:rPr>
          <w:spacing w:val="-2"/>
        </w:rPr>
      </w:pPr>
      <w:r w:rsidRPr="004A1AAF">
        <w:t xml:space="preserve"> </w:t>
      </w:r>
      <w:r w:rsidR="00E45F3D" w:rsidRPr="004A1AAF">
        <w:t>Отрядный</w:t>
      </w:r>
      <w:r w:rsidR="00E45F3D" w:rsidRPr="004A1AAF">
        <w:rPr>
          <w:spacing w:val="-5"/>
        </w:rPr>
        <w:t xml:space="preserve"> </w:t>
      </w:r>
      <w:r w:rsidR="00E45F3D" w:rsidRPr="004A1AAF">
        <w:t>уголок</w:t>
      </w:r>
      <w:r w:rsidR="00E45F3D" w:rsidRPr="004A1AAF">
        <w:rPr>
          <w:spacing w:val="-2"/>
        </w:rPr>
        <w:t xml:space="preserve"> </w:t>
      </w:r>
      <w:r w:rsidR="00E45F3D" w:rsidRPr="004A1AAF">
        <w:t>в</w:t>
      </w:r>
      <w:r w:rsidR="00E45F3D" w:rsidRPr="004A1AAF">
        <w:rPr>
          <w:spacing w:val="-5"/>
        </w:rPr>
        <w:t xml:space="preserve"> </w:t>
      </w:r>
      <w:r w:rsidR="00E45F3D" w:rsidRPr="004A1AAF">
        <w:t>лагере</w:t>
      </w:r>
      <w:r w:rsidR="00E45F3D" w:rsidRPr="004A1AAF">
        <w:rPr>
          <w:spacing w:val="-4"/>
        </w:rPr>
        <w:t xml:space="preserve"> </w:t>
      </w:r>
      <w:r w:rsidR="00E45F3D" w:rsidRPr="004A1AAF">
        <w:t>50</w:t>
      </w:r>
      <w:r w:rsidR="00E45F3D" w:rsidRPr="004A1AAF">
        <w:rPr>
          <w:spacing w:val="-6"/>
        </w:rPr>
        <w:t xml:space="preserve"> </w:t>
      </w:r>
      <w:r w:rsidR="00E45F3D" w:rsidRPr="004A1AAF">
        <w:t>шаблонов</w:t>
      </w:r>
      <w:r w:rsidR="00E45F3D" w:rsidRPr="004A1AAF">
        <w:rPr>
          <w:spacing w:val="-5"/>
        </w:rPr>
        <w:t xml:space="preserve"> </w:t>
      </w:r>
      <w:r w:rsidR="00E45F3D" w:rsidRPr="004A1AAF">
        <w:t>для</w:t>
      </w:r>
      <w:r w:rsidR="00E45F3D" w:rsidRPr="004A1AAF">
        <w:rPr>
          <w:spacing w:val="-4"/>
        </w:rPr>
        <w:t xml:space="preserve"> </w:t>
      </w:r>
      <w:r w:rsidR="00E45F3D" w:rsidRPr="004A1AAF">
        <w:t xml:space="preserve">скачивания </w:t>
      </w:r>
      <w:hyperlink r:id="rId31" w:history="1">
        <w:r w:rsidR="00E45F3D" w:rsidRPr="004A1AAF">
          <w:rPr>
            <w:u w:val="single"/>
          </w:rPr>
          <w:t>https://luckclub.ru/otryadnyj-ugolok-v-lagere-</w:t>
        </w:r>
      </w:hyperlink>
      <w:r w:rsidR="00E45F3D" w:rsidRPr="004A1AAF">
        <w:t xml:space="preserve"> </w:t>
      </w:r>
      <w:hyperlink r:id="rId32" w:history="1">
        <w:r w:rsidR="00E45F3D" w:rsidRPr="004A1AAF">
          <w:rPr>
            <w:spacing w:val="-2"/>
            <w:u w:val="single"/>
          </w:rPr>
          <w:t>shablony-50-besplatnyh-shablonov-oformlenie-otryadnogo-ugolka-v-lagere-shablony</w:t>
        </w:r>
      </w:hyperlink>
    </w:p>
    <w:p w:rsidR="00E45F3D" w:rsidRPr="004A1AAF" w:rsidRDefault="004A1AAF" w:rsidP="004A1AAF">
      <w:pPr>
        <w:pStyle w:val="a3"/>
        <w:numPr>
          <w:ilvl w:val="0"/>
          <w:numId w:val="58"/>
        </w:numPr>
        <w:kinsoku w:val="0"/>
        <w:overflowPunct w:val="0"/>
        <w:spacing w:before="101"/>
        <w:ind w:right="241"/>
        <w:jc w:val="left"/>
        <w:rPr>
          <w:spacing w:val="-2"/>
        </w:rPr>
      </w:pPr>
      <w:r w:rsidRPr="004A1AAF">
        <w:t xml:space="preserve"> </w:t>
      </w:r>
      <w:r w:rsidR="00E45F3D" w:rsidRPr="004A1AAF">
        <w:t xml:space="preserve">Опыт цифровой реализации воспитательной среды организаций отдыха и оздоровления </w:t>
      </w:r>
      <w:hyperlink r:id="rId33" w:history="1">
        <w:r w:rsidR="00E45F3D" w:rsidRPr="004A1AAF">
          <w:rPr>
            <w:spacing w:val="-2"/>
            <w:u w:val="single"/>
          </w:rPr>
          <w:t>https://cyberleninka.ru/article/n/opyt-tsifrovoy-realizatsii-vospityvayuschey-sredy-organizatsii-otdyha-detey-i-ih-</w:t>
        </w:r>
      </w:hyperlink>
      <w:r w:rsidR="00E45F3D" w:rsidRPr="004A1AAF">
        <w:rPr>
          <w:spacing w:val="-2"/>
        </w:rPr>
        <w:t xml:space="preserve"> </w:t>
      </w:r>
      <w:hyperlink r:id="rId34" w:history="1">
        <w:proofErr w:type="spellStart"/>
        <w:r w:rsidR="00E45F3D" w:rsidRPr="004A1AAF">
          <w:rPr>
            <w:spacing w:val="-2"/>
            <w:u w:val="single"/>
          </w:rPr>
          <w:t>ozdorovleniya</w:t>
        </w:r>
        <w:proofErr w:type="spellEnd"/>
        <w:r w:rsidR="00E45F3D" w:rsidRPr="004A1AAF">
          <w:rPr>
            <w:spacing w:val="-2"/>
            <w:u w:val="single"/>
          </w:rPr>
          <w:t>/</w:t>
        </w:r>
        <w:proofErr w:type="spellStart"/>
        <w:r w:rsidR="00E45F3D" w:rsidRPr="004A1AAF">
          <w:rPr>
            <w:spacing w:val="-2"/>
            <w:u w:val="single"/>
          </w:rPr>
          <w:t>viewer</w:t>
        </w:r>
        <w:proofErr w:type="spellEnd"/>
      </w:hyperlink>
    </w:p>
    <w:p w:rsidR="0006484C" w:rsidRPr="004A1AAF" w:rsidRDefault="0006484C" w:rsidP="0006484C">
      <w:pPr>
        <w:pStyle w:val="a3"/>
        <w:kinsoku w:val="0"/>
        <w:overflowPunct w:val="0"/>
        <w:spacing w:line="20" w:lineRule="atLeast"/>
      </w:pPr>
    </w:p>
    <w:p w:rsidR="0006484C" w:rsidRPr="004A1AAF" w:rsidRDefault="0006484C" w:rsidP="004A1AAF">
      <w:pPr>
        <w:pStyle w:val="2"/>
        <w:numPr>
          <w:ilvl w:val="0"/>
          <w:numId w:val="58"/>
        </w:numPr>
        <w:kinsoku w:val="0"/>
        <w:overflowPunct w:val="0"/>
        <w:spacing w:before="0" w:beforeAutospacing="0" w:after="0" w:afterAutospacing="0" w:line="20" w:lineRule="atLeast"/>
        <w:jc w:val="both"/>
        <w:rPr>
          <w:spacing w:val="-2"/>
          <w:sz w:val="28"/>
          <w:szCs w:val="28"/>
        </w:rPr>
      </w:pPr>
      <w:r w:rsidRPr="004A1AAF">
        <w:rPr>
          <w:sz w:val="28"/>
          <w:szCs w:val="28"/>
        </w:rPr>
        <w:t>Полезные</w:t>
      </w:r>
      <w:r w:rsidRPr="004A1AAF">
        <w:rPr>
          <w:spacing w:val="-7"/>
          <w:sz w:val="28"/>
          <w:szCs w:val="28"/>
        </w:rPr>
        <w:t xml:space="preserve"> </w:t>
      </w:r>
      <w:r w:rsidRPr="004A1AAF">
        <w:rPr>
          <w:spacing w:val="-2"/>
          <w:sz w:val="28"/>
          <w:szCs w:val="28"/>
        </w:rPr>
        <w:t>ссылки</w:t>
      </w:r>
    </w:p>
    <w:p w:rsidR="0006484C" w:rsidRPr="004A1AAF" w:rsidRDefault="0006484C" w:rsidP="004A1AAF">
      <w:pPr>
        <w:pStyle w:val="a9"/>
        <w:widowControl w:val="0"/>
        <w:numPr>
          <w:ilvl w:val="0"/>
          <w:numId w:val="58"/>
        </w:numPr>
        <w:tabs>
          <w:tab w:val="left" w:pos="1137"/>
        </w:tabs>
        <w:kinsoku w:val="0"/>
        <w:overflowPunct w:val="0"/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1AAF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4A1AA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в</w:t>
      </w:r>
      <w:r w:rsidRPr="004A1AA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лагере</w:t>
      </w:r>
      <w:r w:rsidRPr="004A1A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hyperlink r:id="rId35" w:history="1">
        <w:r w:rsidRPr="004A1AAF">
          <w:rPr>
            <w:rFonts w:ascii="Times New Roman" w:hAnsi="Times New Roman" w:cs="Times New Roman"/>
            <w:sz w:val="28"/>
            <w:szCs w:val="28"/>
            <w:u w:val="single"/>
          </w:rPr>
          <w:t>https://fcdtk.ru/page/1650273073286-vospitanie-v-</w:t>
        </w:r>
        <w:r w:rsidRPr="004A1AAF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lastRenderedPageBreak/>
          <w:t>lagere</w:t>
        </w:r>
      </w:hyperlink>
    </w:p>
    <w:p w:rsidR="0006484C" w:rsidRPr="004A1AAF" w:rsidRDefault="0006484C" w:rsidP="004A1AAF">
      <w:pPr>
        <w:pStyle w:val="a9"/>
        <w:widowControl w:val="0"/>
        <w:numPr>
          <w:ilvl w:val="0"/>
          <w:numId w:val="58"/>
        </w:numPr>
        <w:tabs>
          <w:tab w:val="left" w:pos="1137"/>
        </w:tabs>
        <w:kinsoku w:val="0"/>
        <w:overflowPunct w:val="0"/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1AAF">
        <w:rPr>
          <w:rFonts w:ascii="Times New Roman" w:hAnsi="Times New Roman" w:cs="Times New Roman"/>
          <w:sz w:val="28"/>
          <w:szCs w:val="28"/>
        </w:rPr>
        <w:t xml:space="preserve"> Скорая</w:t>
      </w:r>
      <w:r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методическая</w:t>
      </w:r>
      <w:r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помощь</w:t>
      </w:r>
      <w:r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36" w:history="1">
        <w:r w:rsidRPr="004A1AAF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https://t.me/SMP_OOOD</w:t>
        </w:r>
      </w:hyperlink>
    </w:p>
    <w:p w:rsidR="0006484C" w:rsidRPr="004A1AAF" w:rsidRDefault="0006484C" w:rsidP="004A1AAF">
      <w:pPr>
        <w:pStyle w:val="a9"/>
        <w:widowControl w:val="0"/>
        <w:numPr>
          <w:ilvl w:val="0"/>
          <w:numId w:val="58"/>
        </w:numPr>
        <w:tabs>
          <w:tab w:val="left" w:pos="1137"/>
        </w:tabs>
        <w:kinsoku w:val="0"/>
        <w:overflowPunct w:val="0"/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1AA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развития</w:t>
      </w:r>
      <w:r w:rsidRPr="004A1A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детских</w:t>
      </w:r>
      <w:r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лагерей</w:t>
      </w:r>
      <w:r w:rsidRPr="004A1A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37" w:history="1">
        <w:r w:rsidRPr="004A1AAF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https://t.me/frdl_2015</w:t>
        </w:r>
      </w:hyperlink>
    </w:p>
    <w:p w:rsidR="0006484C" w:rsidRPr="004A1AAF" w:rsidRDefault="0006484C" w:rsidP="004A1AAF">
      <w:pPr>
        <w:pStyle w:val="a9"/>
        <w:widowControl w:val="0"/>
        <w:numPr>
          <w:ilvl w:val="0"/>
          <w:numId w:val="58"/>
        </w:numPr>
        <w:tabs>
          <w:tab w:val="left" w:pos="1137"/>
        </w:tabs>
        <w:kinsoku w:val="0"/>
        <w:overflowPunct w:val="0"/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1AAF">
        <w:rPr>
          <w:rFonts w:ascii="Times New Roman" w:hAnsi="Times New Roman" w:cs="Times New Roman"/>
          <w:sz w:val="28"/>
          <w:szCs w:val="28"/>
        </w:rPr>
        <w:t xml:space="preserve"> Пермские</w:t>
      </w:r>
      <w:r w:rsidRPr="004A1A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каникулы</w:t>
      </w:r>
      <w:r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Содействие</w:t>
      </w:r>
      <w:r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детскому</w:t>
      </w:r>
      <w:r w:rsidRPr="004A1AA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A1AAF">
        <w:rPr>
          <w:rFonts w:ascii="Times New Roman" w:hAnsi="Times New Roman" w:cs="Times New Roman"/>
          <w:sz w:val="28"/>
          <w:szCs w:val="28"/>
        </w:rPr>
        <w:t>отдыху</w:t>
      </w:r>
      <w:r w:rsidRPr="004A1A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r:id="rId38" w:history="1">
        <w:r w:rsidRPr="004A1AAF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https://camps.perm.ru/</w:t>
        </w:r>
      </w:hyperlink>
    </w:p>
    <w:p w:rsidR="0006484C" w:rsidRPr="004A1AAF" w:rsidRDefault="0006484C" w:rsidP="004A1AAF">
      <w:pPr>
        <w:pStyle w:val="a9"/>
        <w:widowControl w:val="0"/>
        <w:numPr>
          <w:ilvl w:val="0"/>
          <w:numId w:val="58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right="108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 Пермский</w:t>
      </w:r>
      <w:r w:rsidRPr="004A1AAF">
        <w:rPr>
          <w:rFonts w:ascii="Times New Roman" w:hAnsi="Times New Roman" w:cs="Times New Roman"/>
          <w:sz w:val="28"/>
          <w:szCs w:val="28"/>
        </w:rPr>
        <w:tab/>
      </w:r>
      <w:r w:rsidRPr="004A1AAF">
        <w:rPr>
          <w:rFonts w:ascii="Times New Roman" w:hAnsi="Times New Roman" w:cs="Times New Roman"/>
          <w:spacing w:val="-2"/>
          <w:sz w:val="28"/>
          <w:szCs w:val="28"/>
        </w:rPr>
        <w:t>государственный</w:t>
      </w:r>
      <w:r w:rsidRPr="004A1AAF">
        <w:rPr>
          <w:rFonts w:ascii="Times New Roman" w:hAnsi="Times New Roman" w:cs="Times New Roman"/>
          <w:sz w:val="28"/>
          <w:szCs w:val="28"/>
        </w:rPr>
        <w:tab/>
      </w:r>
      <w:r w:rsidRPr="004A1AAF">
        <w:rPr>
          <w:rFonts w:ascii="Times New Roman" w:hAnsi="Times New Roman" w:cs="Times New Roman"/>
          <w:spacing w:val="-2"/>
          <w:sz w:val="28"/>
          <w:szCs w:val="28"/>
        </w:rPr>
        <w:t>архив</w:t>
      </w:r>
      <w:r w:rsidRPr="004A1A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1AAF">
        <w:rPr>
          <w:rFonts w:ascii="Times New Roman" w:hAnsi="Times New Roman" w:cs="Times New Roman"/>
          <w:spacing w:val="-2"/>
          <w:sz w:val="28"/>
          <w:szCs w:val="28"/>
        </w:rPr>
        <w:t>социально-политической</w:t>
      </w:r>
      <w:proofErr w:type="gramEnd"/>
    </w:p>
    <w:p w:rsidR="00A92106" w:rsidRPr="004A1AAF" w:rsidRDefault="0006484C" w:rsidP="004A1AAF">
      <w:pPr>
        <w:pStyle w:val="a9"/>
        <w:numPr>
          <w:ilvl w:val="0"/>
          <w:numId w:val="5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AAF">
        <w:rPr>
          <w:rFonts w:ascii="Times New Roman" w:hAnsi="Times New Roman" w:cs="Times New Roman"/>
          <w:spacing w:val="-2"/>
          <w:sz w:val="28"/>
          <w:szCs w:val="28"/>
        </w:rPr>
        <w:t xml:space="preserve">истории </w:t>
      </w:r>
      <w:hyperlink r:id="rId39" w:history="1">
        <w:r w:rsidRPr="004A1AAF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https://www.permgaspi.ru/deyatelnost/izdaniya.html</w:t>
        </w:r>
      </w:hyperlink>
    </w:p>
    <w:p w:rsidR="00A92106" w:rsidRDefault="00A92106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AF" w:rsidRDefault="004A1AAF" w:rsidP="000648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AAF" w:rsidRDefault="004A1AAF" w:rsidP="000648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106" w:rsidRPr="0006484C" w:rsidRDefault="00A92106" w:rsidP="000648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484C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6484C" w:rsidRPr="0006484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92106" w:rsidRPr="00A92106" w:rsidRDefault="00A92106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106" w:rsidRPr="00A92106" w:rsidRDefault="00A92106" w:rsidP="00064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06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 ДЕТСКОГО ЛАГЕРЯ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10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2022-2023 год</w:t>
      </w:r>
    </w:p>
    <w:p w:rsidR="00A92106" w:rsidRPr="00A92106" w:rsidRDefault="00A92106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06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A92106" w:rsidRPr="00A92106" w:rsidRDefault="00A92106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06">
        <w:rPr>
          <w:rFonts w:ascii="Times New Roman" w:hAnsi="Times New Roman" w:cs="Times New Roman"/>
          <w:sz w:val="28"/>
          <w:szCs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F9569C" w:rsidRDefault="00A92106" w:rsidP="000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06">
        <w:rPr>
          <w:rFonts w:ascii="Times New Roman" w:hAnsi="Times New Roman" w:cs="Times New Roman"/>
          <w:sz w:val="28"/>
          <w:szCs w:val="28"/>
        </w:rPr>
        <w:t xml:space="preserve">Год </w:t>
      </w:r>
      <w:r w:rsidR="005E75ED">
        <w:rPr>
          <w:rFonts w:ascii="Times New Roman" w:hAnsi="Times New Roman" w:cs="Times New Roman"/>
          <w:sz w:val="28"/>
          <w:szCs w:val="28"/>
        </w:rPr>
        <w:t xml:space="preserve">педагога и наставника </w:t>
      </w:r>
      <w:r w:rsidR="00F9569C">
        <w:rPr>
          <w:rFonts w:ascii="Times New Roman" w:hAnsi="Times New Roman" w:cs="Times New Roman"/>
          <w:sz w:val="28"/>
          <w:szCs w:val="28"/>
        </w:rPr>
        <w:t>(</w:t>
      </w:r>
      <w:r w:rsidR="00F9569C" w:rsidRPr="00F9569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27.06.2022 г. № 401</w:t>
      </w:r>
      <w:r w:rsidR="00F9569C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11199" w:type="dxa"/>
        <w:tblInd w:w="-1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1842"/>
        <w:gridCol w:w="1560"/>
        <w:gridCol w:w="1275"/>
        <w:gridCol w:w="1276"/>
      </w:tblGrid>
      <w:tr w:rsidR="00A92106" w:rsidRPr="00A92106" w:rsidTr="000C1ED0">
        <w:trPr>
          <w:trHeight w:val="431"/>
        </w:trPr>
        <w:tc>
          <w:tcPr>
            <w:tcW w:w="851" w:type="dxa"/>
            <w:vMerge w:val="restart"/>
          </w:tcPr>
          <w:p w:rsidR="00A92106" w:rsidRPr="00F9569C" w:rsidRDefault="00A92106" w:rsidP="0006484C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6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F9569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F9569C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A92106" w:rsidRPr="00F9569C" w:rsidRDefault="00A92106" w:rsidP="000648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69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A92106" w:rsidRPr="00F9569C" w:rsidRDefault="00A92106" w:rsidP="000648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69C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</w:t>
            </w:r>
          </w:p>
        </w:tc>
        <w:tc>
          <w:tcPr>
            <w:tcW w:w="4111" w:type="dxa"/>
            <w:gridSpan w:val="3"/>
            <w:tcBorders>
              <w:right w:val="single" w:sz="4" w:space="0" w:color="000000"/>
            </w:tcBorders>
          </w:tcPr>
          <w:p w:rsidR="00A92106" w:rsidRPr="00F9569C" w:rsidRDefault="00A92106" w:rsidP="0006484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69C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проведения</w:t>
            </w:r>
          </w:p>
        </w:tc>
      </w:tr>
      <w:tr w:rsidR="00A92106" w:rsidRPr="00A92106" w:rsidTr="000C1ED0">
        <w:trPr>
          <w:trHeight w:val="805"/>
        </w:trPr>
        <w:tc>
          <w:tcPr>
            <w:tcW w:w="851" w:type="dxa"/>
            <w:vMerge/>
            <w:tcBorders>
              <w:top w:val="nil"/>
            </w:tcBorders>
          </w:tcPr>
          <w:p w:rsidR="00A92106" w:rsidRPr="00F9569C" w:rsidRDefault="00A92106" w:rsidP="0006484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A92106" w:rsidRPr="00F9569C" w:rsidRDefault="00A92106" w:rsidP="0006484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92106" w:rsidRPr="00F9569C" w:rsidRDefault="00A92106" w:rsidP="0006484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A92106" w:rsidRPr="00F9569C" w:rsidRDefault="00A92106" w:rsidP="000648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69C"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Всероссийский/региональный</w:t>
            </w:r>
          </w:p>
        </w:tc>
        <w:tc>
          <w:tcPr>
            <w:tcW w:w="1275" w:type="dxa"/>
          </w:tcPr>
          <w:p w:rsidR="00A92106" w:rsidRPr="00F9569C" w:rsidRDefault="00A92106" w:rsidP="000648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69C">
              <w:rPr>
                <w:rFonts w:ascii="Times New Roman" w:hAnsi="Times New Roman" w:cs="Times New Roman"/>
                <w:b/>
                <w:sz w:val="24"/>
                <w:szCs w:val="28"/>
              </w:rPr>
              <w:t>Детский лагерь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A92106" w:rsidRPr="00F9569C" w:rsidRDefault="00A92106" w:rsidP="000648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69C">
              <w:rPr>
                <w:rFonts w:ascii="Times New Roman" w:hAnsi="Times New Roman" w:cs="Times New Roman"/>
                <w:b/>
                <w:sz w:val="24"/>
                <w:szCs w:val="28"/>
              </w:rPr>
              <w:t>Отряд</w:t>
            </w:r>
          </w:p>
        </w:tc>
      </w:tr>
      <w:tr w:rsidR="00A92106" w:rsidRPr="00A92106" w:rsidTr="000C1ED0">
        <w:trPr>
          <w:trHeight w:val="432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A92106" w:rsidRPr="00A92106" w:rsidRDefault="00A92106" w:rsidP="0006484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t>Инвариативные</w:t>
            </w:r>
            <w:proofErr w:type="spellEnd"/>
            <w:r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модули:</w:t>
            </w:r>
          </w:p>
          <w:p w:rsidR="00A92106" w:rsidRPr="00A92106" w:rsidRDefault="00F9569C" w:rsidP="0006484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r w:rsidR="00A92106"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«Будущее России. Ключевые мероприятия»»</w:t>
            </w:r>
          </w:p>
        </w:tc>
      </w:tr>
      <w:tr w:rsidR="00A92106" w:rsidRPr="00A92106" w:rsidTr="000C1ED0">
        <w:trPr>
          <w:trHeight w:val="431"/>
        </w:trPr>
        <w:tc>
          <w:tcPr>
            <w:tcW w:w="851" w:type="dxa"/>
          </w:tcPr>
          <w:p w:rsidR="00A92106" w:rsidRPr="002B370C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95" w:type="dxa"/>
          </w:tcPr>
          <w:p w:rsidR="0079228D" w:rsidRPr="0079228D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="0079228D" w:rsidRPr="0079228D">
              <w:rPr>
                <w:rFonts w:ascii="Times New Roman" w:hAnsi="Times New Roman" w:cs="Times New Roman"/>
                <w:bCs/>
                <w:sz w:val="24"/>
                <w:szCs w:val="28"/>
              </w:rPr>
              <w:t>ткрытие смены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</w:t>
            </w:r>
            <w:r w:rsidR="0079228D" w:rsidRPr="0079228D">
              <w:rPr>
                <w:rFonts w:ascii="Times New Roman" w:hAnsi="Times New Roman" w:cs="Times New Roman"/>
                <w:bCs/>
                <w:sz w:val="24"/>
                <w:szCs w:val="28"/>
              </w:rPr>
              <w:t>ПОЕХАЛИ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».</w:t>
            </w:r>
          </w:p>
          <w:p w:rsidR="00A92106" w:rsidRPr="0079228D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28D">
              <w:rPr>
                <w:rFonts w:ascii="Times New Roman" w:hAnsi="Times New Roman" w:cs="Times New Roman"/>
                <w:sz w:val="24"/>
                <w:szCs w:val="28"/>
              </w:rPr>
              <w:t>Церемония подъема Государственного флага РФ</w:t>
            </w:r>
            <w:r w:rsidR="00D0740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9228D">
              <w:rPr>
                <w:rFonts w:ascii="Times New Roman" w:hAnsi="Times New Roman" w:cs="Times New Roman"/>
                <w:sz w:val="24"/>
                <w:szCs w:val="28"/>
              </w:rPr>
              <w:t xml:space="preserve"> исполнение Гимна РФ</w:t>
            </w:r>
            <w:r w:rsidR="00D0740E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79228D">
              <w:rPr>
                <w:rFonts w:ascii="Times New Roman" w:hAnsi="Times New Roman" w:cs="Times New Roman"/>
                <w:sz w:val="24"/>
                <w:szCs w:val="28"/>
              </w:rPr>
              <w:t xml:space="preserve"> Гимна учреждения МАУДО «Школа им. Л.А. Старкова» </w:t>
            </w:r>
          </w:p>
        </w:tc>
        <w:tc>
          <w:tcPr>
            <w:tcW w:w="1842" w:type="dxa"/>
          </w:tcPr>
          <w:p w:rsidR="00A92106" w:rsidRPr="00191300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01.06.2023г.</w:t>
            </w:r>
          </w:p>
        </w:tc>
        <w:tc>
          <w:tcPr>
            <w:tcW w:w="1560" w:type="dxa"/>
          </w:tcPr>
          <w:p w:rsidR="00A92106" w:rsidRPr="00191300" w:rsidRDefault="00A92106" w:rsidP="004A1AAF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2106" w:rsidRPr="00191300" w:rsidRDefault="00A92106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A92106" w:rsidRPr="00191300" w:rsidRDefault="00A92106" w:rsidP="004A1AAF">
            <w:pPr>
              <w:pStyle w:val="a9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395" w:type="dxa"/>
          </w:tcPr>
          <w:p w:rsidR="0079228D" w:rsidRPr="0079228D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28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Открытие спартакиады </w:t>
            </w:r>
            <w:r w:rsidR="00D0740E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79228D">
              <w:rPr>
                <w:rFonts w:ascii="Times New Roman" w:hAnsi="Times New Roman" w:cs="Times New Roman"/>
                <w:bCs/>
                <w:sz w:val="24"/>
                <w:szCs w:val="28"/>
              </w:rPr>
              <w:t>БЫСТРЕЕ, ВЫШЕ, СИЛЬНЕЕ - СТАРКОВЦЫ!</w:t>
            </w:r>
            <w:r w:rsidR="00D0740E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79228D" w:rsidRPr="00191300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02.06.2023г.</w:t>
            </w:r>
          </w:p>
        </w:tc>
        <w:tc>
          <w:tcPr>
            <w:tcW w:w="1560" w:type="dxa"/>
          </w:tcPr>
          <w:p w:rsidR="0079228D" w:rsidRPr="000E7BB6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4A1AAF" w:rsidRDefault="0079228D" w:rsidP="004A1AAF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395" w:type="dxa"/>
          </w:tcPr>
          <w:p w:rsidR="0079228D" w:rsidRPr="0079228D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8D"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</w:rPr>
              <w:t>Всемирный день охраны окружающей среды</w:t>
            </w:r>
          </w:p>
        </w:tc>
        <w:tc>
          <w:tcPr>
            <w:tcW w:w="1842" w:type="dxa"/>
          </w:tcPr>
          <w:p w:rsidR="0079228D" w:rsidRPr="00191300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05.06.2023г.</w:t>
            </w:r>
          </w:p>
        </w:tc>
        <w:tc>
          <w:tcPr>
            <w:tcW w:w="1560" w:type="dxa"/>
          </w:tcPr>
          <w:p w:rsidR="0079228D" w:rsidRPr="000E7BB6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4A1AAF" w:rsidRDefault="0079228D" w:rsidP="004A1AAF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395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«</w:t>
            </w:r>
            <w:r w:rsidRPr="00D0740E"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ПУШКИНСКИЙ ДЕНЬ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»</w:t>
            </w:r>
            <w:r w:rsidRPr="00D0740E"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</w:t>
            </w:r>
            <w:r w:rsidRPr="00D0740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18"/>
              </w:rPr>
              <w:t>(посвящённый 225-летию со дня рождения А.С. Пушкина)</w:t>
            </w:r>
          </w:p>
        </w:tc>
        <w:tc>
          <w:tcPr>
            <w:tcW w:w="1842" w:type="dxa"/>
          </w:tcPr>
          <w:p w:rsidR="0079228D" w:rsidRPr="00191300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06.06.2023г.</w:t>
            </w:r>
          </w:p>
        </w:tc>
        <w:tc>
          <w:tcPr>
            <w:tcW w:w="1560" w:type="dxa"/>
          </w:tcPr>
          <w:p w:rsidR="0079228D" w:rsidRPr="000E7BB6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4A1AAF" w:rsidRDefault="0079228D" w:rsidP="004A1AAF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395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мороженного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07.06.2023г.</w:t>
            </w:r>
          </w:p>
        </w:tc>
        <w:tc>
          <w:tcPr>
            <w:tcW w:w="1560" w:type="dxa"/>
          </w:tcPr>
          <w:p w:rsidR="0079228D" w:rsidRPr="00191300" w:rsidRDefault="0079228D" w:rsidP="004A1AAF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4A1AAF" w:rsidRDefault="0079228D" w:rsidP="004A1AAF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395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самоуправления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08.06.2023г.</w:t>
            </w:r>
          </w:p>
        </w:tc>
        <w:tc>
          <w:tcPr>
            <w:tcW w:w="1560" w:type="dxa"/>
          </w:tcPr>
          <w:p w:rsidR="0079228D" w:rsidRPr="00191300" w:rsidRDefault="0079228D" w:rsidP="004A1AAF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4A1AAF" w:rsidRDefault="0079228D" w:rsidP="004A1AAF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395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друзей</w:t>
            </w:r>
          </w:p>
        </w:tc>
        <w:tc>
          <w:tcPr>
            <w:tcW w:w="1842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09.06.2023г.</w:t>
            </w:r>
          </w:p>
        </w:tc>
        <w:tc>
          <w:tcPr>
            <w:tcW w:w="1560" w:type="dxa"/>
          </w:tcPr>
          <w:p w:rsidR="0079228D" w:rsidRPr="000E7BB6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4A1AAF" w:rsidRDefault="0079228D" w:rsidP="004A1AAF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395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Карнавал народов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13.06.2023г.</w:t>
            </w:r>
          </w:p>
        </w:tc>
        <w:tc>
          <w:tcPr>
            <w:tcW w:w="1560" w:type="dxa"/>
          </w:tcPr>
          <w:p w:rsidR="0079228D" w:rsidRPr="00191300" w:rsidRDefault="0079228D" w:rsidP="004A1AAF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395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Все профессии важны, все профессии </w:t>
            </w: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нужны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14.06.2023г.</w:t>
            </w:r>
          </w:p>
        </w:tc>
        <w:tc>
          <w:tcPr>
            <w:tcW w:w="1560" w:type="dxa"/>
          </w:tcPr>
          <w:p w:rsidR="0079228D" w:rsidRPr="00191300" w:rsidRDefault="0079228D" w:rsidP="004A1AAF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4A1AAF" w:rsidRDefault="0079228D" w:rsidP="004A1AAF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</w:t>
            </w:r>
          </w:p>
        </w:tc>
        <w:tc>
          <w:tcPr>
            <w:tcW w:w="4395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Здравствуй город у реки...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15.06.2023г.</w:t>
            </w:r>
          </w:p>
        </w:tc>
        <w:tc>
          <w:tcPr>
            <w:tcW w:w="1560" w:type="dxa"/>
          </w:tcPr>
          <w:p w:rsidR="0079228D" w:rsidRPr="00191300" w:rsidRDefault="0079228D" w:rsidP="004A1AAF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4A1AAF" w:rsidRDefault="0079228D" w:rsidP="004A1AAF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395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Праздник «Троицы»</w:t>
            </w:r>
          </w:p>
        </w:tc>
        <w:tc>
          <w:tcPr>
            <w:tcW w:w="1842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16.06.2023г.</w:t>
            </w:r>
          </w:p>
        </w:tc>
        <w:tc>
          <w:tcPr>
            <w:tcW w:w="1560" w:type="dxa"/>
          </w:tcPr>
          <w:p w:rsidR="0079228D" w:rsidRPr="00191300" w:rsidRDefault="0079228D" w:rsidP="004A1AAF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4A1AAF" w:rsidRDefault="0079228D" w:rsidP="004A1AAF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395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Битва хоров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19.06.2023г.</w:t>
            </w:r>
          </w:p>
        </w:tc>
        <w:tc>
          <w:tcPr>
            <w:tcW w:w="1560" w:type="dxa"/>
          </w:tcPr>
          <w:p w:rsidR="0079228D" w:rsidRPr="00191300" w:rsidRDefault="0079228D" w:rsidP="004A1AAF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395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Закрытие спартакиады «В</w:t>
            </w: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есёлые старты!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20.02.2023г.</w:t>
            </w:r>
          </w:p>
        </w:tc>
        <w:tc>
          <w:tcPr>
            <w:tcW w:w="1560" w:type="dxa"/>
          </w:tcPr>
          <w:p w:rsidR="0079228D" w:rsidRPr="00191300" w:rsidRDefault="0079228D" w:rsidP="004A1AAF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395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памяти и скорби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21.06.2023г.</w:t>
            </w:r>
          </w:p>
        </w:tc>
        <w:tc>
          <w:tcPr>
            <w:tcW w:w="1560" w:type="dxa"/>
          </w:tcPr>
          <w:p w:rsidR="0079228D" w:rsidRPr="000E7BB6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191300" w:rsidRDefault="0079228D" w:rsidP="004A1AAF">
            <w:pPr>
              <w:pStyle w:val="a9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395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</w:t>
            </w: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акрыти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D074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смены "СОЗВЕЗДИЕ СТАРКОВА"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спуска Государственного флага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Гимна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 xml:space="preserve"> Гимна учреждения МАУДО «Школа им. Л.А. Старкова»</w:t>
            </w:r>
          </w:p>
        </w:tc>
        <w:tc>
          <w:tcPr>
            <w:tcW w:w="1842" w:type="dxa"/>
          </w:tcPr>
          <w:p w:rsidR="0079228D" w:rsidRPr="00D0740E" w:rsidRDefault="00D0740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22.06.2023г.</w:t>
            </w:r>
          </w:p>
        </w:tc>
        <w:tc>
          <w:tcPr>
            <w:tcW w:w="1560" w:type="dxa"/>
          </w:tcPr>
          <w:p w:rsidR="0079228D" w:rsidRPr="00191300" w:rsidRDefault="0079228D" w:rsidP="004A1AAF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191300" w:rsidRDefault="0079228D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191300" w:rsidRDefault="0079228D" w:rsidP="004A1AAF">
            <w:pPr>
              <w:pStyle w:val="a9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8D" w:rsidRPr="00A92106" w:rsidTr="000C1ED0">
        <w:trPr>
          <w:trHeight w:val="431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79228D" w:rsidRPr="00A92106" w:rsidRDefault="0079228D" w:rsidP="00F34A6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t>Модуль Отрядная работа. КТД»</w:t>
            </w:r>
          </w:p>
        </w:tc>
      </w:tr>
      <w:tr w:rsidR="0079228D" w:rsidRPr="00A92106" w:rsidTr="000C1ED0">
        <w:trPr>
          <w:trHeight w:val="431"/>
        </w:trPr>
        <w:tc>
          <w:tcPr>
            <w:tcW w:w="851" w:type="dxa"/>
          </w:tcPr>
          <w:p w:rsidR="0079228D" w:rsidRPr="002B370C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9228D" w:rsidRPr="002B370C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вЛЕТАем</w:t>
            </w:r>
            <w:proofErr w:type="spellEnd"/>
            <w:r w:rsidRPr="002B370C">
              <w:rPr>
                <w:rFonts w:ascii="Times New Roman" w:hAnsi="Times New Roman" w:cs="Times New Roman"/>
                <w:sz w:val="24"/>
                <w:szCs w:val="24"/>
              </w:rPr>
              <w:t xml:space="preserve"> в лето!</w:t>
            </w:r>
          </w:p>
        </w:tc>
        <w:tc>
          <w:tcPr>
            <w:tcW w:w="1842" w:type="dxa"/>
          </w:tcPr>
          <w:p w:rsidR="0079228D" w:rsidRPr="002B370C" w:rsidRDefault="0079228D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9228D" w:rsidRPr="002B370C" w:rsidRDefault="0079228D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8D" w:rsidRPr="002B370C" w:rsidRDefault="0079228D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9228D" w:rsidRPr="004C2778" w:rsidRDefault="0079228D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6" w:rsidRPr="00A92106" w:rsidTr="000C1ED0">
        <w:trPr>
          <w:trHeight w:val="431"/>
        </w:trPr>
        <w:tc>
          <w:tcPr>
            <w:tcW w:w="851" w:type="dxa"/>
          </w:tcPr>
          <w:p w:rsidR="000E7BB6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E7BB6" w:rsidRPr="00191300" w:rsidRDefault="000E7BB6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"Детство-это Я и Ты" </w:t>
            </w:r>
          </w:p>
        </w:tc>
        <w:tc>
          <w:tcPr>
            <w:tcW w:w="1842" w:type="dxa"/>
          </w:tcPr>
          <w:p w:rsidR="000E7BB6" w:rsidRPr="00191300" w:rsidRDefault="000E7BB6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0E7BB6" w:rsidRPr="002B370C" w:rsidRDefault="000E7BB6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BB6" w:rsidRPr="002B370C" w:rsidRDefault="000E7BB6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E7BB6" w:rsidRPr="004C2778" w:rsidRDefault="000E7BB6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D7342" w:rsidRPr="00191300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Игровая-</w:t>
            </w: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"Слабо шоу"</w:t>
            </w:r>
          </w:p>
        </w:tc>
        <w:tc>
          <w:tcPr>
            <w:tcW w:w="1842" w:type="dxa"/>
          </w:tcPr>
          <w:p w:rsidR="007D7342" w:rsidRPr="00191300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4C2778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B370C">
              <w:rPr>
                <w:rFonts w:ascii="Times New Roman" w:hAnsi="Times New Roman" w:cs="Times New Roman"/>
                <w:sz w:val="24"/>
                <w:szCs w:val="24"/>
              </w:rPr>
              <w:t xml:space="preserve"> "Экологическая лаборатория. Природа и фантазия" 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D7342" w:rsidRPr="00191300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"Пушкинский день</w:t>
            </w:r>
            <w:r w:rsidRPr="00191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r w:rsidRPr="001913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(посвящённый 225-летию со дня рождения А.С. Пушкина)</w:t>
            </w:r>
          </w:p>
        </w:tc>
        <w:tc>
          <w:tcPr>
            <w:tcW w:w="1842" w:type="dxa"/>
          </w:tcPr>
          <w:p w:rsidR="007D7342" w:rsidRPr="00191300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D7342" w:rsidRPr="00191300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путешествие </w:t>
            </w:r>
            <w:proofErr w:type="spellStart"/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91300">
              <w:rPr>
                <w:rFonts w:ascii="Times New Roman" w:hAnsi="Times New Roman" w:cs="Times New Roman"/>
                <w:sz w:val="24"/>
                <w:szCs w:val="24"/>
              </w:rPr>
              <w:t xml:space="preserve"> «Там на неведомых дорожках»</w:t>
            </w:r>
          </w:p>
        </w:tc>
        <w:tc>
          <w:tcPr>
            <w:tcW w:w="1842" w:type="dxa"/>
          </w:tcPr>
          <w:p w:rsidR="007D7342" w:rsidRPr="00191300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 xml:space="preserve">День Сказок и былин </w:t>
            </w:r>
            <w:proofErr w:type="spellStart"/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7D7342" w:rsidRPr="00CA74D3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3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Конкурс рисунков "Сказки Пушкина"</w:t>
            </w:r>
          </w:p>
        </w:tc>
        <w:tc>
          <w:tcPr>
            <w:tcW w:w="1842" w:type="dxa"/>
          </w:tcPr>
          <w:p w:rsidR="007D7342" w:rsidRPr="00191300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"Сказки Пушкина", викторина по произведениям А.С. Пушкина "У Лукоморья"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"Чудесные сказки Пушкина"</w:t>
            </w:r>
          </w:p>
        </w:tc>
        <w:tc>
          <w:tcPr>
            <w:tcW w:w="1842" w:type="dxa"/>
          </w:tcPr>
          <w:p w:rsidR="007D7342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"Традиционные костю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народов Пермского края" 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7D7342" w:rsidRPr="00CA74D3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ий</w:t>
            </w:r>
            <w:r w:rsidRPr="00CA7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урок </w:t>
            </w:r>
            <w:r w:rsidRPr="00CA74D3">
              <w:rPr>
                <w:rFonts w:ascii="Times New Roman" w:hAnsi="Times New Roman" w:cs="Times New Roman"/>
                <w:sz w:val="24"/>
                <w:szCs w:val="24"/>
              </w:rPr>
              <w:t>"Я - Гражданин России!"</w:t>
            </w:r>
          </w:p>
        </w:tc>
        <w:tc>
          <w:tcPr>
            <w:tcW w:w="1842" w:type="dxa"/>
          </w:tcPr>
          <w:p w:rsidR="007D7342" w:rsidRPr="00CA74D3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3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D3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0E7BB6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7D7342" w:rsidRPr="00CA74D3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4D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"Горжусь тобой, моя Россия!</w:t>
            </w:r>
          </w:p>
        </w:tc>
        <w:tc>
          <w:tcPr>
            <w:tcW w:w="1842" w:type="dxa"/>
          </w:tcPr>
          <w:p w:rsidR="007D7342" w:rsidRPr="00CA74D3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3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D3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0E7BB6" w:rsidRDefault="007D7342" w:rsidP="00F34A6C">
            <w:pPr>
              <w:pStyle w:val="a9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proofErr w:type="spellStart"/>
            <w:r w:rsidRPr="002B370C">
              <w:rPr>
                <w:rFonts w:ascii="Times New Roman" w:hAnsi="Times New Roman" w:cs="Times New Roman"/>
                <w:bCs/>
                <w:sz w:val="24"/>
                <w:szCs w:val="24"/>
              </w:rPr>
              <w:t>селфи</w:t>
            </w:r>
            <w:proofErr w:type="spellEnd"/>
            <w:r w:rsidRPr="002B3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«Россия в объективе»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70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«Государственные символы РФ»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фильма "Россия страна наша!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"Народы Пермского края"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рисунков на асфальте «Моя цветущая Россия», посвященный Дню </w:t>
            </w: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России 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Развлекательное мероприятие "Страна Детства"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7D7342" w:rsidRPr="00CA74D3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"Школа ПЕРВЫХ дизайнеров", повещённое дню России</w:t>
            </w:r>
          </w:p>
        </w:tc>
        <w:tc>
          <w:tcPr>
            <w:tcW w:w="1842" w:type="dxa"/>
          </w:tcPr>
          <w:p w:rsidR="007D7342" w:rsidRPr="00CA74D3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3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D3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мероприятие "Мои любимые Березники"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7D7342" w:rsidRPr="00CA74D3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Музыкально-литературная программа «Мы помним,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Pr="00CA7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гордимся»</w:t>
            </w:r>
          </w:p>
        </w:tc>
        <w:tc>
          <w:tcPr>
            <w:tcW w:w="1842" w:type="dxa"/>
          </w:tcPr>
          <w:p w:rsidR="007D7342" w:rsidRPr="00CA74D3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3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D3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4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Виртуальная экспедиция «Путешествие в эпоху Петра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324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8324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Акция "Добро не уходит на каникулы"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4C2778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Конкурс рисунков "Здравствуй, лето!"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4C2778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Игровая-развлекательная программа "Созвездие талантов"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4C2778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рисунков, посвященных 78-летию Победы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4C2778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- класс "Бумажная пилотка"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Игровая-развлекательная программа "Арбузная вечеринка"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"Россия - Родина Наша!"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"Добрые дела!"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Чтецов. Стихи о </w:t>
            </w:r>
            <w:r w:rsidR="00064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одине.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Развлекательно-игровая программа «В гостях у Кляксы» 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«Народный праздник Троица»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азвлекательный </w:t>
            </w:r>
            <w:proofErr w:type="spellStart"/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B370C">
              <w:rPr>
                <w:rFonts w:ascii="Times New Roman" w:hAnsi="Times New Roman" w:cs="Times New Roman"/>
                <w:sz w:val="24"/>
                <w:szCs w:val="24"/>
              </w:rPr>
              <w:t xml:space="preserve"> «Поиск малахитовой шкатулки»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открыток к 78-летию ВОВ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DD2033" w:rsidRDefault="007D7342" w:rsidP="00F34A6C">
            <w:pPr>
              <w:pStyle w:val="a9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5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осещение Мемориала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2B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возложение цветов и открыток</w:t>
            </w:r>
          </w:p>
        </w:tc>
        <w:tc>
          <w:tcPr>
            <w:tcW w:w="1842" w:type="dxa"/>
          </w:tcPr>
          <w:p w:rsidR="007D7342" w:rsidRPr="002B370C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42" w:rsidRPr="00A92106" w:rsidTr="000C1ED0">
        <w:trPr>
          <w:trHeight w:val="431"/>
        </w:trPr>
        <w:tc>
          <w:tcPr>
            <w:tcW w:w="851" w:type="dxa"/>
          </w:tcPr>
          <w:p w:rsidR="007D7342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5" w:type="dxa"/>
          </w:tcPr>
          <w:p w:rsidR="007D7342" w:rsidRPr="00CA74D3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кции «Дружок»</w:t>
            </w:r>
          </w:p>
        </w:tc>
        <w:tc>
          <w:tcPr>
            <w:tcW w:w="1842" w:type="dxa"/>
          </w:tcPr>
          <w:p w:rsidR="007D7342" w:rsidRPr="00CA74D3" w:rsidRDefault="007D7342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42" w:rsidRPr="002B370C" w:rsidRDefault="007D7342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D7342" w:rsidRPr="002B370C" w:rsidRDefault="007D7342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92">
              <w:rPr>
                <w:rFonts w:ascii="Times New Roman" w:hAnsi="Times New Roman" w:cs="Times New Roman"/>
                <w:sz w:val="24"/>
                <w:szCs w:val="24"/>
              </w:rPr>
              <w:t>Конкурс на лучший экологический постер «Экология и город»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9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постеров на асфальте «ЭкоЗемля-2023» 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A92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F5A92">
              <w:rPr>
                <w:rFonts w:ascii="Times New Roman" w:hAnsi="Times New Roman" w:cs="Times New Roman"/>
                <w:sz w:val="24"/>
                <w:szCs w:val="24"/>
              </w:rPr>
              <w:t>-моб рисунков на асфальте «Моя цветущая Россия»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лабо</w:t>
            </w:r>
            <w:r w:rsidRPr="007F5A92">
              <w:rPr>
                <w:rFonts w:ascii="Times New Roman" w:hAnsi="Times New Roman" w:cs="Times New Roman"/>
                <w:sz w:val="24"/>
                <w:szCs w:val="24"/>
              </w:rPr>
              <w:t>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7F5A92">
              <w:rPr>
                <w:rFonts w:ascii="Times New Roman" w:hAnsi="Times New Roman" w:cs="Times New Roman"/>
                <w:sz w:val="24"/>
                <w:szCs w:val="24"/>
              </w:rPr>
              <w:t>Природа и фантазия»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92">
              <w:rPr>
                <w:rFonts w:ascii="Times New Roman" w:hAnsi="Times New Roman" w:cs="Times New Roman"/>
                <w:sz w:val="24"/>
                <w:szCs w:val="24"/>
              </w:rPr>
              <w:t>Мастер-класс «Из мусорной кучки-классной штучки»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9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«Жалобная книга планеты «Земля»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Рисунки на асфальте "Экология рулит!"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"Вторая жизнь"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"Экология вокруг"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95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Познавательное путешествие «По страницам экологического календаря </w:t>
            </w:r>
          </w:p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Березники»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лучший экологический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остер "Экология и город"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Мультфильм «</w:t>
            </w:r>
            <w:proofErr w:type="spellStart"/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технике </w:t>
            </w:r>
            <w:proofErr w:type="spellStart"/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кинусайга</w:t>
            </w:r>
            <w:proofErr w:type="spellEnd"/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"Природа"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F5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"Экологический звездопад"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5" w:type="dxa"/>
          </w:tcPr>
          <w:p w:rsidR="00041978" w:rsidRPr="002B370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Мастер-класс "Из мусорной кучки – классные штучки</w:t>
            </w:r>
          </w:p>
        </w:tc>
        <w:tc>
          <w:tcPr>
            <w:tcW w:w="1842" w:type="dxa"/>
          </w:tcPr>
          <w:p w:rsidR="00041978" w:rsidRPr="002B370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2B370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2B370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041978" w:rsidRPr="00A92106" w:rsidRDefault="00041978" w:rsidP="00F34A6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2.3. </w:t>
            </w:r>
            <w:r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68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C1668D">
              <w:rPr>
                <w:rFonts w:ascii="Times New Roman" w:hAnsi="Times New Roman" w:cs="Times New Roman"/>
                <w:sz w:val="24"/>
                <w:szCs w:val="24"/>
              </w:rPr>
              <w:t xml:space="preserve">-моб «Мы выбираем жизнь» 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pStyle w:val="a9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C1668D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68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"На спортивной орбите"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pStyle w:val="a9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C1668D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68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Детсво</w:t>
            </w:r>
            <w:proofErr w:type="spellEnd"/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уходит"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C1668D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68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"День </w:t>
            </w:r>
            <w:proofErr w:type="spellStart"/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наОборот</w:t>
            </w:r>
            <w:proofErr w:type="spellEnd"/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C1668D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041978" w:rsidRPr="00A92106" w:rsidRDefault="00041978" w:rsidP="00F34A6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2.4. </w:t>
            </w:r>
            <w:r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«Здоровый образ жизни»</w:t>
            </w: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7F5A9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D734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395" w:type="dxa"/>
          </w:tcPr>
          <w:p w:rsidR="00041978" w:rsidRPr="00191300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«Форд </w:t>
            </w:r>
            <w:proofErr w:type="spellStart"/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«Шесть ключей успеха»</w:t>
            </w:r>
          </w:p>
        </w:tc>
        <w:tc>
          <w:tcPr>
            <w:tcW w:w="1842" w:type="dxa"/>
          </w:tcPr>
          <w:p w:rsidR="00041978" w:rsidRPr="00191300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</w:t>
            </w:r>
            <w:r w:rsidRPr="00191300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7F5A9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отомарафон «Моя спортивная семья»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02.06.2023г.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F5A9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 xml:space="preserve">Минутки здоровья «Солнце, воздух и вода наши лучшие друзья» 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F5A9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1668D">
              <w:rPr>
                <w:rFonts w:ascii="Times New Roman" w:hAnsi="Times New Roman" w:cs="Times New Roman"/>
                <w:sz w:val="24"/>
                <w:szCs w:val="24"/>
              </w:rPr>
              <w:t xml:space="preserve"> «Лагерь- это город, дружба и творчество»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 xml:space="preserve">21.06.23г. 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F5A9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F5A9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выбираем жизнь» 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F5A9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программа "На спортивной орбите"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F5A9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Спортивно-игр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 поисках здоровья"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C1668D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"Со спортом вместе"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B3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смены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C1668D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Фотомарафон «Семья на спорте»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C1668D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исунки на асфальте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«Весёлые старты»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C1668D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игры, весёлые эстафеты на свежем воздухе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C1668D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395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C16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мероприятие "Быть здоровым!"</w:t>
            </w:r>
          </w:p>
        </w:tc>
        <w:tc>
          <w:tcPr>
            <w:tcW w:w="1842" w:type="dxa"/>
          </w:tcPr>
          <w:p w:rsidR="00041978" w:rsidRPr="00C1668D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1668D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C1668D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041978" w:rsidRPr="00A92106" w:rsidRDefault="00041978" w:rsidP="00F34A6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2.5. </w:t>
            </w:r>
            <w:r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9228D">
              <w:rPr>
                <w:rFonts w:ascii="Times New Roman" w:hAnsi="Times New Roman" w:cs="Times New Roman"/>
                <w:sz w:val="24"/>
                <w:szCs w:val="28"/>
              </w:rPr>
              <w:t>сполнение Гимна РФ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60" w:type="dxa"/>
          </w:tcPr>
          <w:p w:rsidR="00041978" w:rsidRPr="007F5A92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041978" w:rsidRDefault="00041978" w:rsidP="00F34A6C">
            <w:pPr>
              <w:pStyle w:val="a9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F5A9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9228D">
              <w:rPr>
                <w:rFonts w:ascii="Times New Roman" w:hAnsi="Times New Roman" w:cs="Times New Roman"/>
                <w:sz w:val="24"/>
                <w:szCs w:val="28"/>
              </w:rPr>
              <w:t>сполнение Гимна учреждения МАУДО «Школа им. Л.А. Старкова»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60" w:type="dxa"/>
          </w:tcPr>
          <w:p w:rsidR="00041978" w:rsidRPr="007F5A92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7F5A92" w:rsidRDefault="00041978" w:rsidP="00F34A6C">
            <w:pPr>
              <w:pStyle w:val="a9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041978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9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отрядных</w:t>
            </w:r>
            <w:r w:rsidRPr="007F5A92">
              <w:rPr>
                <w:rFonts w:ascii="Times New Roman" w:hAnsi="Times New Roman" w:cs="Times New Roman"/>
                <w:sz w:val="24"/>
                <w:szCs w:val="24"/>
              </w:rPr>
              <w:t xml:space="preserve"> 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7F5A92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7F5A92" w:rsidRDefault="00041978" w:rsidP="00F34A6C">
            <w:pPr>
              <w:pStyle w:val="a9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041978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отрядной символики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02.06.2023г.</w:t>
            </w:r>
          </w:p>
        </w:tc>
        <w:tc>
          <w:tcPr>
            <w:tcW w:w="1560" w:type="dxa"/>
          </w:tcPr>
          <w:p w:rsidR="00041978" w:rsidRPr="007F5A92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7F5A92" w:rsidRDefault="00041978" w:rsidP="00F34A6C">
            <w:pPr>
              <w:pStyle w:val="a9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041978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и спортивной инфраструктуры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7F5A92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7F5A92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F5A9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стендов, плакатов, инсталляции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7F5A92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7F5A92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F5A9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фотоотчетов об интересных событиях детского лагеря</w:t>
            </w:r>
          </w:p>
        </w:tc>
        <w:tc>
          <w:tcPr>
            <w:tcW w:w="1842" w:type="dxa"/>
          </w:tcPr>
          <w:p w:rsidR="00041978" w:rsidRPr="007F5A92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7F5A92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7F5A92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F5A92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C" w:rsidRPr="0006484C" w:rsidTr="000C1ED0">
        <w:trPr>
          <w:trHeight w:val="431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06484C" w:rsidRPr="0006484C" w:rsidRDefault="0006484C" w:rsidP="00F34A6C">
            <w:pPr>
              <w:pStyle w:val="a9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4C">
              <w:rPr>
                <w:rFonts w:ascii="Times New Roman" w:hAnsi="Times New Roman" w:cs="Times New Roman"/>
                <w:b/>
                <w:sz w:val="28"/>
                <w:szCs w:val="24"/>
              </w:rPr>
              <w:t>2.6. Дополнительное образование</w:t>
            </w:r>
          </w:p>
        </w:tc>
      </w:tr>
      <w:tr w:rsidR="0006484C" w:rsidRPr="00A92106" w:rsidTr="000C1ED0">
        <w:trPr>
          <w:trHeight w:val="598"/>
        </w:trPr>
        <w:tc>
          <w:tcPr>
            <w:tcW w:w="851" w:type="dxa"/>
          </w:tcPr>
          <w:p w:rsidR="0006484C" w:rsidRDefault="0006484C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06484C" w:rsidRDefault="0006484C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«Семь чудес Пермского края»</w:t>
            </w:r>
          </w:p>
        </w:tc>
        <w:tc>
          <w:tcPr>
            <w:tcW w:w="1842" w:type="dxa"/>
          </w:tcPr>
          <w:p w:rsidR="0006484C" w:rsidRDefault="0006484C" w:rsidP="00F34A6C">
            <w:pPr>
              <w:spacing w:after="0" w:line="20" w:lineRule="atLeast"/>
            </w:pPr>
            <w:r w:rsidRPr="00F31F94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6484C" w:rsidRPr="007F5A92" w:rsidRDefault="0006484C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484C" w:rsidRPr="007F5A92" w:rsidRDefault="0006484C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6484C" w:rsidRPr="0006484C" w:rsidRDefault="0006484C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C" w:rsidRPr="00A92106" w:rsidTr="000C1ED0">
        <w:trPr>
          <w:trHeight w:val="431"/>
        </w:trPr>
        <w:tc>
          <w:tcPr>
            <w:tcW w:w="851" w:type="dxa"/>
          </w:tcPr>
          <w:p w:rsidR="0006484C" w:rsidRDefault="0006484C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</w:tcPr>
          <w:p w:rsidR="0006484C" w:rsidRPr="0006484C" w:rsidRDefault="0006484C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«Логик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6484C" w:rsidRDefault="0006484C" w:rsidP="00F34A6C">
            <w:pPr>
              <w:spacing w:after="0" w:line="20" w:lineRule="atLeast"/>
            </w:pPr>
            <w:r w:rsidRPr="00F31F94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6484C" w:rsidRPr="007F5A92" w:rsidRDefault="0006484C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484C" w:rsidRPr="007F5A92" w:rsidRDefault="0006484C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6484C" w:rsidRPr="0006484C" w:rsidRDefault="0006484C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041978" w:rsidRPr="00A92106" w:rsidRDefault="00041978" w:rsidP="00F34A6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648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5D205B">
              <w:rPr>
                <w:rFonts w:ascii="Times New Roman" w:hAnsi="Times New Roman" w:cs="Times New Roman"/>
                <w:sz w:val="24"/>
                <w:szCs w:val="24"/>
              </w:rPr>
              <w:t xml:space="preserve"> по ПДД и ДДТТ "Школа пешеходных наук" 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4A1AAF" w:rsidRDefault="00041978" w:rsidP="004A1AAF">
            <w:pPr>
              <w:spacing w:after="0" w:line="2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4A1AAF" w:rsidRDefault="00041978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5D205B">
              <w:rPr>
                <w:rFonts w:ascii="Times New Roman" w:hAnsi="Times New Roman" w:cs="Times New Roman"/>
                <w:sz w:val="24"/>
                <w:szCs w:val="24"/>
              </w:rPr>
              <w:t xml:space="preserve"> по ПДД "</w:t>
            </w:r>
            <w:proofErr w:type="spellStart"/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Старковская</w:t>
            </w:r>
            <w:proofErr w:type="spellEnd"/>
            <w:r w:rsidRPr="005D205B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инспекция безопасности" или Безопасные "</w:t>
            </w:r>
            <w:proofErr w:type="spellStart"/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Старковцы</w:t>
            </w:r>
            <w:proofErr w:type="spellEnd"/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4A1AAF" w:rsidRDefault="00041978" w:rsidP="004A1AAF">
            <w:pPr>
              <w:spacing w:after="0" w:line="2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4A1AAF" w:rsidRDefault="00041978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Инструктажи "Правила площадки"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01.06.2023г. 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5D205B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"ПДД"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4A1AAF" w:rsidRDefault="00041978" w:rsidP="004A1AAF">
            <w:pPr>
              <w:spacing w:after="0" w:line="2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4A1AAF" w:rsidRDefault="00041978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по профилактике ДДТТ «Школа пешеходных наук"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4A1AAF" w:rsidRDefault="00041978" w:rsidP="004A1AAF">
            <w:pPr>
              <w:spacing w:after="0" w:line="2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Тренировка по эвакуации из здания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4A1AAF" w:rsidRDefault="00041978" w:rsidP="004A1AAF">
            <w:pPr>
              <w:spacing w:after="0" w:line="2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4A1AAF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Интернет безопасность </w:t>
            </w:r>
            <w:r w:rsidRPr="00C871A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«Угрозы в сети Интернет»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C871A1" w:rsidRDefault="00041978" w:rsidP="00F34A6C">
            <w:pPr>
              <w:spacing w:after="0" w:line="2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по ПБ </w:t>
            </w:r>
            <w:r w:rsidRPr="00C87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«Утром, вечером и днём – осторожен будь с огнём»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pStyle w:val="a9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041978" w:rsidRPr="00C871A1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1A1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7F7F7"/>
              </w:rPr>
              <w:t>Беседа «Умей сказать «Нет!»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pStyle w:val="a9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041978" w:rsidRPr="00C871A1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7F7F7"/>
              </w:rPr>
            </w:pPr>
            <w:r w:rsidRPr="00C871A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Беседа «Как себя вести, чтобы не было </w:t>
            </w:r>
            <w:r w:rsidRPr="00C871A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беды»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B3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pStyle w:val="a9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041978" w:rsidRDefault="00041978" w:rsidP="00F34A6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Вариативные модули:</w:t>
            </w:r>
          </w:p>
          <w:p w:rsidR="00041978" w:rsidRPr="00A92106" w:rsidRDefault="00041978" w:rsidP="00F34A6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648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Модуль «Работа с воспитателями/педагогами»</w:t>
            </w: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F9569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41978" w:rsidRP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воспитателей/педагогов </w:t>
            </w:r>
            <w:r w:rsidRPr="00041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марафоне "Организация летнего отдыха и оздоровления детей"!</w:t>
            </w:r>
          </w:p>
        </w:tc>
        <w:tc>
          <w:tcPr>
            <w:tcW w:w="1842" w:type="dxa"/>
          </w:tcPr>
          <w:p w:rsidR="00041978" w:rsidRPr="00F9569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2023г.</w:t>
            </w:r>
          </w:p>
        </w:tc>
        <w:tc>
          <w:tcPr>
            <w:tcW w:w="1560" w:type="dxa"/>
          </w:tcPr>
          <w:p w:rsidR="00041978" w:rsidRPr="00F9569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FA6B4E" w:rsidRDefault="00041978" w:rsidP="00F34A6C">
            <w:pPr>
              <w:spacing w:after="0" w:line="2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F9569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F9569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41978" w:rsidRPr="00F9569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C">
              <w:rPr>
                <w:rFonts w:ascii="Times New Roman" w:hAnsi="Times New Roman" w:cs="Times New Roman"/>
                <w:sz w:val="24"/>
                <w:szCs w:val="24"/>
              </w:rPr>
              <w:t>Групповые/индивидуальные консультации с воспитателями/педагогами</w:t>
            </w:r>
          </w:p>
        </w:tc>
        <w:tc>
          <w:tcPr>
            <w:tcW w:w="1842" w:type="dxa"/>
          </w:tcPr>
          <w:p w:rsidR="00041978" w:rsidRPr="00F9569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F9569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FA6B4E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F9569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95" w:type="dxa"/>
          </w:tcPr>
          <w:p w:rsidR="00041978" w:rsidRPr="00F9569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1842" w:type="dxa"/>
          </w:tcPr>
          <w:p w:rsidR="00041978" w:rsidRPr="00F9569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60" w:type="dxa"/>
          </w:tcPr>
          <w:p w:rsidR="00041978" w:rsidRPr="00F9569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FA6B4E" w:rsidRDefault="00041978" w:rsidP="00F34A6C">
            <w:pPr>
              <w:spacing w:after="0" w:line="2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F9569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E" w:rsidRPr="00A92106" w:rsidTr="000C1ED0">
        <w:trPr>
          <w:trHeight w:val="431"/>
        </w:trPr>
        <w:tc>
          <w:tcPr>
            <w:tcW w:w="851" w:type="dxa"/>
          </w:tcPr>
          <w:p w:rsidR="00FA6B4E" w:rsidRDefault="00FA6B4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A6B4E" w:rsidRDefault="00FA6B4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</w:p>
        </w:tc>
        <w:tc>
          <w:tcPr>
            <w:tcW w:w="1842" w:type="dxa"/>
          </w:tcPr>
          <w:p w:rsidR="00FA6B4E" w:rsidRDefault="00FA6B4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560" w:type="dxa"/>
          </w:tcPr>
          <w:p w:rsidR="00FA6B4E" w:rsidRPr="00F9569C" w:rsidRDefault="00FA6B4E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6B4E" w:rsidRPr="00D0017F" w:rsidRDefault="00FA6B4E" w:rsidP="00F34A6C">
            <w:pPr>
              <w:pStyle w:val="a9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FA6B4E" w:rsidRPr="00F9569C" w:rsidRDefault="00FA6B4E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1978" w:rsidRDefault="00FA6B4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ЛОК (отчет)</w:t>
            </w:r>
          </w:p>
        </w:tc>
        <w:tc>
          <w:tcPr>
            <w:tcW w:w="1842" w:type="dxa"/>
          </w:tcPr>
          <w:p w:rsidR="00041978" w:rsidRDefault="00FA6B4E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смены</w:t>
            </w:r>
          </w:p>
        </w:tc>
        <w:tc>
          <w:tcPr>
            <w:tcW w:w="1560" w:type="dxa"/>
          </w:tcPr>
          <w:p w:rsidR="00041978" w:rsidRPr="00F9569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D0017F" w:rsidRDefault="00041978" w:rsidP="00F34A6C">
            <w:pPr>
              <w:pStyle w:val="a9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F9569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041978" w:rsidRPr="00A92106" w:rsidRDefault="00041978" w:rsidP="00F34A6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648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205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A6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205B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консультации 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205B">
              <w:rPr>
                <w:rFonts w:ascii="Times New Roman" w:hAnsi="Times New Roman" w:cs="Times New Roman"/>
                <w:sz w:val="24"/>
                <w:szCs w:val="28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F34A6C">
            <w:pPr>
              <w:pStyle w:val="a9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20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A6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205B">
              <w:rPr>
                <w:rFonts w:ascii="Times New Roman" w:hAnsi="Times New Roman" w:cs="Times New Roman"/>
                <w:sz w:val="24"/>
                <w:szCs w:val="28"/>
              </w:rPr>
              <w:t>Работа в мессенджерах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A6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Анкетирование, опрос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и в конце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041978" w:rsidRPr="00A92106" w:rsidRDefault="00041978" w:rsidP="00F34A6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6484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«Экскурсии»</w:t>
            </w:r>
          </w:p>
        </w:tc>
      </w:tr>
      <w:tr w:rsidR="00041978" w:rsidRPr="004636D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краеведческую библиотеку «Город белых берез»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31" w:rsidRPr="004636D6" w:rsidTr="000C1ED0">
        <w:trPr>
          <w:trHeight w:val="431"/>
        </w:trPr>
        <w:tc>
          <w:tcPr>
            <w:tcW w:w="851" w:type="dxa"/>
          </w:tcPr>
          <w:p w:rsidR="005B3E31" w:rsidRDefault="005B3E31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3E31" w:rsidRPr="005D205B" w:rsidRDefault="005B3E31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«Столица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300-тию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1842" w:type="dxa"/>
          </w:tcPr>
          <w:p w:rsidR="005B3E31" w:rsidRPr="005D205B" w:rsidRDefault="005B3E31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13.06.2023г.</w:t>
            </w:r>
          </w:p>
        </w:tc>
        <w:tc>
          <w:tcPr>
            <w:tcW w:w="1560" w:type="dxa"/>
          </w:tcPr>
          <w:p w:rsidR="005B3E31" w:rsidRPr="005D205B" w:rsidRDefault="005B3E31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3E31" w:rsidRPr="005D205B" w:rsidRDefault="005B3E31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B3E31" w:rsidRPr="005D205B" w:rsidRDefault="005B3E31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4636D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Экскурсия «Пешком по дороге моего города» ул. Советский проспект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4636D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"Город- Авангард. Город моего детства"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4636D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Экскурсия архитектурный комплекс г. Усолье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4636D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Посещение мемориалы Победы «Минута молчания»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24D69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4636D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Экскурсия в БИХМ им. Коновалова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24D69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4636D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историческим достопримечательностям РФ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24D69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Экскурсия в ботанический сад г. Соликамск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724D69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выставочный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«Школа им. Л.А. Старкова», программа </w:t>
            </w: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«Звуки лета»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724D69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FA6B4E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5D2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"Путешествие по городу"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D0017F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D00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рхитектурный комплекс «Старое Усолье»</w:t>
            </w:r>
          </w:p>
        </w:tc>
        <w:tc>
          <w:tcPr>
            <w:tcW w:w="1842" w:type="dxa"/>
          </w:tcPr>
          <w:p w:rsidR="00041978" w:rsidRPr="005D205B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D205B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D205B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041978" w:rsidRPr="00A92106" w:rsidRDefault="00041978" w:rsidP="00F34A6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="00064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D0017F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0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ленэр»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0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свойства материалов и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01.06.2023г.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D0017F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17F">
              <w:rPr>
                <w:rFonts w:ascii="Times New Roman" w:hAnsi="Times New Roman" w:cs="Times New Roman"/>
                <w:sz w:val="24"/>
                <w:szCs w:val="24"/>
              </w:rPr>
              <w:t>Пленэры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01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на свежем воздухе)</w:t>
            </w:r>
          </w:p>
        </w:tc>
        <w:tc>
          <w:tcPr>
            <w:tcW w:w="1842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D0017F" w:rsidRDefault="00041978" w:rsidP="00F34A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Видеофильм «Пушкин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иан</w:t>
            </w:r>
            <w:r w:rsidRPr="00D00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0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Нади </w:t>
            </w:r>
            <w:proofErr w:type="spellStart"/>
            <w:r w:rsidRPr="00D00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Рушевой</w:t>
            </w:r>
            <w:proofErr w:type="spellEnd"/>
            <w:r w:rsidRPr="00D00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D00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Шрифтовая композиция «слово-образ» по произведениям А.С.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Пушкина</w:t>
            </w:r>
          </w:p>
        </w:tc>
        <w:tc>
          <w:tcPr>
            <w:tcW w:w="1842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06.06.2023г.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EF37E5" w:rsidRDefault="00041978" w:rsidP="00F34A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ремесло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Прикамья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F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в студии по народному творчеству</w:t>
            </w:r>
          </w:p>
        </w:tc>
        <w:tc>
          <w:tcPr>
            <w:tcW w:w="1842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07.06.2023г.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Default="00041978" w:rsidP="00F34A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акварельной техники живописи на пленэре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F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1978" w:rsidRPr="00EF37E5" w:rsidRDefault="00041978" w:rsidP="00F34A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37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ратковременные этюды пейзажа на большие отношения неба к земле </w:t>
            </w:r>
          </w:p>
        </w:tc>
        <w:tc>
          <w:tcPr>
            <w:tcW w:w="1842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14.06.2023г.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EF37E5" w:rsidRDefault="00041978" w:rsidP="00F34A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842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15.06.2023г.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6C" w:rsidRPr="00A92106" w:rsidTr="000C1ED0">
        <w:trPr>
          <w:trHeight w:val="431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F34A6C" w:rsidRPr="00F34A6C" w:rsidRDefault="00F34A6C" w:rsidP="00F34A6C">
            <w:pPr>
              <w:pStyle w:val="a9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6C">
              <w:rPr>
                <w:rFonts w:ascii="Times New Roman" w:hAnsi="Times New Roman" w:cs="Times New Roman"/>
                <w:b/>
                <w:sz w:val="28"/>
                <w:szCs w:val="28"/>
              </w:rPr>
              <w:t>2.12. Модуль «Цифровая</w:t>
            </w:r>
            <w:r w:rsidRPr="00F34A6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34A6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F34A6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34A6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воспитания»</w:t>
            </w:r>
          </w:p>
        </w:tc>
      </w:tr>
      <w:tr w:rsidR="00F34A6C" w:rsidRPr="00A92106" w:rsidTr="000C1ED0">
        <w:trPr>
          <w:trHeight w:val="431"/>
        </w:trPr>
        <w:tc>
          <w:tcPr>
            <w:tcW w:w="851" w:type="dxa"/>
          </w:tcPr>
          <w:p w:rsidR="00F34A6C" w:rsidRDefault="00F34A6C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F34A6C" w:rsidRPr="00EF37E5" w:rsidRDefault="00F34A6C" w:rsidP="00F34A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ежедневных отчётов </w:t>
            </w:r>
          </w:p>
        </w:tc>
        <w:tc>
          <w:tcPr>
            <w:tcW w:w="1842" w:type="dxa"/>
          </w:tcPr>
          <w:p w:rsidR="00F34A6C" w:rsidRDefault="00F34A6C" w:rsidP="00F34A6C">
            <w:pPr>
              <w:spacing w:after="0" w:line="20" w:lineRule="atLeast"/>
              <w:jc w:val="both"/>
            </w:pPr>
            <w:r w:rsidRPr="00675B9A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F34A6C" w:rsidRPr="005839DC" w:rsidRDefault="00F34A6C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4A6C" w:rsidRPr="005839DC" w:rsidRDefault="00F34A6C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F34A6C" w:rsidRPr="005839DC" w:rsidRDefault="00F34A6C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6C" w:rsidRPr="00A92106" w:rsidTr="000C1ED0">
        <w:trPr>
          <w:trHeight w:val="431"/>
        </w:trPr>
        <w:tc>
          <w:tcPr>
            <w:tcW w:w="851" w:type="dxa"/>
          </w:tcPr>
          <w:p w:rsidR="00F34A6C" w:rsidRDefault="00F34A6C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</w:tcPr>
          <w:p w:rsidR="00F34A6C" w:rsidRDefault="00F34A6C" w:rsidP="00F34A6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учреждения и в группе ВК</w:t>
            </w:r>
          </w:p>
        </w:tc>
        <w:tc>
          <w:tcPr>
            <w:tcW w:w="1842" w:type="dxa"/>
          </w:tcPr>
          <w:p w:rsidR="00F34A6C" w:rsidRDefault="00F34A6C" w:rsidP="00F34A6C">
            <w:pPr>
              <w:spacing w:after="0" w:line="20" w:lineRule="atLeast"/>
              <w:jc w:val="both"/>
            </w:pPr>
            <w:r w:rsidRPr="00675B9A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F34A6C" w:rsidRPr="005839DC" w:rsidRDefault="00F34A6C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4A6C" w:rsidRPr="005839DC" w:rsidRDefault="00F34A6C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F34A6C" w:rsidRPr="005839DC" w:rsidRDefault="00F34A6C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11199" w:type="dxa"/>
            <w:gridSpan w:val="6"/>
            <w:tcBorders>
              <w:right w:val="single" w:sz="4" w:space="0" w:color="000000"/>
            </w:tcBorders>
          </w:tcPr>
          <w:p w:rsidR="00041978" w:rsidRPr="00A92106" w:rsidRDefault="00041978" w:rsidP="0006484C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="00064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10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«Социальное партнерство»</w:t>
            </w: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</w:t>
            </w:r>
            <w:r w:rsidRPr="005839DC">
              <w:rPr>
                <w:rFonts w:ascii="Times New Roman" w:hAnsi="Times New Roman" w:cs="Times New Roman"/>
                <w:sz w:val="24"/>
                <w:szCs w:val="24"/>
              </w:rPr>
              <w:t xml:space="preserve"> бассейн "Титан"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«Кристалл» </w:t>
            </w:r>
          </w:p>
        </w:tc>
        <w:tc>
          <w:tcPr>
            <w:tcW w:w="1842" w:type="dxa"/>
          </w:tcPr>
          <w:p w:rsidR="00041978" w:rsidRDefault="00041978" w:rsidP="00F34A6C">
            <w:pPr>
              <w:spacing w:after="0" w:line="20" w:lineRule="atLeast"/>
              <w:jc w:val="both"/>
            </w:pPr>
            <w:r w:rsidRPr="00675B9A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83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инотеатр "Мелодия"</w:t>
            </w:r>
          </w:p>
        </w:tc>
        <w:tc>
          <w:tcPr>
            <w:tcW w:w="1842" w:type="dxa"/>
          </w:tcPr>
          <w:p w:rsidR="00041978" w:rsidRDefault="00041978" w:rsidP="00F34A6C">
            <w:pPr>
              <w:spacing w:after="0" w:line="20" w:lineRule="atLeast"/>
              <w:jc w:val="both"/>
            </w:pPr>
            <w:r w:rsidRPr="00675B9A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Спортивно-развлекательный центр </w:t>
            </w:r>
            <w:r w:rsidRPr="00583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583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Лазертак</w:t>
            </w:r>
            <w:proofErr w:type="spellEnd"/>
            <w:r w:rsidRPr="00583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2" w:type="dxa"/>
          </w:tcPr>
          <w:p w:rsidR="00041978" w:rsidRDefault="00041978" w:rsidP="00F34A6C">
            <w:pPr>
              <w:spacing w:after="0" w:line="20" w:lineRule="atLeast"/>
              <w:jc w:val="both"/>
            </w:pPr>
            <w:r w:rsidRPr="00675B9A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КДЦ «П</w:t>
            </w:r>
            <w:r w:rsidRPr="00583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арк культуры и 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041978" w:rsidRDefault="00041978" w:rsidP="00F34A6C">
            <w:pPr>
              <w:spacing w:after="0" w:line="20" w:lineRule="atLeast"/>
              <w:jc w:val="both"/>
            </w:pPr>
            <w:r w:rsidRPr="00675B9A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Мемориальный ботанический парк Г.А. Демидова г. Соликамск </w:t>
            </w:r>
          </w:p>
        </w:tc>
        <w:tc>
          <w:tcPr>
            <w:tcW w:w="1842" w:type="dxa"/>
          </w:tcPr>
          <w:p w:rsidR="00041978" w:rsidRDefault="00041978" w:rsidP="00F34A6C">
            <w:pPr>
              <w:spacing w:after="0" w:line="20" w:lineRule="atLeast"/>
              <w:jc w:val="both"/>
            </w:pPr>
            <w:r w:rsidRPr="00675B9A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Драматический театр «Бенефис» для детей и молодежи г. Березники</w:t>
            </w:r>
          </w:p>
        </w:tc>
        <w:tc>
          <w:tcPr>
            <w:tcW w:w="1842" w:type="dxa"/>
          </w:tcPr>
          <w:p w:rsidR="00041978" w:rsidRDefault="00041978" w:rsidP="00F34A6C">
            <w:pPr>
              <w:spacing w:after="0" w:line="20" w:lineRule="atLeast"/>
            </w:pPr>
            <w:r w:rsidRPr="00675B9A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№7</w:t>
            </w:r>
          </w:p>
        </w:tc>
        <w:tc>
          <w:tcPr>
            <w:tcW w:w="1842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C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библиотека им. Островского</w:t>
            </w:r>
          </w:p>
        </w:tc>
        <w:tc>
          <w:tcPr>
            <w:tcW w:w="1842" w:type="dxa"/>
          </w:tcPr>
          <w:p w:rsidR="00041978" w:rsidRDefault="00041978" w:rsidP="00F34A6C">
            <w:pPr>
              <w:spacing w:after="0" w:line="20" w:lineRule="atLeast"/>
              <w:jc w:val="both"/>
            </w:pPr>
            <w:r w:rsidRPr="009956F5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5839DC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83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583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МАУДО «Школа им. Л.А. Старкова»</w:t>
            </w:r>
          </w:p>
        </w:tc>
        <w:tc>
          <w:tcPr>
            <w:tcW w:w="1842" w:type="dxa"/>
          </w:tcPr>
          <w:p w:rsidR="00041978" w:rsidRDefault="00041978" w:rsidP="00F34A6C">
            <w:pPr>
              <w:spacing w:after="0" w:line="20" w:lineRule="atLeast"/>
              <w:jc w:val="both"/>
            </w:pPr>
            <w:r w:rsidRPr="009956F5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Default="00041978" w:rsidP="00F34A6C">
            <w:pPr>
              <w:shd w:val="clear" w:color="auto" w:fill="FFFFFF"/>
              <w:spacing w:after="0" w:line="20" w:lineRule="atLeas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2E49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>Березниковский</w:t>
            </w:r>
            <w:proofErr w:type="spellEnd"/>
            <w:r w:rsidRPr="002F2E49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 xml:space="preserve"> историко-художественный музей имени И.Ф. Коновалова</w:t>
            </w:r>
          </w:p>
        </w:tc>
        <w:tc>
          <w:tcPr>
            <w:tcW w:w="1842" w:type="dxa"/>
          </w:tcPr>
          <w:p w:rsidR="00041978" w:rsidRPr="009956F5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F5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Pr="002F2E49" w:rsidRDefault="00041978" w:rsidP="00F34A6C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комплекс Музей-заповедник «Усолье Строгановское»</w:t>
            </w:r>
          </w:p>
        </w:tc>
        <w:tc>
          <w:tcPr>
            <w:tcW w:w="1842" w:type="dxa"/>
          </w:tcPr>
          <w:p w:rsidR="00041978" w:rsidRPr="009956F5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F5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78" w:rsidRPr="00A92106" w:rsidTr="000C1ED0">
        <w:trPr>
          <w:trHeight w:val="431"/>
        </w:trPr>
        <w:tc>
          <w:tcPr>
            <w:tcW w:w="851" w:type="dxa"/>
          </w:tcPr>
          <w:p w:rsidR="00041978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6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1978" w:rsidRDefault="00041978" w:rsidP="00F34A6C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Досуговый развлекательный центр «Апельсин», «Боулинг» </w:t>
            </w:r>
          </w:p>
        </w:tc>
        <w:tc>
          <w:tcPr>
            <w:tcW w:w="1842" w:type="dxa"/>
          </w:tcPr>
          <w:p w:rsidR="00041978" w:rsidRPr="009956F5" w:rsidRDefault="00041978" w:rsidP="00F34A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F5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60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978" w:rsidRPr="005839DC" w:rsidRDefault="00041978" w:rsidP="00F34A6C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978" w:rsidRPr="005839DC" w:rsidRDefault="00041978" w:rsidP="008651A7">
            <w:pPr>
              <w:pStyle w:val="a9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106" w:rsidRPr="00A92106" w:rsidRDefault="00A92106" w:rsidP="00A92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106" w:rsidRDefault="00A92106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1B" w:rsidRDefault="0004691B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1B" w:rsidRDefault="0004691B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1B" w:rsidRDefault="0004691B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1B" w:rsidRDefault="0004691B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1B" w:rsidRDefault="0004691B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FC3" w:rsidRDefault="00E00FC3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FC3" w:rsidRDefault="00E00FC3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FC3" w:rsidRDefault="00E00FC3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FC3" w:rsidRDefault="00E00FC3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FC3" w:rsidRDefault="00E00FC3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FC3" w:rsidRDefault="00E00FC3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1B" w:rsidRDefault="0004691B" w:rsidP="0063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AF" w:rsidRPr="00601E32" w:rsidRDefault="00601E32" w:rsidP="00601E32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  <w:lang w:bidi="ru-RU"/>
        </w:rPr>
      </w:pPr>
      <w:r w:rsidRPr="00601E32">
        <w:rPr>
          <w:rFonts w:ascii="Times New Roman" w:eastAsia="Calibri" w:hAnsi="Times New Roman" w:cs="Times New Roman"/>
          <w:sz w:val="28"/>
          <w:szCs w:val="24"/>
          <w:lang w:bidi="ru-RU"/>
        </w:rPr>
        <w:t>Пр</w:t>
      </w:r>
      <w:r w:rsidR="00ED58B4" w:rsidRPr="00601E32">
        <w:rPr>
          <w:rFonts w:ascii="Times New Roman" w:eastAsia="Calibri" w:hAnsi="Times New Roman" w:cs="Times New Roman"/>
          <w:sz w:val="28"/>
          <w:szCs w:val="24"/>
          <w:lang w:bidi="ru-RU"/>
        </w:rPr>
        <w:t xml:space="preserve">иложение </w:t>
      </w:r>
      <w:r w:rsidRPr="00601E32">
        <w:rPr>
          <w:rFonts w:ascii="Times New Roman" w:eastAsia="Calibri" w:hAnsi="Times New Roman" w:cs="Times New Roman"/>
          <w:sz w:val="28"/>
          <w:szCs w:val="24"/>
          <w:lang w:bidi="ru-RU"/>
        </w:rPr>
        <w:t>2</w:t>
      </w:r>
    </w:p>
    <w:p w:rsidR="004A1AAF" w:rsidRPr="00CC3BE0" w:rsidRDefault="004A1AAF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C3BE0">
        <w:rPr>
          <w:rFonts w:ascii="Times New Roman" w:eastAsia="Calibri" w:hAnsi="Times New Roman" w:cs="Times New Roman"/>
          <w:sz w:val="24"/>
          <w:szCs w:val="24"/>
          <w:lang w:bidi="ru-RU"/>
        </w:rPr>
        <w:t>Управление образования администрации города Березники</w:t>
      </w: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C3BE0">
        <w:rPr>
          <w:rFonts w:ascii="Times New Roman" w:eastAsia="Calibri" w:hAnsi="Times New Roman" w:cs="Times New Roman"/>
          <w:sz w:val="24"/>
          <w:szCs w:val="24"/>
          <w:lang w:bidi="ru-RU"/>
        </w:rPr>
        <w:t>Муниципальное автономное учреждение дополнительного образования</w:t>
      </w: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C3BE0">
        <w:rPr>
          <w:rFonts w:ascii="Times New Roman" w:eastAsia="Calibri" w:hAnsi="Times New Roman" w:cs="Times New Roman"/>
          <w:sz w:val="24"/>
          <w:szCs w:val="24"/>
          <w:lang w:bidi="ru-RU"/>
        </w:rPr>
        <w:t>«Школа развития талантов им. Л.А. Старкова»</w:t>
      </w: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tbl>
      <w:tblPr>
        <w:tblpPr w:leftFromText="180" w:rightFromText="180" w:vertAnchor="text" w:horzAnchor="margin" w:tblpXSpec="center" w:tblpY="284"/>
        <w:tblW w:w="10031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ED58B4" w:rsidRPr="00CC3BE0" w:rsidTr="00863DB1">
        <w:tc>
          <w:tcPr>
            <w:tcW w:w="5387" w:type="dxa"/>
            <w:shd w:val="clear" w:color="auto" w:fill="auto"/>
          </w:tcPr>
          <w:p w:rsidR="00ED58B4" w:rsidRPr="00CC3BE0" w:rsidRDefault="00ED58B4" w:rsidP="00ED58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CC3BE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Принята</w:t>
            </w:r>
            <w:proofErr w:type="gramEnd"/>
            <w:r w:rsidRPr="00CC3BE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заседании</w:t>
            </w:r>
          </w:p>
          <w:p w:rsidR="00ED58B4" w:rsidRPr="00CC3BE0" w:rsidRDefault="00ED58B4" w:rsidP="00ED58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методического совета учреждения</w:t>
            </w:r>
          </w:p>
          <w:p w:rsidR="00ED58B4" w:rsidRPr="00CC3BE0" w:rsidRDefault="00ED58B4" w:rsidP="00ED58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от «31» августа 2022г.</w:t>
            </w:r>
          </w:p>
          <w:p w:rsidR="00ED58B4" w:rsidRPr="00CC3BE0" w:rsidRDefault="00ED58B4" w:rsidP="00ED58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Протокол № 1</w:t>
            </w:r>
          </w:p>
        </w:tc>
        <w:tc>
          <w:tcPr>
            <w:tcW w:w="4644" w:type="dxa"/>
            <w:shd w:val="clear" w:color="auto" w:fill="auto"/>
          </w:tcPr>
          <w:p w:rsidR="00ED58B4" w:rsidRPr="00CC3BE0" w:rsidRDefault="00ED58B4" w:rsidP="00ED58B4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Утверждаю:</w:t>
            </w:r>
          </w:p>
          <w:p w:rsidR="00ED58B4" w:rsidRPr="00CC3BE0" w:rsidRDefault="00ED58B4" w:rsidP="00ED58B4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Директор учреждения</w:t>
            </w:r>
          </w:p>
          <w:p w:rsidR="00ED58B4" w:rsidRPr="00CC3BE0" w:rsidRDefault="00ED58B4" w:rsidP="00ED58B4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___________________Е.В. Гришина</w:t>
            </w:r>
          </w:p>
          <w:p w:rsidR="00ED58B4" w:rsidRPr="00CC3BE0" w:rsidRDefault="00ED58B4" w:rsidP="00ED58B4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«31» августа 2022г.</w:t>
            </w:r>
          </w:p>
          <w:p w:rsidR="00ED58B4" w:rsidRPr="00CC3BE0" w:rsidRDefault="00ED58B4" w:rsidP="00ED58B4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3B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Дополнительная общеобразовательная общеразвивающая</w:t>
      </w: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3B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краткосрочная программа социально-гуманитарной направленности</w:t>
      </w: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 w:bidi="ru-RU"/>
        </w:rPr>
      </w:pPr>
      <w:r w:rsidRPr="00CC3B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>«Семь чудес Пермского края»</w:t>
      </w: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3B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 реализации: 12 часов </w:t>
      </w: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3B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Возраст обучающихся: 7 – 17 лет</w:t>
      </w: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before="207"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3B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Составитель:</w:t>
      </w: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3B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Рашитова Василиса Сергеевна,</w:t>
      </w: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3B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заместитель директора </w:t>
      </w: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D58B4" w:rsidRPr="00CC3BE0" w:rsidRDefault="00ED58B4" w:rsidP="00ED58B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3B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Березники, 2022 г.</w:t>
      </w:r>
    </w:p>
    <w:p w:rsidR="00ED58B4" w:rsidRPr="00CC3BE0" w:rsidRDefault="00ED58B4" w:rsidP="00ED58B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F34A6C" w:rsidRPr="00CC3BE0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4"/>
          <w:lang w:bidi="ru-RU"/>
        </w:rPr>
      </w:pPr>
    </w:p>
    <w:p w:rsidR="00F34A6C" w:rsidRPr="00CC3BE0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b/>
          <w:spacing w:val="-2"/>
          <w:sz w:val="24"/>
          <w:szCs w:val="24"/>
          <w:lang w:bidi="ru-RU"/>
        </w:rPr>
      </w:pPr>
      <w:r w:rsidRPr="00CC3BE0">
        <w:rPr>
          <w:rFonts w:ascii="Times New Roman" w:hAnsi="Times New Roman" w:cs="Times New Roman"/>
          <w:b/>
          <w:spacing w:val="-2"/>
          <w:sz w:val="24"/>
          <w:szCs w:val="24"/>
          <w:lang w:bidi="ru-RU"/>
        </w:rPr>
        <w:t>Содержание</w:t>
      </w:r>
    </w:p>
    <w:p w:rsidR="00F34A6C" w:rsidRPr="00CC3BE0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b/>
          <w:spacing w:val="-2"/>
          <w:sz w:val="24"/>
          <w:szCs w:val="24"/>
          <w:lang w:bidi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675"/>
      </w:tblGrid>
      <w:tr w:rsidR="00F34A6C" w:rsidRPr="00CC3BE0" w:rsidTr="00F34A6C">
        <w:tc>
          <w:tcPr>
            <w:tcW w:w="8897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Раздел 1. Комплекс основных характеристик программы</w:t>
            </w: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34A6C" w:rsidRPr="00CC3BE0" w:rsidTr="00F34A6C">
        <w:tc>
          <w:tcPr>
            <w:tcW w:w="8897" w:type="dxa"/>
          </w:tcPr>
          <w:p w:rsidR="00F34A6C" w:rsidRPr="00CC3BE0" w:rsidRDefault="00F34A6C" w:rsidP="008651A7">
            <w:pPr>
              <w:numPr>
                <w:ilvl w:val="1"/>
                <w:numId w:val="20"/>
              </w:numPr>
              <w:autoSpaceDE w:val="0"/>
              <w:autoSpaceDN w:val="0"/>
              <w:spacing w:line="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Пояснительная записка</w:t>
            </w: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F34A6C" w:rsidRPr="00CC3BE0" w:rsidTr="00F34A6C">
        <w:tc>
          <w:tcPr>
            <w:tcW w:w="8897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1.2. Цели и задачи программы</w:t>
            </w: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34A6C" w:rsidRPr="00CC3BE0" w:rsidTr="00F34A6C">
        <w:tc>
          <w:tcPr>
            <w:tcW w:w="8897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1.3. Содержание программы</w:t>
            </w: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F34A6C" w:rsidRPr="00CC3BE0" w:rsidTr="00F34A6C">
        <w:tc>
          <w:tcPr>
            <w:tcW w:w="8897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1.4. Планируемые результаты</w:t>
            </w: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F34A6C" w:rsidRPr="00CC3BE0" w:rsidTr="00F34A6C">
        <w:tc>
          <w:tcPr>
            <w:tcW w:w="8897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Раздел 2. Комплекс организационно-педагогических условий</w:t>
            </w: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34A6C" w:rsidRPr="00CC3BE0" w:rsidTr="00F34A6C">
        <w:tc>
          <w:tcPr>
            <w:tcW w:w="8897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2.1. Календарный учебный график</w:t>
            </w: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</w:tr>
      <w:tr w:rsidR="00F34A6C" w:rsidRPr="00CC3BE0" w:rsidTr="00F34A6C">
        <w:trPr>
          <w:trHeight w:val="288"/>
        </w:trPr>
        <w:tc>
          <w:tcPr>
            <w:tcW w:w="8897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2.2. Условия реализации программы</w:t>
            </w: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F34A6C" w:rsidRPr="00CC3BE0" w:rsidTr="00F34A6C">
        <w:trPr>
          <w:trHeight w:val="264"/>
        </w:trPr>
        <w:tc>
          <w:tcPr>
            <w:tcW w:w="8897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2.3. Формы аттестации</w:t>
            </w: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F34A6C" w:rsidRPr="00CC3BE0" w:rsidTr="00F34A6C">
        <w:trPr>
          <w:trHeight w:val="276"/>
        </w:trPr>
        <w:tc>
          <w:tcPr>
            <w:tcW w:w="8897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2.4. Оценочные материалы</w:t>
            </w: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F34A6C" w:rsidRPr="00CC3BE0" w:rsidTr="00F34A6C">
        <w:trPr>
          <w:trHeight w:val="252"/>
        </w:trPr>
        <w:tc>
          <w:tcPr>
            <w:tcW w:w="8897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2.5. Методические материалы</w:t>
            </w: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F34A6C" w:rsidRPr="00CC3BE0" w:rsidTr="00F34A6C">
        <w:trPr>
          <w:trHeight w:val="348"/>
        </w:trPr>
        <w:tc>
          <w:tcPr>
            <w:tcW w:w="8897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Список литературы</w:t>
            </w: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</w:tr>
      <w:tr w:rsidR="00F34A6C" w:rsidRPr="00CC3BE0" w:rsidTr="00F34A6C">
        <w:trPr>
          <w:trHeight w:val="238"/>
        </w:trPr>
        <w:tc>
          <w:tcPr>
            <w:tcW w:w="8897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75" w:type="dxa"/>
          </w:tcPr>
          <w:p w:rsidR="00F34A6C" w:rsidRPr="00CC3BE0" w:rsidRDefault="00F34A6C" w:rsidP="00F34A6C">
            <w:pPr>
              <w:autoSpaceDE w:val="0"/>
              <w:autoSpaceDN w:val="0"/>
              <w:spacing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C3B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</w:tbl>
    <w:p w:rsidR="00F34A6C" w:rsidRP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</w:p>
    <w:p w:rsidR="00F34A6C" w:rsidRP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</w:p>
    <w:p w:rsidR="00F34A6C" w:rsidRP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</w:p>
    <w:p w:rsidR="00F34A6C" w:rsidRP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</w:p>
    <w:p w:rsidR="00F34A6C" w:rsidRP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</w:p>
    <w:p w:rsidR="00F34A6C" w:rsidRP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</w:p>
    <w:p w:rsidR="00F34A6C" w:rsidRP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</w:p>
    <w:p w:rsidR="00F34A6C" w:rsidRP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</w:p>
    <w:p w:rsidR="00F34A6C" w:rsidRP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</w:p>
    <w:p w:rsidR="00F34A6C" w:rsidRP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</w:p>
    <w:p w:rsidR="00F34A6C" w:rsidRP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</w:p>
    <w:p w:rsidR="00F34A6C" w:rsidRP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8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CC3BE0" w:rsidRDefault="00CC3BE0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CC3BE0" w:rsidRDefault="00CC3BE0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CC3BE0" w:rsidRPr="00E7131B" w:rsidRDefault="00CC3BE0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E7131B" w:rsidRDefault="00E7131B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4A1AAF" w:rsidRPr="00E7131B" w:rsidRDefault="004A1AAF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601E32" w:rsidRDefault="00601E32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Раздел 1. Комплекс основных характеристик программы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bCs/>
          <w:spacing w:val="-2"/>
          <w:sz w:val="24"/>
          <w:szCs w:val="28"/>
          <w:lang w:bidi="ru-RU"/>
        </w:rPr>
        <w:t>1.1. Пояснительная записка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ab/>
      </w: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«Милые сердцу места Родиной мы зовем…» (</w:t>
      </w:r>
      <w:proofErr w:type="spell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Д.Трубачев</w:t>
      </w:r>
      <w:proofErr w:type="spell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) именно так звучит начало одной из известных детских песен. В действительности по мере взросления мы перестаем замечать уникальность и значимость тех самых «милых сердцу» окружающих нас мест, памятников природы, объектов архитектурного наследия, не вспоминаем уникальной исторической значимости определенной местности и конечно не </w:t>
      </w:r>
      <w:proofErr w:type="gram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задумываемся о том какие гениальные деятели своего времени жили</w:t>
      </w:r>
      <w:proofErr w:type="gram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и творили на нашей земле. 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Приобщение подрастающего поколения к изучению истории родного края является одной из основных задач современного образования и воспитания. Полноценно развивающийся ребенок умеет анализировать и сопоставлять события и факты, способен активно включать воображение и фантазию и конечно передавать полученные знания и применять их в различных сферах деятельности.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ab/>
      </w:r>
      <w:proofErr w:type="gram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Стратегией развития воспитания в Российской Федерации на период до 2025 года (утверждена Распоряжением Правительства РФ от 29.05.2015 г № 996-р) приоритетной задачей Российской Федерации в сфере воспитания детей определяется развитие высоконравственной личности,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proofErr w:type="gramEnd"/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ab/>
        <w:t>Одним из главных приоритетов воспитательной деятельности, и созданием условий для воспитания здоровой, счастливой, свободной, ориентированной на труд личности, являются выработка у детей высокого уровня духовно-нравственного развития, чувства причастности к историко-культурной общности российского народа и судьбе России, поддержка общественных институтов, которые являются носителями духовных ценностей.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ab/>
        <w:t xml:space="preserve">Дополнительное образование является важным звеном системы непрерывного образования и призвано создавать условия для развития интеллектуальных и творческих </w:t>
      </w: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lastRenderedPageBreak/>
        <w:t>способностей обучающихся. Одним из путей создания условий для развития и воспитания является приобщение детей к изучению истории малой родины и краеведения.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Cs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Дополнительная общеобразовательная общеразвивающая краткосрочная программа «Семь чудес Пермского края», является программой социально-гуманитарной</w:t>
      </w:r>
      <w:r w:rsidRPr="00E7131B">
        <w:rPr>
          <w:rFonts w:ascii="Times New Roman" w:hAnsi="Times New Roman" w:cs="Times New Roman"/>
          <w:bCs/>
          <w:spacing w:val="-2"/>
          <w:sz w:val="24"/>
          <w:szCs w:val="28"/>
          <w:lang w:bidi="ru-RU"/>
        </w:rPr>
        <w:t xml:space="preserve"> направленности.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ab/>
        <w:t>Программа разработана на основании требований и нормативно-</w:t>
      </w: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softHyphen/>
        <w:t>правовых документов к содержанию и оформлению программ дополнительного образования Правительства РФ, Министерства образования РФ и Министерства образования Пермского края:</w:t>
      </w:r>
    </w:p>
    <w:p w:rsidR="00F34A6C" w:rsidRPr="00E7131B" w:rsidRDefault="00F34A6C" w:rsidP="008651A7">
      <w:pPr>
        <w:widowControl w:val="0"/>
        <w:numPr>
          <w:ilvl w:val="0"/>
          <w:numId w:val="11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Федеральный закон от 29.12.2012 N 273-ФЗ (ред. от 25.12.2018) «Об образовании в Российской Федерации»;</w:t>
      </w:r>
    </w:p>
    <w:p w:rsidR="00F34A6C" w:rsidRPr="00E7131B" w:rsidRDefault="00F34A6C" w:rsidP="008651A7">
      <w:pPr>
        <w:widowControl w:val="0"/>
        <w:numPr>
          <w:ilvl w:val="0"/>
          <w:numId w:val="11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Распоряжение Правительства РФ от 04.09.2014 N 1726-р «Об утверждении Концепции развития дополнительного образования детей»;</w:t>
      </w:r>
    </w:p>
    <w:p w:rsidR="00F34A6C" w:rsidRPr="00E7131B" w:rsidRDefault="00F34A6C" w:rsidP="008651A7">
      <w:pPr>
        <w:widowControl w:val="0"/>
        <w:numPr>
          <w:ilvl w:val="0"/>
          <w:numId w:val="11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F34A6C" w:rsidRPr="00E7131B" w:rsidRDefault="00F34A6C" w:rsidP="008651A7">
      <w:pPr>
        <w:widowControl w:val="0"/>
        <w:numPr>
          <w:ilvl w:val="0"/>
          <w:numId w:val="11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Федеральный закон от 29.12.2010 N 436-ФЗ (ред. от 18.12.2018) «О защите детей от информации, причиняющей вред их здоровью и развитию»;</w:t>
      </w:r>
    </w:p>
    <w:p w:rsidR="00F34A6C" w:rsidRPr="00E7131B" w:rsidRDefault="00F34A6C" w:rsidP="008651A7">
      <w:pPr>
        <w:widowControl w:val="0"/>
        <w:numPr>
          <w:ilvl w:val="0"/>
          <w:numId w:val="11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Приказ </w:t>
      </w:r>
      <w:proofErr w:type="spell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Минпросвещения</w:t>
      </w:r>
      <w:proofErr w:type="spell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России от 09.11.2018 N 196 «Об утверждении Порядка организации дополнительным общеобразовательным программам» (Зарегистрировано в Минюсте России 29.11.2018 N 52831);</w:t>
      </w:r>
    </w:p>
    <w:p w:rsidR="00F34A6C" w:rsidRPr="00E7131B" w:rsidRDefault="00F34A6C" w:rsidP="008651A7">
      <w:pPr>
        <w:widowControl w:val="0"/>
        <w:numPr>
          <w:ilvl w:val="0"/>
          <w:numId w:val="11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Cs/>
          <w:spacing w:val="-2"/>
          <w:sz w:val="24"/>
          <w:szCs w:val="28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F34A6C" w:rsidRPr="00E7131B" w:rsidRDefault="00F34A6C" w:rsidP="008651A7">
      <w:pPr>
        <w:widowControl w:val="0"/>
        <w:numPr>
          <w:ilvl w:val="0"/>
          <w:numId w:val="11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проектам, протокол от 24.12.2018 г. № 16);</w:t>
      </w:r>
    </w:p>
    <w:p w:rsidR="00F34A6C" w:rsidRPr="00E7131B" w:rsidRDefault="00F34A6C" w:rsidP="008651A7">
      <w:pPr>
        <w:widowControl w:val="0"/>
        <w:numPr>
          <w:ilvl w:val="0"/>
          <w:numId w:val="11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Целевая модель образования детей (приказ Министерства просвещения РФ от 3 сентября 2019 г. № 467);</w:t>
      </w:r>
    </w:p>
    <w:p w:rsidR="00F34A6C" w:rsidRPr="00E7131B" w:rsidRDefault="00F34A6C" w:rsidP="008651A7">
      <w:pPr>
        <w:widowControl w:val="0"/>
        <w:numPr>
          <w:ilvl w:val="0"/>
          <w:numId w:val="11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Приложение № 1 к письму Министерства просвещения России от 7 мая 2020 г. № ВБ-976/04;</w:t>
      </w:r>
    </w:p>
    <w:p w:rsidR="00F34A6C" w:rsidRPr="00E7131B" w:rsidRDefault="00F34A6C" w:rsidP="008651A7">
      <w:pPr>
        <w:widowControl w:val="0"/>
        <w:numPr>
          <w:ilvl w:val="0"/>
          <w:numId w:val="11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разноуровневые</w:t>
      </w:r>
      <w:proofErr w:type="spell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программы). Письмо Министерства образования и науки Российской Федерации от 18 ноября 2015 г. № 09- 3242 «О направлении информации».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Актуальность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ab/>
        <w:t xml:space="preserve">Содержание программы нацелено на расширение кругозора </w:t>
      </w:r>
      <w:proofErr w:type="gram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обучающихся</w:t>
      </w:r>
      <w:proofErr w:type="gram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в области изучения истории Пермского края, приобщение к духовно-нравственным ценностям и патриотическому воспитанию личности.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ab/>
        <w:t xml:space="preserve">Одной из актуальных задач </w:t>
      </w:r>
      <w:proofErr w:type="gram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программы</w:t>
      </w:r>
      <w:proofErr w:type="gram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в сфере воспитания обучающихся является развитие нравственной личности, изучающей традиционные духовные ценности, обладающей актуальными основами знаний и навыков, способной к развитию своего потенциала в условиях современного общества.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ab/>
        <w:t xml:space="preserve">Предлагаемая Программа </w:t>
      </w: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педагогически целесообразна</w:t>
      </w: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, так как предназначена для реализации в учреждениях дополнительного образования, даёт возможность обучения всем желающим, независимо от уровня природных задатков. Реализация программы обеспечивает развивающую деятельность обучающихся, направлена на удовлетворение их потребностей в интеллектуальном, художественно - эстетическом, нравственном </w:t>
      </w:r>
      <w:proofErr w:type="gram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развитии</w:t>
      </w:r>
      <w:proofErr w:type="gram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, на повышение познавательной активности, развитие эмоционального восприятия</w:t>
      </w: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.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Адресат программы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lastRenderedPageBreak/>
        <w:tab/>
        <w:t xml:space="preserve">Дополнительная общеобразовательная общеразвивающая </w:t>
      </w:r>
      <w:r w:rsidRPr="00E7131B">
        <w:rPr>
          <w:rFonts w:ascii="Times New Roman" w:hAnsi="Times New Roman" w:cs="Times New Roman"/>
          <w:iCs/>
          <w:spacing w:val="-2"/>
          <w:sz w:val="24"/>
          <w:szCs w:val="28"/>
          <w:lang w:bidi="ru-RU"/>
        </w:rPr>
        <w:t xml:space="preserve">краткосрочная </w:t>
      </w: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программа социально-гуманитарной направленности «Семь чудес Пермского края» предназначена для детей младшего и среднего школьного возраста (7 – 17 лет). Практические, теоретические знания и навыки, обучающиеся получают на групповых занятиях с количественным составом до 30 чел. Срок реализации программы 12 часов. 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Форма обучения</w:t>
      </w: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– очная.  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ab/>
        <w:t>Основные дидактические принципы программы: доступность и наглядность, последовательность и систематичность обучения и воспитания. Состав групп постоянный.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Режим занятий</w:t>
      </w: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и расписание определяется в соответствии с возрастными и психолого-педагогическими особенностями обучающихся, санитарными правилами и нормами.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Продолжительность занятия регламентируется Уставом учреждения и исчисляется в академических часах - 45 минут и короткого перерыва - 10 минут.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Cs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 xml:space="preserve">Новизной программы </w:t>
      </w:r>
      <w:r w:rsidRPr="00E7131B">
        <w:rPr>
          <w:rFonts w:ascii="Times New Roman" w:hAnsi="Times New Roman" w:cs="Times New Roman"/>
          <w:iCs/>
          <w:spacing w:val="-2"/>
          <w:sz w:val="24"/>
          <w:szCs w:val="28"/>
          <w:lang w:bidi="ru-RU"/>
        </w:rPr>
        <w:t xml:space="preserve">является то, что программа не требует уровня начальной подготовки, наличия определенных навыков или задатков </w:t>
      </w:r>
      <w:proofErr w:type="gramStart"/>
      <w:r w:rsidRPr="00E7131B">
        <w:rPr>
          <w:rFonts w:ascii="Times New Roman" w:hAnsi="Times New Roman" w:cs="Times New Roman"/>
          <w:iCs/>
          <w:spacing w:val="-2"/>
          <w:sz w:val="24"/>
          <w:szCs w:val="28"/>
          <w:lang w:bidi="ru-RU"/>
        </w:rPr>
        <w:t>у</w:t>
      </w:r>
      <w:proofErr w:type="gramEnd"/>
      <w:r w:rsidRPr="00E7131B">
        <w:rPr>
          <w:rFonts w:ascii="Times New Roman" w:hAnsi="Times New Roman" w:cs="Times New Roman"/>
          <w:iCs/>
          <w:spacing w:val="-2"/>
          <w:sz w:val="24"/>
          <w:szCs w:val="28"/>
          <w:lang w:bidi="ru-RU"/>
        </w:rPr>
        <w:t xml:space="preserve"> обучающихся. Начало реализации программы не привязано к календарному сроку.</w:t>
      </w:r>
    </w:p>
    <w:p w:rsidR="00F34A6C" w:rsidRPr="00E7131B" w:rsidRDefault="00B33783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Cs/>
          <w:spacing w:val="-2"/>
          <w:sz w:val="24"/>
          <w:szCs w:val="28"/>
        </w:rPr>
      </w:pPr>
      <w:r w:rsidRPr="00E7131B">
        <w:rPr>
          <w:rFonts w:ascii="Times New Roman" w:hAnsi="Times New Roman" w:cs="Times New Roman"/>
          <w:bCs/>
          <w:iCs/>
          <w:spacing w:val="-2"/>
          <w:sz w:val="24"/>
          <w:szCs w:val="28"/>
        </w:rPr>
        <w:tab/>
      </w:r>
      <w:r w:rsidR="00F34A6C" w:rsidRPr="00E7131B">
        <w:rPr>
          <w:rFonts w:ascii="Times New Roman" w:hAnsi="Times New Roman" w:cs="Times New Roman"/>
          <w:bCs/>
          <w:iCs/>
          <w:spacing w:val="-2"/>
          <w:sz w:val="24"/>
          <w:szCs w:val="28"/>
        </w:rPr>
        <w:t xml:space="preserve">Основная цель обучения </w:t>
      </w:r>
      <w:r w:rsidR="00F34A6C" w:rsidRPr="00E7131B">
        <w:rPr>
          <w:rFonts w:ascii="Times New Roman" w:hAnsi="Times New Roman" w:cs="Times New Roman"/>
          <w:iCs/>
          <w:spacing w:val="-2"/>
          <w:sz w:val="24"/>
          <w:szCs w:val="28"/>
        </w:rPr>
        <w:t xml:space="preserve">заключается в ознакомлении </w:t>
      </w:r>
      <w:proofErr w:type="gramStart"/>
      <w:r w:rsidR="00F34A6C" w:rsidRPr="00E7131B">
        <w:rPr>
          <w:rFonts w:ascii="Times New Roman" w:hAnsi="Times New Roman" w:cs="Times New Roman"/>
          <w:iCs/>
          <w:spacing w:val="-2"/>
          <w:sz w:val="24"/>
          <w:szCs w:val="28"/>
        </w:rPr>
        <w:t>обучающихся</w:t>
      </w:r>
      <w:proofErr w:type="gramEnd"/>
      <w:r w:rsidR="00F34A6C" w:rsidRPr="00E7131B">
        <w:rPr>
          <w:rFonts w:ascii="Times New Roman" w:hAnsi="Times New Roman" w:cs="Times New Roman"/>
          <w:iCs/>
          <w:spacing w:val="-2"/>
          <w:sz w:val="24"/>
          <w:szCs w:val="28"/>
        </w:rPr>
        <w:t xml:space="preserve"> с основными культурно-историческими значимыми объектами, явлениями и личностями Пермского края. Учебный материал имеет четкое тематическое разделение на семь основных тем:</w:t>
      </w:r>
    </w:p>
    <w:p w:rsidR="00F34A6C" w:rsidRPr="00E7131B" w:rsidRDefault="00F34A6C" w:rsidP="008651A7">
      <w:pPr>
        <w:pStyle w:val="a9"/>
        <w:widowControl w:val="0"/>
        <w:numPr>
          <w:ilvl w:val="0"/>
          <w:numId w:val="16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Природные достопримечательности и водоемы Пермского края;</w:t>
      </w:r>
    </w:p>
    <w:p w:rsidR="00F34A6C" w:rsidRPr="00E7131B" w:rsidRDefault="00F34A6C" w:rsidP="008651A7">
      <w:pPr>
        <w:pStyle w:val="a9"/>
        <w:widowControl w:val="0"/>
        <w:numPr>
          <w:ilvl w:val="0"/>
          <w:numId w:val="16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Архитектурные памятники Пермского края;</w:t>
      </w:r>
    </w:p>
    <w:p w:rsidR="00F34A6C" w:rsidRPr="00E7131B" w:rsidRDefault="00F34A6C" w:rsidP="008651A7">
      <w:pPr>
        <w:pStyle w:val="a9"/>
        <w:widowControl w:val="0"/>
        <w:numPr>
          <w:ilvl w:val="0"/>
          <w:numId w:val="16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Исторические города Пермского края;</w:t>
      </w:r>
    </w:p>
    <w:p w:rsidR="00F34A6C" w:rsidRPr="00E7131B" w:rsidRDefault="00F34A6C" w:rsidP="008651A7">
      <w:pPr>
        <w:pStyle w:val="a9"/>
        <w:widowControl w:val="0"/>
        <w:numPr>
          <w:ilvl w:val="0"/>
          <w:numId w:val="16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Геральдика Пермского края;</w:t>
      </w:r>
    </w:p>
    <w:p w:rsidR="00F34A6C" w:rsidRPr="00E7131B" w:rsidRDefault="00F34A6C" w:rsidP="008651A7">
      <w:pPr>
        <w:pStyle w:val="a9"/>
        <w:widowControl w:val="0"/>
        <w:numPr>
          <w:ilvl w:val="0"/>
          <w:numId w:val="16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Знаменитые личности Пермского края;</w:t>
      </w:r>
    </w:p>
    <w:p w:rsidR="00F34A6C" w:rsidRPr="00E7131B" w:rsidRDefault="00F34A6C" w:rsidP="008651A7">
      <w:pPr>
        <w:pStyle w:val="a9"/>
        <w:widowControl w:val="0"/>
        <w:numPr>
          <w:ilvl w:val="0"/>
          <w:numId w:val="16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Промыслы и ремесла Пермского края;</w:t>
      </w:r>
    </w:p>
    <w:p w:rsidR="00F34A6C" w:rsidRDefault="00F34A6C" w:rsidP="008651A7">
      <w:pPr>
        <w:pStyle w:val="a9"/>
        <w:widowControl w:val="0"/>
        <w:numPr>
          <w:ilvl w:val="0"/>
          <w:numId w:val="16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proofErr w:type="gram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Современные арт-объекты Пермского края.</w:t>
      </w:r>
      <w:proofErr w:type="gramEnd"/>
    </w:p>
    <w:p w:rsidR="00CC3BE0" w:rsidRDefault="00CC3BE0" w:rsidP="00CC3BE0">
      <w:pPr>
        <w:pStyle w:val="a9"/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B33783" w:rsidP="008651A7">
      <w:pPr>
        <w:pStyle w:val="a9"/>
        <w:widowControl w:val="0"/>
        <w:numPr>
          <w:ilvl w:val="1"/>
          <w:numId w:val="20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</w:t>
      </w:r>
      <w:r w:rsidR="00F34A6C"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Цель и задачи программы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 xml:space="preserve">Цель: </w:t>
      </w: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формирование патриотического сознания обучающихся и расширение уровня знаний, через изучение исторических сведений о достопримечательностях Пермского края.  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Поставленная цель раскрывается в следующих задачах: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Личностные</w:t>
      </w:r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воспитывать любовь и уважение к родному краю;</w:t>
      </w:r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воспитывать культуру общения, как со сверстниками, так и с людьми старшего возраста;</w:t>
      </w:r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воспитывать эмоционально – ценностное отношение к окружающему миру и формировать духовно-нравственные качества личности.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proofErr w:type="spellStart"/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Метапредметные</w:t>
      </w:r>
      <w:proofErr w:type="spellEnd"/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создать условия для взаимодействия всех участников образовательного процесса;</w:t>
      </w:r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развивать мотивацию к изучению истории малой Родины и краеведения;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Предметные (образовательные)</w:t>
      </w:r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развивать любознательность и интерес к природным и архитектурным достопримечательностям Пермского края;</w:t>
      </w:r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формировать расширенный уровень знаний в области истории и краеведения Пермской земли.</w:t>
      </w:r>
    </w:p>
    <w:p w:rsidR="00ED58B4" w:rsidRPr="00E7131B" w:rsidRDefault="00F34A6C" w:rsidP="00ED58B4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Организация учебно-воспитательного процесса строится на формирован</w:t>
      </w:r>
      <w:proofErr w:type="gram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ии у о</w:t>
      </w:r>
      <w:proofErr w:type="gram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 через сотрудничество, партнерские отношения педагога и обучающегося.</w:t>
      </w:r>
    </w:p>
    <w:p w:rsidR="00F34A6C" w:rsidRPr="00E7131B" w:rsidRDefault="00F34A6C" w:rsidP="008651A7">
      <w:pPr>
        <w:pStyle w:val="a9"/>
        <w:widowControl w:val="0"/>
        <w:numPr>
          <w:ilvl w:val="1"/>
          <w:numId w:val="20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Содержание программы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center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center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Учебный план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</w:p>
    <w:tbl>
      <w:tblPr>
        <w:tblpPr w:leftFromText="180" w:rightFromText="180" w:vertAnchor="text" w:tblpX="-841" w:tblpY="1"/>
        <w:tblOverlap w:val="never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31"/>
        <w:gridCol w:w="3969"/>
        <w:gridCol w:w="1559"/>
      </w:tblGrid>
      <w:tr w:rsidR="008D2A48" w:rsidRPr="00E7131B" w:rsidTr="008D2A48">
        <w:trPr>
          <w:trHeight w:val="573"/>
        </w:trPr>
        <w:tc>
          <w:tcPr>
            <w:tcW w:w="2694" w:type="dxa"/>
            <w:vMerge w:val="restart"/>
          </w:tcPr>
          <w:p w:rsidR="008D2A48" w:rsidRPr="00E7131B" w:rsidRDefault="008D2A48" w:rsidP="0030291C">
            <w:pPr>
              <w:pStyle w:val="TableParagraph"/>
              <w:tabs>
                <w:tab w:val="left" w:pos="1763"/>
                <w:tab w:val="left" w:pos="2418"/>
                <w:tab w:val="left" w:pos="3257"/>
              </w:tabs>
              <w:spacing w:line="320" w:lineRule="atLeast"/>
              <w:ind w:left="0" w:right="-13"/>
              <w:jc w:val="both"/>
              <w:rPr>
                <w:b/>
                <w:szCs w:val="24"/>
              </w:rPr>
            </w:pPr>
            <w:r w:rsidRPr="00E7131B">
              <w:rPr>
                <w:b/>
                <w:szCs w:val="24"/>
              </w:rPr>
              <w:t>Программа</w:t>
            </w:r>
          </w:p>
        </w:tc>
        <w:tc>
          <w:tcPr>
            <w:tcW w:w="2131" w:type="dxa"/>
            <w:vMerge w:val="restart"/>
          </w:tcPr>
          <w:p w:rsidR="008D2A48" w:rsidRPr="00E7131B" w:rsidRDefault="008D2A48" w:rsidP="0030291C">
            <w:pPr>
              <w:pStyle w:val="TableParagraph"/>
              <w:tabs>
                <w:tab w:val="left" w:pos="1604"/>
              </w:tabs>
              <w:ind w:left="0" w:right="-13"/>
              <w:jc w:val="center"/>
              <w:rPr>
                <w:b/>
                <w:szCs w:val="24"/>
              </w:rPr>
            </w:pPr>
            <w:r w:rsidRPr="00E7131B">
              <w:rPr>
                <w:b/>
                <w:szCs w:val="24"/>
              </w:rPr>
              <w:t>Количество часов</w:t>
            </w:r>
          </w:p>
          <w:p w:rsidR="008D2A48" w:rsidRPr="00E7131B" w:rsidRDefault="008D2A48" w:rsidP="008D2A48">
            <w:pPr>
              <w:pStyle w:val="TableParagraph"/>
              <w:tabs>
                <w:tab w:val="left" w:pos="1604"/>
              </w:tabs>
              <w:ind w:left="0" w:right="-13"/>
              <w:rPr>
                <w:b/>
                <w:szCs w:val="24"/>
              </w:rPr>
            </w:pPr>
            <w:r w:rsidRPr="00E7131B">
              <w:rPr>
                <w:b/>
                <w:spacing w:val="-17"/>
                <w:szCs w:val="24"/>
              </w:rPr>
              <w:t xml:space="preserve">В </w:t>
            </w:r>
            <w:r w:rsidRPr="00E7131B">
              <w:rPr>
                <w:b/>
                <w:szCs w:val="24"/>
              </w:rPr>
              <w:t>неделю</w:t>
            </w:r>
          </w:p>
        </w:tc>
        <w:tc>
          <w:tcPr>
            <w:tcW w:w="3969" w:type="dxa"/>
            <w:vMerge w:val="restart"/>
          </w:tcPr>
          <w:p w:rsidR="008D2A48" w:rsidRPr="00E7131B" w:rsidRDefault="008D2A48" w:rsidP="0030291C">
            <w:pPr>
              <w:pStyle w:val="TableParagraph"/>
              <w:ind w:left="0" w:right="-13"/>
              <w:jc w:val="center"/>
              <w:rPr>
                <w:b/>
                <w:szCs w:val="24"/>
              </w:rPr>
            </w:pPr>
            <w:r w:rsidRPr="00E7131B">
              <w:rPr>
                <w:b/>
                <w:szCs w:val="24"/>
              </w:rPr>
              <w:t>Количество учебных недель</w:t>
            </w:r>
          </w:p>
        </w:tc>
        <w:tc>
          <w:tcPr>
            <w:tcW w:w="1559" w:type="dxa"/>
            <w:vMerge w:val="restart"/>
          </w:tcPr>
          <w:p w:rsidR="008D2A48" w:rsidRPr="00E7131B" w:rsidRDefault="008D2A48" w:rsidP="0030291C">
            <w:pPr>
              <w:pStyle w:val="TableParagraph"/>
              <w:ind w:left="0" w:right="-13"/>
              <w:jc w:val="center"/>
              <w:rPr>
                <w:b/>
                <w:szCs w:val="24"/>
              </w:rPr>
            </w:pPr>
            <w:r w:rsidRPr="00E7131B">
              <w:rPr>
                <w:b/>
                <w:szCs w:val="24"/>
              </w:rPr>
              <w:t>Итого часов</w:t>
            </w:r>
          </w:p>
        </w:tc>
      </w:tr>
      <w:tr w:rsidR="008D2A48" w:rsidRPr="00E7131B" w:rsidTr="008D2A48">
        <w:trPr>
          <w:trHeight w:val="988"/>
        </w:trPr>
        <w:tc>
          <w:tcPr>
            <w:tcW w:w="2694" w:type="dxa"/>
            <w:vMerge/>
          </w:tcPr>
          <w:p w:rsidR="008D2A48" w:rsidRPr="00E7131B" w:rsidRDefault="008D2A48" w:rsidP="0030291C">
            <w:pPr>
              <w:pStyle w:val="TableParagraph"/>
              <w:tabs>
                <w:tab w:val="left" w:pos="1763"/>
                <w:tab w:val="left" w:pos="2418"/>
                <w:tab w:val="left" w:pos="3257"/>
              </w:tabs>
              <w:spacing w:line="320" w:lineRule="atLeast"/>
              <w:ind w:right="-13"/>
              <w:rPr>
                <w:szCs w:val="24"/>
              </w:rPr>
            </w:pPr>
          </w:p>
        </w:tc>
        <w:tc>
          <w:tcPr>
            <w:tcW w:w="2131" w:type="dxa"/>
            <w:vMerge/>
          </w:tcPr>
          <w:p w:rsidR="008D2A48" w:rsidRPr="00E7131B" w:rsidRDefault="008D2A48" w:rsidP="0030291C">
            <w:pPr>
              <w:pStyle w:val="TableParagraph"/>
              <w:tabs>
                <w:tab w:val="left" w:pos="1604"/>
              </w:tabs>
              <w:ind w:right="-13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8D2A48" w:rsidRPr="00E7131B" w:rsidRDefault="008D2A48" w:rsidP="0030291C">
            <w:pPr>
              <w:pStyle w:val="TableParagraph"/>
              <w:ind w:right="-13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D2A48" w:rsidRPr="00E7131B" w:rsidRDefault="008D2A48" w:rsidP="0030291C">
            <w:pPr>
              <w:pStyle w:val="TableParagraph"/>
              <w:ind w:right="-13"/>
              <w:jc w:val="center"/>
              <w:rPr>
                <w:b/>
                <w:szCs w:val="24"/>
              </w:rPr>
            </w:pPr>
          </w:p>
        </w:tc>
      </w:tr>
      <w:tr w:rsidR="008D2A48" w:rsidRPr="00E7131B" w:rsidTr="008D2A48">
        <w:trPr>
          <w:trHeight w:val="322"/>
        </w:trPr>
        <w:tc>
          <w:tcPr>
            <w:tcW w:w="2694" w:type="dxa"/>
          </w:tcPr>
          <w:p w:rsidR="008D2A48" w:rsidRPr="00E7131B" w:rsidRDefault="008D2A48" w:rsidP="0030291C">
            <w:pPr>
              <w:pStyle w:val="TableParagraph"/>
              <w:spacing w:line="301" w:lineRule="exact"/>
              <w:ind w:left="0" w:right="-13"/>
              <w:rPr>
                <w:szCs w:val="24"/>
              </w:rPr>
            </w:pPr>
            <w:r w:rsidRPr="00E7131B">
              <w:rPr>
                <w:b/>
                <w:szCs w:val="24"/>
              </w:rPr>
              <w:t>ДООП «Семь чудес Пермского края»</w:t>
            </w:r>
          </w:p>
        </w:tc>
        <w:tc>
          <w:tcPr>
            <w:tcW w:w="2131" w:type="dxa"/>
          </w:tcPr>
          <w:p w:rsidR="008D2A48" w:rsidRPr="00E7131B" w:rsidRDefault="008D2A48" w:rsidP="0030291C">
            <w:pPr>
              <w:pStyle w:val="TableParagraph"/>
              <w:spacing w:line="301" w:lineRule="exact"/>
              <w:ind w:right="-13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5</w:t>
            </w:r>
          </w:p>
        </w:tc>
        <w:tc>
          <w:tcPr>
            <w:tcW w:w="3969" w:type="dxa"/>
          </w:tcPr>
          <w:p w:rsidR="008D2A48" w:rsidRPr="00E7131B" w:rsidRDefault="008D2A48" w:rsidP="0030291C">
            <w:pPr>
              <w:pStyle w:val="TableParagraph"/>
              <w:spacing w:line="301" w:lineRule="exact"/>
              <w:ind w:right="-13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2.</w:t>
            </w:r>
            <w:r w:rsidR="00E7131B">
              <w:rPr>
                <w:szCs w:val="24"/>
              </w:rPr>
              <w:t>5</w:t>
            </w:r>
            <w:r w:rsidRPr="00E7131B">
              <w:rPr>
                <w:szCs w:val="24"/>
              </w:rPr>
              <w:t xml:space="preserve"> недели </w:t>
            </w:r>
          </w:p>
        </w:tc>
        <w:tc>
          <w:tcPr>
            <w:tcW w:w="1559" w:type="dxa"/>
          </w:tcPr>
          <w:p w:rsidR="008D2A48" w:rsidRPr="00E7131B" w:rsidRDefault="008D2A48" w:rsidP="0030291C">
            <w:pPr>
              <w:pStyle w:val="TableParagraph"/>
              <w:spacing w:line="301" w:lineRule="exact"/>
              <w:ind w:right="-13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12</w:t>
            </w:r>
          </w:p>
        </w:tc>
      </w:tr>
    </w:tbl>
    <w:p w:rsidR="00F34A6C" w:rsidRPr="00E7131B" w:rsidRDefault="00F34A6C" w:rsidP="00ED58B4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br/>
      </w:r>
      <w:r w:rsidRPr="00E7131B">
        <w:rPr>
          <w:rFonts w:ascii="Times New Roman" w:hAnsi="Times New Roman" w:cs="Times New Roman"/>
          <w:b/>
          <w:bCs/>
          <w:spacing w:val="-2"/>
          <w:sz w:val="24"/>
          <w:szCs w:val="28"/>
          <w:lang w:bidi="ru-RU"/>
        </w:rPr>
        <w:t>Учебно-тематический план</w:t>
      </w:r>
    </w:p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b/>
          <w:bCs/>
          <w:i/>
          <w:spacing w:val="-2"/>
          <w:sz w:val="24"/>
          <w:szCs w:val="28"/>
          <w:lang w:bidi="ru-RU"/>
        </w:rPr>
      </w:pP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1275"/>
        <w:gridCol w:w="1276"/>
        <w:gridCol w:w="1985"/>
      </w:tblGrid>
      <w:tr w:rsidR="008D2A48" w:rsidRPr="00E7131B" w:rsidTr="008D2A48">
        <w:trPr>
          <w:trHeight w:val="301"/>
        </w:trPr>
        <w:tc>
          <w:tcPr>
            <w:tcW w:w="567" w:type="dxa"/>
            <w:vMerge w:val="restart"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10"/>
              <w:rPr>
                <w:szCs w:val="24"/>
              </w:rPr>
            </w:pPr>
            <w:r w:rsidRPr="00E7131B">
              <w:rPr>
                <w:szCs w:val="24"/>
              </w:rPr>
              <w:t>№</w:t>
            </w:r>
          </w:p>
        </w:tc>
        <w:tc>
          <w:tcPr>
            <w:tcW w:w="5246" w:type="dxa"/>
            <w:vMerge w:val="restart"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09"/>
              <w:rPr>
                <w:szCs w:val="24"/>
              </w:rPr>
            </w:pPr>
            <w:r w:rsidRPr="00E7131B">
              <w:rPr>
                <w:szCs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8D2A48" w:rsidRPr="00E7131B" w:rsidRDefault="008D2A48" w:rsidP="008D2A48">
            <w:pPr>
              <w:pStyle w:val="TableParagraph"/>
              <w:spacing w:line="301" w:lineRule="exact"/>
              <w:ind w:left="0" w:right="1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Теория</w:t>
            </w:r>
          </w:p>
        </w:tc>
        <w:tc>
          <w:tcPr>
            <w:tcW w:w="1276" w:type="dxa"/>
            <w:vMerge w:val="restart"/>
          </w:tcPr>
          <w:p w:rsidR="008D2A48" w:rsidRPr="00E7131B" w:rsidRDefault="008D2A48" w:rsidP="008D2A48">
            <w:pPr>
              <w:pStyle w:val="TableParagraph"/>
              <w:spacing w:line="301" w:lineRule="exact"/>
              <w:ind w:left="-108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Практика</w:t>
            </w:r>
          </w:p>
        </w:tc>
        <w:tc>
          <w:tcPr>
            <w:tcW w:w="1985" w:type="dxa"/>
            <w:vMerge w:val="restart"/>
          </w:tcPr>
          <w:p w:rsidR="008D2A48" w:rsidRPr="00E7131B" w:rsidRDefault="008D2A48" w:rsidP="008D2A48">
            <w:pPr>
              <w:pStyle w:val="TableParagraph"/>
              <w:spacing w:line="301" w:lineRule="exact"/>
              <w:ind w:left="110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Итого часов</w:t>
            </w:r>
          </w:p>
        </w:tc>
      </w:tr>
      <w:tr w:rsidR="008D2A48" w:rsidRPr="00E7131B" w:rsidTr="008D2A48">
        <w:trPr>
          <w:cantSplit/>
          <w:trHeight w:val="1134"/>
        </w:trPr>
        <w:tc>
          <w:tcPr>
            <w:tcW w:w="567" w:type="dxa"/>
            <w:vMerge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10"/>
              <w:rPr>
                <w:szCs w:val="24"/>
              </w:rPr>
            </w:pPr>
          </w:p>
        </w:tc>
        <w:tc>
          <w:tcPr>
            <w:tcW w:w="5246" w:type="dxa"/>
            <w:vMerge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09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8D2A48" w:rsidRPr="00E7131B" w:rsidRDefault="008D2A48" w:rsidP="00863DB1">
            <w:pPr>
              <w:pStyle w:val="TableParagraph"/>
              <w:spacing w:line="301" w:lineRule="exact"/>
              <w:ind w:right="1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10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10"/>
              <w:rPr>
                <w:szCs w:val="24"/>
              </w:rPr>
            </w:pPr>
          </w:p>
        </w:tc>
      </w:tr>
      <w:tr w:rsidR="008D2A48" w:rsidRPr="00E7131B" w:rsidTr="008D2A48">
        <w:tc>
          <w:tcPr>
            <w:tcW w:w="567" w:type="dxa"/>
          </w:tcPr>
          <w:p w:rsidR="008D2A48" w:rsidRPr="00E7131B" w:rsidRDefault="008D2A48" w:rsidP="008651A7">
            <w:pPr>
              <w:pStyle w:val="TableParagraph"/>
              <w:numPr>
                <w:ilvl w:val="0"/>
                <w:numId w:val="18"/>
              </w:numPr>
              <w:spacing w:before="0" w:line="301" w:lineRule="exact"/>
              <w:jc w:val="both"/>
              <w:rPr>
                <w:szCs w:val="24"/>
              </w:rPr>
            </w:pPr>
          </w:p>
        </w:tc>
        <w:tc>
          <w:tcPr>
            <w:tcW w:w="5246" w:type="dxa"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09"/>
              <w:rPr>
                <w:szCs w:val="24"/>
              </w:rPr>
            </w:pPr>
            <w:r w:rsidRPr="00E7131B">
              <w:rPr>
                <w:szCs w:val="24"/>
              </w:rPr>
              <w:t xml:space="preserve">Вводное занятие. </w:t>
            </w:r>
          </w:p>
          <w:p w:rsidR="008D2A48" w:rsidRPr="00E7131B" w:rsidRDefault="008D2A48" w:rsidP="00863DB1">
            <w:pPr>
              <w:pStyle w:val="TableParagraph"/>
              <w:spacing w:line="301" w:lineRule="exact"/>
              <w:ind w:left="109"/>
              <w:rPr>
                <w:szCs w:val="24"/>
              </w:rPr>
            </w:pPr>
            <w:r w:rsidRPr="00E7131B">
              <w:rPr>
                <w:szCs w:val="24"/>
              </w:rPr>
              <w:t>История становления Пермского края.</w:t>
            </w:r>
          </w:p>
          <w:p w:rsidR="008D2A48" w:rsidRPr="00E7131B" w:rsidRDefault="008D2A48" w:rsidP="00863DB1">
            <w:pPr>
              <w:pStyle w:val="TableParagraph"/>
              <w:spacing w:line="301" w:lineRule="exact"/>
              <w:ind w:left="109"/>
              <w:rPr>
                <w:szCs w:val="24"/>
              </w:rPr>
            </w:pPr>
            <w:r w:rsidRPr="00E7131B">
              <w:rPr>
                <w:szCs w:val="24"/>
              </w:rPr>
              <w:t>Природные достопримечательности и значимые водоемы Пермского края.</w:t>
            </w:r>
          </w:p>
        </w:tc>
        <w:tc>
          <w:tcPr>
            <w:tcW w:w="1275" w:type="dxa"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4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1.5</w:t>
            </w:r>
          </w:p>
        </w:tc>
        <w:tc>
          <w:tcPr>
            <w:tcW w:w="1276" w:type="dxa"/>
          </w:tcPr>
          <w:p w:rsidR="008D2A48" w:rsidRPr="00E7131B" w:rsidRDefault="008D2A48" w:rsidP="00863D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1B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1985" w:type="dxa"/>
          </w:tcPr>
          <w:p w:rsidR="008D2A48" w:rsidRPr="00E7131B" w:rsidRDefault="008D2A48" w:rsidP="000C1ED0">
            <w:pPr>
              <w:pStyle w:val="TableParagraph"/>
              <w:spacing w:line="301" w:lineRule="exact"/>
              <w:ind w:left="110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3</w:t>
            </w:r>
          </w:p>
        </w:tc>
      </w:tr>
      <w:tr w:rsidR="008D2A48" w:rsidRPr="00E7131B" w:rsidTr="008D2A48">
        <w:tc>
          <w:tcPr>
            <w:tcW w:w="567" w:type="dxa"/>
          </w:tcPr>
          <w:p w:rsidR="008D2A48" w:rsidRPr="00E7131B" w:rsidRDefault="008D2A48" w:rsidP="008651A7">
            <w:pPr>
              <w:pStyle w:val="TableParagraph"/>
              <w:numPr>
                <w:ilvl w:val="0"/>
                <w:numId w:val="18"/>
              </w:numPr>
              <w:spacing w:before="0" w:line="301" w:lineRule="exact"/>
              <w:jc w:val="both"/>
              <w:rPr>
                <w:szCs w:val="24"/>
              </w:rPr>
            </w:pPr>
          </w:p>
        </w:tc>
        <w:tc>
          <w:tcPr>
            <w:tcW w:w="5246" w:type="dxa"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09"/>
              <w:rPr>
                <w:szCs w:val="24"/>
              </w:rPr>
            </w:pPr>
            <w:r w:rsidRPr="00E7131B">
              <w:rPr>
                <w:szCs w:val="24"/>
              </w:rPr>
              <w:t>Памятники архитектуры.</w:t>
            </w:r>
          </w:p>
          <w:p w:rsidR="008D2A48" w:rsidRPr="00E7131B" w:rsidRDefault="008D2A48" w:rsidP="00863DB1">
            <w:pPr>
              <w:pStyle w:val="TableParagraph"/>
              <w:spacing w:line="301" w:lineRule="exact"/>
              <w:ind w:left="109"/>
              <w:rPr>
                <w:szCs w:val="24"/>
              </w:rPr>
            </w:pPr>
            <w:r w:rsidRPr="00E7131B">
              <w:rPr>
                <w:szCs w:val="24"/>
              </w:rPr>
              <w:t>Храмовая архитектура.</w:t>
            </w:r>
          </w:p>
          <w:p w:rsidR="008D2A48" w:rsidRPr="00E7131B" w:rsidRDefault="008D2A48" w:rsidP="00863DB1">
            <w:pPr>
              <w:pStyle w:val="TableParagraph"/>
              <w:spacing w:line="301" w:lineRule="exact"/>
              <w:ind w:left="109"/>
              <w:rPr>
                <w:szCs w:val="24"/>
              </w:rPr>
            </w:pPr>
            <w:r w:rsidRPr="00E7131B">
              <w:rPr>
                <w:szCs w:val="24"/>
              </w:rPr>
              <w:t>Исторические города.</w:t>
            </w:r>
          </w:p>
          <w:p w:rsidR="008D2A48" w:rsidRPr="00E7131B" w:rsidRDefault="008D2A48" w:rsidP="00863DB1">
            <w:pPr>
              <w:pStyle w:val="TableParagraph"/>
              <w:spacing w:line="301" w:lineRule="exact"/>
              <w:ind w:left="109"/>
              <w:rPr>
                <w:szCs w:val="24"/>
              </w:rPr>
            </w:pPr>
            <w:r w:rsidRPr="00E7131B">
              <w:rPr>
                <w:szCs w:val="24"/>
              </w:rPr>
              <w:t>Геральдика Памятники архитектуры.</w:t>
            </w:r>
          </w:p>
        </w:tc>
        <w:tc>
          <w:tcPr>
            <w:tcW w:w="1275" w:type="dxa"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4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1.5</w:t>
            </w:r>
          </w:p>
        </w:tc>
        <w:tc>
          <w:tcPr>
            <w:tcW w:w="1276" w:type="dxa"/>
          </w:tcPr>
          <w:p w:rsidR="008D2A48" w:rsidRPr="00E7131B" w:rsidRDefault="008D2A48" w:rsidP="00863D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1B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1985" w:type="dxa"/>
          </w:tcPr>
          <w:p w:rsidR="008D2A48" w:rsidRPr="00E7131B" w:rsidRDefault="008D2A48" w:rsidP="000C1ED0">
            <w:pPr>
              <w:pStyle w:val="TableParagraph"/>
              <w:spacing w:line="301" w:lineRule="exact"/>
              <w:ind w:left="110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3</w:t>
            </w:r>
          </w:p>
        </w:tc>
      </w:tr>
      <w:tr w:rsidR="008D2A48" w:rsidRPr="00E7131B" w:rsidTr="008D2A48">
        <w:tc>
          <w:tcPr>
            <w:tcW w:w="567" w:type="dxa"/>
          </w:tcPr>
          <w:p w:rsidR="008D2A48" w:rsidRPr="00E7131B" w:rsidRDefault="008D2A48" w:rsidP="008651A7">
            <w:pPr>
              <w:pStyle w:val="TableParagraph"/>
              <w:numPr>
                <w:ilvl w:val="0"/>
                <w:numId w:val="18"/>
              </w:numPr>
              <w:spacing w:before="0" w:line="301" w:lineRule="exact"/>
              <w:jc w:val="both"/>
              <w:rPr>
                <w:szCs w:val="24"/>
              </w:rPr>
            </w:pPr>
          </w:p>
        </w:tc>
        <w:tc>
          <w:tcPr>
            <w:tcW w:w="5246" w:type="dxa"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09"/>
              <w:rPr>
                <w:szCs w:val="24"/>
              </w:rPr>
            </w:pPr>
            <w:r w:rsidRPr="00E7131B">
              <w:rPr>
                <w:szCs w:val="24"/>
              </w:rPr>
              <w:t>Знаменитые личности искусства и науки.</w:t>
            </w:r>
          </w:p>
          <w:p w:rsidR="008D2A48" w:rsidRPr="00E7131B" w:rsidRDefault="008D2A48" w:rsidP="00863DB1">
            <w:pPr>
              <w:tabs>
                <w:tab w:val="left" w:pos="5060"/>
              </w:tabs>
              <w:ind w:rightChars="52" w:right="114"/>
              <w:rPr>
                <w:rFonts w:ascii="Times New Roman" w:hAnsi="Times New Roman" w:cs="Times New Roman"/>
                <w:szCs w:val="24"/>
              </w:rPr>
            </w:pPr>
            <w:r w:rsidRPr="00E7131B">
              <w:rPr>
                <w:rFonts w:ascii="Times New Roman" w:hAnsi="Times New Roman" w:cs="Times New Roman"/>
                <w:szCs w:val="24"/>
              </w:rPr>
              <w:t xml:space="preserve">  Знаменитые личности промышленности и  </w:t>
            </w:r>
          </w:p>
          <w:p w:rsidR="008D2A48" w:rsidRPr="00E7131B" w:rsidRDefault="008D2A48" w:rsidP="00863DB1">
            <w:pPr>
              <w:tabs>
                <w:tab w:val="left" w:pos="5060"/>
              </w:tabs>
              <w:ind w:rightChars="52" w:right="114"/>
              <w:rPr>
                <w:rFonts w:ascii="Times New Roman" w:hAnsi="Times New Roman" w:cs="Times New Roman"/>
                <w:szCs w:val="24"/>
              </w:rPr>
            </w:pPr>
            <w:r w:rsidRPr="00E7131B">
              <w:rPr>
                <w:rFonts w:ascii="Times New Roman" w:hAnsi="Times New Roman" w:cs="Times New Roman"/>
                <w:szCs w:val="24"/>
              </w:rPr>
              <w:t xml:space="preserve">  градостроительства Пермского края.</w:t>
            </w:r>
          </w:p>
          <w:p w:rsidR="008D2A48" w:rsidRPr="00E7131B" w:rsidRDefault="008D2A48" w:rsidP="00863DB1">
            <w:pPr>
              <w:pStyle w:val="TableParagraph"/>
              <w:spacing w:line="301" w:lineRule="exact"/>
              <w:ind w:left="109"/>
              <w:rPr>
                <w:szCs w:val="24"/>
              </w:rPr>
            </w:pPr>
            <w:r w:rsidRPr="00E7131B">
              <w:rPr>
                <w:szCs w:val="24"/>
              </w:rPr>
              <w:t>Промыслы и ремесла Пермского края.</w:t>
            </w:r>
          </w:p>
        </w:tc>
        <w:tc>
          <w:tcPr>
            <w:tcW w:w="1275" w:type="dxa"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4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1.5</w:t>
            </w:r>
          </w:p>
        </w:tc>
        <w:tc>
          <w:tcPr>
            <w:tcW w:w="1276" w:type="dxa"/>
          </w:tcPr>
          <w:p w:rsidR="008D2A48" w:rsidRPr="00E7131B" w:rsidRDefault="008D2A48" w:rsidP="00863D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1B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1985" w:type="dxa"/>
          </w:tcPr>
          <w:p w:rsidR="008D2A48" w:rsidRPr="00E7131B" w:rsidRDefault="008D2A48" w:rsidP="000C1ED0">
            <w:pPr>
              <w:pStyle w:val="TableParagraph"/>
              <w:spacing w:line="301" w:lineRule="exact"/>
              <w:ind w:left="110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3</w:t>
            </w:r>
          </w:p>
        </w:tc>
      </w:tr>
      <w:tr w:rsidR="008D2A48" w:rsidRPr="00E7131B" w:rsidTr="008D2A48">
        <w:tc>
          <w:tcPr>
            <w:tcW w:w="567" w:type="dxa"/>
          </w:tcPr>
          <w:p w:rsidR="008D2A48" w:rsidRPr="00E7131B" w:rsidRDefault="008D2A48" w:rsidP="008651A7">
            <w:pPr>
              <w:pStyle w:val="TableParagraph"/>
              <w:numPr>
                <w:ilvl w:val="0"/>
                <w:numId w:val="18"/>
              </w:numPr>
              <w:spacing w:before="0" w:line="301" w:lineRule="exact"/>
              <w:jc w:val="both"/>
              <w:rPr>
                <w:szCs w:val="24"/>
              </w:rPr>
            </w:pPr>
          </w:p>
        </w:tc>
        <w:tc>
          <w:tcPr>
            <w:tcW w:w="5246" w:type="dxa"/>
          </w:tcPr>
          <w:p w:rsidR="008D2A48" w:rsidRPr="00E7131B" w:rsidRDefault="008D2A48" w:rsidP="00863DB1">
            <w:pPr>
              <w:pStyle w:val="TableParagraph"/>
              <w:spacing w:line="302" w:lineRule="exact"/>
              <w:ind w:left="109"/>
              <w:rPr>
                <w:b/>
                <w:szCs w:val="24"/>
              </w:rPr>
            </w:pPr>
            <w:r w:rsidRPr="00E7131B">
              <w:rPr>
                <w:szCs w:val="24"/>
              </w:rPr>
              <w:t xml:space="preserve">Современные </w:t>
            </w:r>
            <w:proofErr w:type="gramStart"/>
            <w:r w:rsidRPr="00E7131B">
              <w:rPr>
                <w:szCs w:val="24"/>
              </w:rPr>
              <w:t>арт</w:t>
            </w:r>
            <w:proofErr w:type="gramEnd"/>
            <w:r w:rsidRPr="00E7131B">
              <w:rPr>
                <w:szCs w:val="24"/>
              </w:rPr>
              <w:t xml:space="preserve"> объекты</w:t>
            </w:r>
            <w:r w:rsidRPr="00E7131B">
              <w:rPr>
                <w:b/>
                <w:szCs w:val="24"/>
              </w:rPr>
              <w:t xml:space="preserve"> </w:t>
            </w:r>
            <w:r w:rsidRPr="00E7131B">
              <w:rPr>
                <w:szCs w:val="24"/>
              </w:rPr>
              <w:t>Пермского края. Интеллектуальный турнир «Я знаю Пермский край!»</w:t>
            </w:r>
          </w:p>
        </w:tc>
        <w:tc>
          <w:tcPr>
            <w:tcW w:w="1275" w:type="dxa"/>
          </w:tcPr>
          <w:p w:rsidR="008D2A48" w:rsidRPr="00E7131B" w:rsidRDefault="008D2A48" w:rsidP="00863DB1">
            <w:pPr>
              <w:pStyle w:val="TableParagraph"/>
              <w:spacing w:line="301" w:lineRule="exact"/>
              <w:ind w:left="14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8D2A48" w:rsidRPr="00E7131B" w:rsidRDefault="008D2A48" w:rsidP="00863D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1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8D2A48" w:rsidRPr="00E7131B" w:rsidRDefault="008D2A48" w:rsidP="000C1ED0">
            <w:pPr>
              <w:pStyle w:val="TableParagraph"/>
              <w:spacing w:line="301" w:lineRule="exact"/>
              <w:ind w:left="110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3</w:t>
            </w:r>
          </w:p>
        </w:tc>
      </w:tr>
      <w:tr w:rsidR="008D2A48" w:rsidRPr="00E7131B" w:rsidTr="008D2A48">
        <w:trPr>
          <w:trHeight w:val="334"/>
        </w:trPr>
        <w:tc>
          <w:tcPr>
            <w:tcW w:w="567" w:type="dxa"/>
          </w:tcPr>
          <w:p w:rsidR="008D2A48" w:rsidRPr="00E7131B" w:rsidRDefault="008D2A48" w:rsidP="00863DB1">
            <w:pPr>
              <w:pStyle w:val="TableParagraph"/>
              <w:spacing w:line="302" w:lineRule="exact"/>
              <w:ind w:left="470"/>
              <w:rPr>
                <w:szCs w:val="24"/>
              </w:rPr>
            </w:pPr>
          </w:p>
        </w:tc>
        <w:tc>
          <w:tcPr>
            <w:tcW w:w="5246" w:type="dxa"/>
          </w:tcPr>
          <w:p w:rsidR="008D2A48" w:rsidRPr="00E7131B" w:rsidRDefault="008D2A48" w:rsidP="00863DB1">
            <w:pPr>
              <w:pStyle w:val="TableParagraph"/>
              <w:spacing w:line="302" w:lineRule="exact"/>
              <w:ind w:left="109"/>
              <w:jc w:val="right"/>
              <w:rPr>
                <w:b/>
                <w:szCs w:val="24"/>
              </w:rPr>
            </w:pPr>
            <w:r w:rsidRPr="00E7131B">
              <w:rPr>
                <w:b/>
                <w:szCs w:val="24"/>
              </w:rPr>
              <w:t>Итого часов:</w:t>
            </w:r>
          </w:p>
        </w:tc>
        <w:tc>
          <w:tcPr>
            <w:tcW w:w="1275" w:type="dxa"/>
          </w:tcPr>
          <w:p w:rsidR="008D2A48" w:rsidRPr="00E7131B" w:rsidRDefault="008D2A48" w:rsidP="00863DB1">
            <w:pPr>
              <w:pStyle w:val="TableParagraph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5.5</w:t>
            </w:r>
          </w:p>
        </w:tc>
        <w:tc>
          <w:tcPr>
            <w:tcW w:w="1276" w:type="dxa"/>
          </w:tcPr>
          <w:p w:rsidR="008D2A48" w:rsidRPr="00E7131B" w:rsidRDefault="008D2A48" w:rsidP="00863DB1">
            <w:pPr>
              <w:pStyle w:val="TableParagraph"/>
              <w:spacing w:line="302" w:lineRule="exact"/>
              <w:ind w:left="110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6.5</w:t>
            </w:r>
          </w:p>
        </w:tc>
        <w:tc>
          <w:tcPr>
            <w:tcW w:w="1985" w:type="dxa"/>
          </w:tcPr>
          <w:p w:rsidR="008D2A48" w:rsidRPr="00E7131B" w:rsidRDefault="008D2A48" w:rsidP="00863DB1">
            <w:pPr>
              <w:pStyle w:val="TableParagraph"/>
              <w:spacing w:line="302" w:lineRule="exact"/>
              <w:ind w:left="110"/>
              <w:jc w:val="center"/>
              <w:rPr>
                <w:szCs w:val="24"/>
              </w:rPr>
            </w:pPr>
            <w:r w:rsidRPr="00E7131B">
              <w:rPr>
                <w:szCs w:val="24"/>
              </w:rPr>
              <w:t>12</w:t>
            </w:r>
          </w:p>
        </w:tc>
      </w:tr>
    </w:tbl>
    <w:p w:rsidR="00F34A6C" w:rsidRPr="00E7131B" w:rsidRDefault="00F34A6C" w:rsidP="00F34A6C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b/>
          <w:i/>
          <w:spacing w:val="-2"/>
          <w:sz w:val="24"/>
          <w:szCs w:val="28"/>
          <w:lang w:bidi="ru-RU"/>
        </w:rPr>
      </w:pPr>
    </w:p>
    <w:p w:rsidR="008D2A48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center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Содержание программы</w:t>
      </w:r>
    </w:p>
    <w:p w:rsidR="008D2A48" w:rsidRPr="00E7131B" w:rsidRDefault="008D2A48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</w:p>
    <w:p w:rsidR="00F34A6C" w:rsidRPr="00E7131B" w:rsidRDefault="008D2A48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 xml:space="preserve">1. </w:t>
      </w:r>
      <w:r w:rsidR="00F34A6C"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Вводное занятие. История становления Пермского края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Географическое расположение. Легендарные и мифические версии возникновения Пармы. Историческое становление Пермских земель. Территориальное деление края.  Значение для страны. 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Природные достопримечательности и значимые водоемы Пермского края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Уникальность природного ландшафта. Значение заповедных территорий. Легенды и мифы о природных объектах. Наземные и подземные природные достопримечательности. Рейтинг по стране и миру. Статистические данные по туристической посещаемости.</w:t>
      </w:r>
    </w:p>
    <w:p w:rsidR="008D2A48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Исторический экскурс о Пермском море. Географическое расположение водных артерий Пермского края. Условия формирования речного русла. Историческое значение рек </w:t>
      </w: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lastRenderedPageBreak/>
        <w:t xml:space="preserve">Пермского края. Легенды и </w:t>
      </w:r>
      <w:r w:rsidR="008D2A48"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мифы о водоемах Пермского края.</w:t>
      </w:r>
    </w:p>
    <w:p w:rsidR="00F34A6C" w:rsidRPr="00E7131B" w:rsidRDefault="008D2A48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 xml:space="preserve">2. </w:t>
      </w:r>
      <w:r w:rsidR="00F34A6C"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Памятники архитектуры Пермского края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Хронологическое распределение памятников архитектуры Пермского края. Исторические сведения об искусстве деревянного зодчества и </w:t>
      </w:r>
      <w:proofErr w:type="spell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камнестроения</w:t>
      </w:r>
      <w:proofErr w:type="spell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на территории Пермских земель. Сохранение и значение архитектурных памятников в контексте урбанизации. 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Храмовая архитектура Пермского края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Исторические предпосылки для появления церквей и храмов на Пермской земле. Феномен двоеверия на севере Пермской земли. Значение храмовой архитектуры в различные исторические эпохи. Сохранение и реставрация религиозных памятников архитектуры.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Исторические города Пермского края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Определение исторических опорных точек Пермского края. Значение и роль в истории каждого исторического центра. Современный вид исторических городов Пермского края.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Геральдика Пермского края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Возникновение науки геральдики. Изображение гербов Пермских городов и поселков, их историческое значение и соответствие современной действительности.</w:t>
      </w:r>
    </w:p>
    <w:p w:rsidR="00F34A6C" w:rsidRPr="00E7131B" w:rsidRDefault="008D2A48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3.</w:t>
      </w:r>
      <w:r w:rsidR="00F34A6C"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Знаменитые личности искусства и науки Пермского края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Биографические данные известных личностей родившихся или творивших на территории Пермского края в области культуры, искусства и науки. Их значение для города, края, страны и мира.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Знаменитые личности промышленности и градостроительства Пермского края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Биографические данные известных личностей родившихся или творивших на территории Пермского края в области промышленности и градостроительства. Их значение для города, края, страны и мира.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Промыслы и ремесла Пермского края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Изучение понятий «промысел» и «ремесло». Территориальная определенность народных промыслов. Современное значение народных промыслов. Возрождение традиций народных ремесел в форме фестивалей и выставок на территории Пермского края.</w:t>
      </w:r>
    </w:p>
    <w:p w:rsidR="00F34A6C" w:rsidRPr="00E7131B" w:rsidRDefault="008D2A48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 xml:space="preserve">4. </w:t>
      </w:r>
      <w:r w:rsidR="00F34A6C"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 xml:space="preserve">Современные </w:t>
      </w:r>
      <w:proofErr w:type="gramStart"/>
      <w:r w:rsidR="00F34A6C"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арт</w:t>
      </w:r>
      <w:proofErr w:type="gramEnd"/>
      <w:r w:rsidR="00F34A6C"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 xml:space="preserve"> объекты Пермского края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Понятие «</w:t>
      </w:r>
      <w:proofErr w:type="gram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арт</w:t>
      </w:r>
      <w:proofErr w:type="gram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объект», его значение и адресат. Классификация </w:t>
      </w:r>
      <w:proofErr w:type="gram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арт</w:t>
      </w:r>
      <w:proofErr w:type="gram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объектов (по материалам, по тематике, по территориальной расположенности, по современным тенденциям и пр.)</w:t>
      </w:r>
    </w:p>
    <w:p w:rsidR="00F34A6C" w:rsidRPr="00E7131B" w:rsidRDefault="00F34A6C" w:rsidP="008D2A48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Интеллектуальный турнир «Я знаю Пермский край!»</w:t>
      </w:r>
    </w:p>
    <w:p w:rsidR="0010029E" w:rsidRPr="00E7131B" w:rsidRDefault="00F34A6C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Практика: Итоговое занятие. Закрепление полученных знаний по теме программы.</w:t>
      </w:r>
    </w:p>
    <w:p w:rsidR="0010029E" w:rsidRPr="00E7131B" w:rsidRDefault="0010029E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1.4. Планируемые результаты</w:t>
      </w:r>
    </w:p>
    <w:p w:rsidR="00F34A6C" w:rsidRPr="00E7131B" w:rsidRDefault="0010029E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В результате </w:t>
      </w:r>
      <w:r w:rsidR="00F34A6C"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освоения</w:t>
      </w: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</w:t>
      </w:r>
      <w:r w:rsidR="00F34A6C"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полного курса программы, обучающиеся приобретут следующие компетенции:</w:t>
      </w:r>
    </w:p>
    <w:p w:rsidR="00F34A6C" w:rsidRPr="00E7131B" w:rsidRDefault="00F34A6C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Личностные</w:t>
      </w:r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научатся проявлять чувство уважение к родному краю;</w:t>
      </w:r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повысят уровень культуры общения, как со сверстниками, так и с людьми старшего возраста;</w:t>
      </w:r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научатся проявлять эмоционально – ценностное отношение к окружающему миру и формировать духовно-нравственные качества личности.</w:t>
      </w:r>
    </w:p>
    <w:p w:rsidR="00F34A6C" w:rsidRPr="00E7131B" w:rsidRDefault="00F34A6C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proofErr w:type="spellStart"/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Метапредметные</w:t>
      </w:r>
      <w:proofErr w:type="spellEnd"/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приобретут навыки командного взаимодействия;</w:t>
      </w:r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повысят мотивацию к изучению истории малой Родины и краеведения.</w:t>
      </w:r>
    </w:p>
    <w:p w:rsidR="00F34A6C" w:rsidRPr="00E7131B" w:rsidRDefault="00F34A6C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Предметные (образовательные)</w:t>
      </w:r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расширят кругозор в области изучения исторических сведений и достопримечательностей Пермского края;</w:t>
      </w:r>
    </w:p>
    <w:p w:rsidR="00F34A6C" w:rsidRPr="00E7131B" w:rsidRDefault="00F34A6C" w:rsidP="008651A7">
      <w:pPr>
        <w:widowControl w:val="0"/>
        <w:numPr>
          <w:ilvl w:val="0"/>
          <w:numId w:val="17"/>
        </w:numPr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повысят уровень знаний в области истории и краеведения Пермской земли.</w:t>
      </w:r>
    </w:p>
    <w:p w:rsidR="00F34A6C" w:rsidRPr="00E7131B" w:rsidRDefault="00F34A6C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</w:p>
    <w:p w:rsidR="00F34A6C" w:rsidRPr="00E7131B" w:rsidRDefault="00F34A6C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bCs/>
          <w:spacing w:val="-2"/>
          <w:sz w:val="24"/>
          <w:szCs w:val="28"/>
          <w:lang w:bidi="ru-RU"/>
        </w:rPr>
        <w:t>Оценка результатов, критерии оценки.</w:t>
      </w:r>
    </w:p>
    <w:p w:rsidR="00F34A6C" w:rsidRPr="00E7131B" w:rsidRDefault="00F34A6C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lastRenderedPageBreak/>
        <w:t xml:space="preserve">Мониторинг образовательной деятельности проводится по </w:t>
      </w:r>
      <w:proofErr w:type="spell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метапредметным</w:t>
      </w:r>
      <w:proofErr w:type="spell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, предметным и личностным показателям </w:t>
      </w:r>
      <w:proofErr w:type="gramStart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обучающегося</w:t>
      </w:r>
      <w:proofErr w:type="gramEnd"/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с учетом специфики данной программы.</w:t>
      </w:r>
    </w:p>
    <w:p w:rsidR="00F34A6C" w:rsidRPr="00E7131B" w:rsidRDefault="00F34A6C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>Основным показателем успешности реализации программы будет выявление общего эмоционального состояния обучающихся, их мотивационного настроя и инициативы в процессе реализации программного материала.</w:t>
      </w:r>
    </w:p>
    <w:p w:rsidR="00F34A6C" w:rsidRPr="00E7131B" w:rsidRDefault="00F34A6C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spacing w:val="-2"/>
          <w:sz w:val="24"/>
          <w:szCs w:val="28"/>
          <w:lang w:bidi="ru-RU"/>
        </w:rPr>
        <w:t xml:space="preserve"> </w:t>
      </w:r>
    </w:p>
    <w:p w:rsidR="00F34A6C" w:rsidRPr="00E7131B" w:rsidRDefault="00F34A6C" w:rsidP="00ED58B4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Раздел 2. Комплекс организационно-педагогических условий</w:t>
      </w:r>
    </w:p>
    <w:p w:rsidR="00F34A6C" w:rsidRPr="00E7131B" w:rsidRDefault="00F34A6C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center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  <w:r w:rsidRPr="00E7131B"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  <w:t>2.1.  Календарный учебный график</w:t>
      </w:r>
    </w:p>
    <w:p w:rsidR="00F34A6C" w:rsidRPr="00E7131B" w:rsidRDefault="00F34A6C" w:rsidP="0010029E">
      <w:pPr>
        <w:widowControl w:val="0"/>
        <w:tabs>
          <w:tab w:val="left" w:pos="1137"/>
          <w:tab w:val="left" w:pos="2545"/>
          <w:tab w:val="left" w:pos="4697"/>
          <w:tab w:val="left" w:pos="5666"/>
          <w:tab w:val="left" w:pos="862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firstLine="1140"/>
        <w:jc w:val="both"/>
        <w:rPr>
          <w:rFonts w:ascii="Times New Roman" w:hAnsi="Times New Roman" w:cs="Times New Roman"/>
          <w:b/>
          <w:spacing w:val="-2"/>
          <w:sz w:val="24"/>
          <w:szCs w:val="28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176"/>
        <w:gridCol w:w="1800"/>
        <w:gridCol w:w="1560"/>
      </w:tblGrid>
      <w:tr w:rsidR="0010029E" w:rsidRPr="00E7131B" w:rsidTr="00863DB1">
        <w:trPr>
          <w:trHeight w:val="2139"/>
        </w:trPr>
        <w:tc>
          <w:tcPr>
            <w:tcW w:w="1668" w:type="dxa"/>
          </w:tcPr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>Целевая группа</w:t>
            </w:r>
          </w:p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(возраст) </w:t>
            </w:r>
          </w:p>
        </w:tc>
        <w:tc>
          <w:tcPr>
            <w:tcW w:w="1842" w:type="dxa"/>
          </w:tcPr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часов </w:t>
            </w:r>
          </w:p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по программе </w:t>
            </w:r>
            <w:proofErr w:type="gramStart"/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>в</w:t>
            </w:r>
            <w:proofErr w:type="gramEnd"/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>год</w:t>
            </w:r>
          </w:p>
        </w:tc>
        <w:tc>
          <w:tcPr>
            <w:tcW w:w="1560" w:type="dxa"/>
          </w:tcPr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>Сроки реализации</w:t>
            </w:r>
          </w:p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gramStart"/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(кол-во недель в </w:t>
            </w:r>
            <w:proofErr w:type="gramEnd"/>
          </w:p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год, каникулы, </w:t>
            </w:r>
          </w:p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>сроки)</w:t>
            </w:r>
          </w:p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176" w:type="dxa"/>
          </w:tcPr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Недельная </w:t>
            </w:r>
          </w:p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>нагрузка (часов)</w:t>
            </w:r>
          </w:p>
        </w:tc>
        <w:tc>
          <w:tcPr>
            <w:tcW w:w="1800" w:type="dxa"/>
          </w:tcPr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Режим занятий    </w:t>
            </w:r>
          </w:p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ФИО педагогов,  </w:t>
            </w:r>
          </w:p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реализующих </w:t>
            </w:r>
          </w:p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программу </w:t>
            </w:r>
          </w:p>
          <w:p w:rsidR="0010029E" w:rsidRPr="00E7131B" w:rsidRDefault="0010029E" w:rsidP="00100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10029E" w:rsidRPr="00E7131B" w:rsidTr="00863DB1">
        <w:tc>
          <w:tcPr>
            <w:tcW w:w="1668" w:type="dxa"/>
          </w:tcPr>
          <w:p w:rsidR="0010029E" w:rsidRPr="00E7131B" w:rsidRDefault="0010029E" w:rsidP="0010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>7-17 лет</w:t>
            </w:r>
          </w:p>
        </w:tc>
        <w:tc>
          <w:tcPr>
            <w:tcW w:w="1842" w:type="dxa"/>
          </w:tcPr>
          <w:p w:rsidR="0010029E" w:rsidRPr="00E7131B" w:rsidRDefault="0010029E" w:rsidP="0010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>12 часов</w:t>
            </w:r>
          </w:p>
        </w:tc>
        <w:tc>
          <w:tcPr>
            <w:tcW w:w="1560" w:type="dxa"/>
          </w:tcPr>
          <w:p w:rsidR="0010029E" w:rsidRPr="00E7131B" w:rsidRDefault="0010029E" w:rsidP="0010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>2.5 недели</w:t>
            </w:r>
          </w:p>
        </w:tc>
        <w:tc>
          <w:tcPr>
            <w:tcW w:w="1176" w:type="dxa"/>
          </w:tcPr>
          <w:p w:rsidR="0010029E" w:rsidRPr="00E7131B" w:rsidRDefault="0010029E" w:rsidP="0010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hd w:val="clear" w:color="auto" w:fill="FFFFFF"/>
              </w:rPr>
              <w:t>5 час</w:t>
            </w:r>
          </w:p>
        </w:tc>
        <w:tc>
          <w:tcPr>
            <w:tcW w:w="1800" w:type="dxa"/>
          </w:tcPr>
          <w:p w:rsidR="0010029E" w:rsidRPr="00E7131B" w:rsidRDefault="0010029E" w:rsidP="0010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E7131B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5 раза в неделю</w:t>
            </w:r>
          </w:p>
        </w:tc>
        <w:tc>
          <w:tcPr>
            <w:tcW w:w="1560" w:type="dxa"/>
          </w:tcPr>
          <w:p w:rsidR="0010029E" w:rsidRPr="00E7131B" w:rsidRDefault="00E7131B" w:rsidP="00100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7131B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</w:tr>
    </w:tbl>
    <w:p w:rsidR="0010029E" w:rsidRPr="00E7131B" w:rsidRDefault="0010029E" w:rsidP="0010029E">
      <w:pPr>
        <w:widowControl w:val="0"/>
        <w:autoSpaceDE w:val="0"/>
        <w:autoSpaceDN w:val="0"/>
        <w:spacing w:after="0" w:line="20" w:lineRule="atLeast"/>
        <w:ind w:right="-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2.2.Условия реализации программы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Образовательный процесс организован средствами информационно-коммуникационных технологий, проблемно-поисковой и игровой деятельности обучающихся.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Воспитательный процесс строится на основе активной познавательной деятельности 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Высокий воспитательный потенциал имеется во включении детей в область изучения </w:t>
      </w:r>
      <w:r w:rsidR="00ED58B4" w:rsidRPr="00E71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краеведения</w:t>
      </w: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включения вопросов регионального компонента. 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Материально-техническое обеспечение:</w:t>
      </w:r>
    </w:p>
    <w:p w:rsidR="0010029E" w:rsidRPr="0010029E" w:rsidRDefault="0010029E" w:rsidP="008651A7">
      <w:pPr>
        <w:widowControl w:val="0"/>
        <w:numPr>
          <w:ilvl w:val="0"/>
          <w:numId w:val="3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оборудованный кабинет для занятий (стулья, столы, магнитная доска, </w:t>
      </w:r>
      <w:proofErr w:type="spell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мутимедийне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оборудование и др.),</w:t>
      </w:r>
    </w:p>
    <w:p w:rsidR="0010029E" w:rsidRPr="0010029E" w:rsidRDefault="0010029E" w:rsidP="008651A7">
      <w:pPr>
        <w:widowControl w:val="0"/>
        <w:numPr>
          <w:ilvl w:val="0"/>
          <w:numId w:val="3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раздаточные, дидактические и наглядные материалы,</w:t>
      </w:r>
    </w:p>
    <w:p w:rsidR="0010029E" w:rsidRPr="0010029E" w:rsidRDefault="0010029E" w:rsidP="008651A7">
      <w:pPr>
        <w:widowControl w:val="0"/>
        <w:numPr>
          <w:ilvl w:val="0"/>
          <w:numId w:val="3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информационные и предметные стенды.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Информационное обеспечение:</w:t>
      </w:r>
    </w:p>
    <w:p w:rsidR="0010029E" w:rsidRPr="0010029E" w:rsidRDefault="0010029E" w:rsidP="008651A7">
      <w:pPr>
        <w:widowControl w:val="0"/>
        <w:numPr>
          <w:ilvl w:val="0"/>
          <w:numId w:val="4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аудио, видео, интернет источники,</w:t>
      </w:r>
    </w:p>
    <w:p w:rsidR="0010029E" w:rsidRPr="0010029E" w:rsidRDefault="0010029E" w:rsidP="008651A7">
      <w:pPr>
        <w:widowControl w:val="0"/>
        <w:numPr>
          <w:ilvl w:val="0"/>
          <w:numId w:val="4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учебные пособия для педагога и 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10029E" w:rsidRPr="0010029E" w:rsidRDefault="0010029E" w:rsidP="008651A7">
      <w:pPr>
        <w:widowControl w:val="0"/>
        <w:numPr>
          <w:ilvl w:val="0"/>
          <w:numId w:val="4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методические рекомендации,</w:t>
      </w:r>
    </w:p>
    <w:p w:rsidR="0010029E" w:rsidRPr="0010029E" w:rsidRDefault="0010029E" w:rsidP="008651A7">
      <w:pPr>
        <w:widowControl w:val="0"/>
        <w:numPr>
          <w:ilvl w:val="0"/>
          <w:numId w:val="4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конспекты занятий по программе.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Кадровое обеспечение:</w:t>
      </w:r>
    </w:p>
    <w:p w:rsidR="0010029E" w:rsidRPr="0010029E" w:rsidRDefault="0010029E" w:rsidP="008651A7">
      <w:pPr>
        <w:widowControl w:val="0"/>
        <w:numPr>
          <w:ilvl w:val="0"/>
          <w:numId w:val="5"/>
        </w:numPr>
        <w:autoSpaceDE w:val="0"/>
        <w:autoSpaceDN w:val="0"/>
        <w:spacing w:after="0" w:line="20" w:lineRule="atLeas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педагоги, </w:t>
      </w: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имеющие</w:t>
      </w: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профессиональное</w:t>
      </w: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педагогическое образование.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Обеспечение санитарно-гигиенических норм и правил техники безопасности:</w:t>
      </w:r>
    </w:p>
    <w:p w:rsidR="0010029E" w:rsidRPr="0010029E" w:rsidRDefault="0010029E" w:rsidP="008651A7">
      <w:pPr>
        <w:widowControl w:val="0"/>
        <w:numPr>
          <w:ilvl w:val="0"/>
          <w:numId w:val="12"/>
        </w:numPr>
        <w:autoSpaceDE w:val="0"/>
        <w:autoSpaceDN w:val="0"/>
        <w:spacing w:after="0" w:line="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тщательная влажная уборка;</w:t>
      </w:r>
    </w:p>
    <w:p w:rsidR="0010029E" w:rsidRPr="0010029E" w:rsidRDefault="0010029E" w:rsidP="008651A7">
      <w:pPr>
        <w:widowControl w:val="0"/>
        <w:numPr>
          <w:ilvl w:val="0"/>
          <w:numId w:val="12"/>
        </w:numPr>
        <w:autoSpaceDE w:val="0"/>
        <w:autoSpaceDN w:val="0"/>
        <w:spacing w:after="0" w:line="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проветривание;</w:t>
      </w:r>
    </w:p>
    <w:p w:rsidR="0010029E" w:rsidRPr="0010029E" w:rsidRDefault="0010029E" w:rsidP="008651A7">
      <w:pPr>
        <w:widowControl w:val="0"/>
        <w:numPr>
          <w:ilvl w:val="0"/>
          <w:numId w:val="12"/>
        </w:numPr>
        <w:autoSpaceDE w:val="0"/>
        <w:autoSpaceDN w:val="0"/>
        <w:spacing w:after="0" w:line="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соблюдение режима и перерывов;</w:t>
      </w:r>
    </w:p>
    <w:p w:rsidR="0010029E" w:rsidRPr="0010029E" w:rsidRDefault="0010029E" w:rsidP="008651A7">
      <w:pPr>
        <w:widowControl w:val="0"/>
        <w:numPr>
          <w:ilvl w:val="0"/>
          <w:numId w:val="12"/>
        </w:numPr>
        <w:autoSpaceDE w:val="0"/>
        <w:autoSpaceDN w:val="0"/>
        <w:spacing w:after="0" w:line="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бесед с 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технике безопасности.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2.3. Формы аттестации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Формы фиксации образовательных результатов:</w:t>
      </w:r>
    </w:p>
    <w:p w:rsidR="0010029E" w:rsidRPr="0010029E" w:rsidRDefault="0010029E" w:rsidP="008651A7">
      <w:pPr>
        <w:widowControl w:val="0"/>
        <w:numPr>
          <w:ilvl w:val="0"/>
          <w:numId w:val="13"/>
        </w:numPr>
        <w:autoSpaceDE w:val="0"/>
        <w:autoSpaceDN w:val="0"/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отзывы 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Формы предъявления и демонстрации образовательных результатов:</w:t>
      </w:r>
    </w:p>
    <w:p w:rsidR="0010029E" w:rsidRPr="0010029E" w:rsidRDefault="0010029E" w:rsidP="008651A7">
      <w:pPr>
        <w:widowControl w:val="0"/>
        <w:numPr>
          <w:ilvl w:val="0"/>
          <w:numId w:val="14"/>
        </w:numPr>
        <w:autoSpaceDE w:val="0"/>
        <w:autoSpaceDN w:val="0"/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выполнение тематических заданий;</w:t>
      </w:r>
    </w:p>
    <w:p w:rsidR="0010029E" w:rsidRPr="0010029E" w:rsidRDefault="0010029E" w:rsidP="008651A7">
      <w:pPr>
        <w:widowControl w:val="0"/>
        <w:numPr>
          <w:ilvl w:val="0"/>
          <w:numId w:val="14"/>
        </w:numPr>
        <w:autoSpaceDE w:val="0"/>
        <w:autoSpaceDN w:val="0"/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опросах, тестах и викторинах по темам программы;</w:t>
      </w:r>
    </w:p>
    <w:p w:rsidR="0010029E" w:rsidRPr="0010029E" w:rsidRDefault="0010029E" w:rsidP="008651A7">
      <w:pPr>
        <w:widowControl w:val="0"/>
        <w:numPr>
          <w:ilvl w:val="0"/>
          <w:numId w:val="14"/>
        </w:numPr>
        <w:autoSpaceDE w:val="0"/>
        <w:autoSpaceDN w:val="0"/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дальнейшее углубленное изучение некоторых тем программы;</w:t>
      </w:r>
    </w:p>
    <w:p w:rsidR="0010029E" w:rsidRPr="0010029E" w:rsidRDefault="0010029E" w:rsidP="008651A7">
      <w:pPr>
        <w:widowControl w:val="0"/>
        <w:numPr>
          <w:ilvl w:val="0"/>
          <w:numId w:val="14"/>
        </w:numPr>
        <w:autoSpaceDE w:val="0"/>
        <w:autoSpaceDN w:val="0"/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активность и успешность в процессе проведения итогового турнира.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2.4. Оценочные материалы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Позволяют определить достижение 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планируемых результатов программы:</w:t>
      </w:r>
    </w:p>
    <w:p w:rsidR="0010029E" w:rsidRPr="0010029E" w:rsidRDefault="0010029E" w:rsidP="008651A7">
      <w:pPr>
        <w:widowControl w:val="0"/>
        <w:numPr>
          <w:ilvl w:val="0"/>
          <w:numId w:val="15"/>
        </w:numPr>
        <w:autoSpaceDE w:val="0"/>
        <w:autoSpaceDN w:val="0"/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Анкеты</w:t>
      </w:r>
      <w:r w:rsidR="00ED58B4" w:rsidRPr="00E71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0029E" w:rsidRPr="0010029E" w:rsidRDefault="0010029E" w:rsidP="008651A7">
      <w:pPr>
        <w:widowControl w:val="0"/>
        <w:numPr>
          <w:ilvl w:val="0"/>
          <w:numId w:val="15"/>
        </w:numPr>
        <w:autoSpaceDE w:val="0"/>
        <w:autoSpaceDN w:val="0"/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Тесты</w:t>
      </w:r>
      <w:r w:rsidR="00ED58B4" w:rsidRPr="00E71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2.5. Методические материалы</w:t>
      </w:r>
    </w:p>
    <w:p w:rsidR="0010029E" w:rsidRPr="0010029E" w:rsidRDefault="0010029E" w:rsidP="00ED58B4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образовательного процесса: </w:t>
      </w:r>
      <w:r w:rsidR="00ED58B4" w:rsidRPr="00E71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чно.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Методы и формы обучения и усвоения материала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</w:t>
      </w:r>
      <w:r w:rsidRPr="001002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достижения</w:t>
      </w:r>
      <w:r w:rsidRPr="001002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 поставленной цели необходимы разнообразные методы и формы обучения: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Традиционные формы обучения:</w:t>
      </w:r>
    </w:p>
    <w:p w:rsidR="0010029E" w:rsidRPr="0010029E" w:rsidRDefault="0010029E" w:rsidP="008651A7">
      <w:pPr>
        <w:widowControl w:val="0"/>
        <w:numPr>
          <w:ilvl w:val="0"/>
          <w:numId w:val="5"/>
        </w:numPr>
        <w:tabs>
          <w:tab w:val="left" w:pos="1286"/>
        </w:tabs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Беседы</w:t>
      </w:r>
      <w:r w:rsidR="00ED58B4" w:rsidRPr="00E71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0029E" w:rsidRPr="0010029E" w:rsidRDefault="0010029E" w:rsidP="008651A7">
      <w:pPr>
        <w:widowControl w:val="0"/>
        <w:numPr>
          <w:ilvl w:val="0"/>
          <w:numId w:val="5"/>
        </w:numPr>
        <w:tabs>
          <w:tab w:val="left" w:pos="1286"/>
        </w:tabs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Практические занятия</w:t>
      </w:r>
      <w:r w:rsidR="00ED58B4" w:rsidRPr="00E71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0029E" w:rsidRPr="0010029E" w:rsidRDefault="0010029E" w:rsidP="008651A7">
      <w:pPr>
        <w:widowControl w:val="0"/>
        <w:numPr>
          <w:ilvl w:val="0"/>
          <w:numId w:val="5"/>
        </w:numPr>
        <w:tabs>
          <w:tab w:val="left" w:pos="1286"/>
        </w:tabs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Комбинированные занятия</w:t>
      </w:r>
      <w:r w:rsidR="00ED58B4" w:rsidRPr="00E71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0029E" w:rsidRPr="0010029E" w:rsidRDefault="0010029E" w:rsidP="008651A7">
      <w:pPr>
        <w:widowControl w:val="0"/>
        <w:numPr>
          <w:ilvl w:val="0"/>
          <w:numId w:val="5"/>
        </w:numPr>
        <w:tabs>
          <w:tab w:val="left" w:pos="1366"/>
        </w:tabs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нового материала. На этом этапе новый материал излагается педагогом, либо «добывается» в процессе самостоятельной или командной работы обучающихся с информационными источниками.</w:t>
      </w:r>
    </w:p>
    <w:p w:rsidR="0010029E" w:rsidRPr="0010029E" w:rsidRDefault="0010029E" w:rsidP="0010029E">
      <w:pPr>
        <w:widowControl w:val="0"/>
        <w:tabs>
          <w:tab w:val="left" w:pos="1366"/>
        </w:tabs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ab/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Нетрадиционные формы обучения:</w:t>
      </w:r>
    </w:p>
    <w:p w:rsidR="0010029E" w:rsidRPr="0010029E" w:rsidRDefault="0010029E" w:rsidP="008651A7">
      <w:pPr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занятие – игра;</w:t>
      </w:r>
    </w:p>
    <w:p w:rsidR="0010029E" w:rsidRPr="0010029E" w:rsidRDefault="0010029E" w:rsidP="008651A7">
      <w:pPr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занятие – экскурсия (путешествие); </w:t>
      </w:r>
    </w:p>
    <w:p w:rsidR="0010029E" w:rsidRPr="0010029E" w:rsidRDefault="0010029E" w:rsidP="008651A7">
      <w:pPr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занятие – презентация;</w:t>
      </w:r>
    </w:p>
    <w:p w:rsidR="0010029E" w:rsidRPr="0010029E" w:rsidRDefault="0010029E" w:rsidP="008651A7">
      <w:pPr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занятие – лекция;</w:t>
      </w:r>
    </w:p>
    <w:p w:rsidR="0010029E" w:rsidRPr="0010029E" w:rsidRDefault="0010029E" w:rsidP="008651A7">
      <w:pPr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занятие – сказка; </w:t>
      </w:r>
    </w:p>
    <w:p w:rsidR="0010029E" w:rsidRPr="0010029E" w:rsidRDefault="0010029E" w:rsidP="008651A7">
      <w:pPr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занятие – проект;</w:t>
      </w:r>
    </w:p>
    <w:p w:rsidR="0010029E" w:rsidRPr="0010029E" w:rsidRDefault="0010029E" w:rsidP="00ED58B4">
      <w:pPr>
        <w:widowControl w:val="0"/>
        <w:tabs>
          <w:tab w:val="left" w:pos="426"/>
        </w:tabs>
        <w:autoSpaceDE w:val="0"/>
        <w:autoSpaceDN w:val="0"/>
        <w:spacing w:after="0" w:line="20" w:lineRule="atLeast"/>
        <w:ind w:left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ab/>
      </w:r>
      <w:r w:rsidRPr="0010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Традиционные методы обучения:</w:t>
      </w:r>
    </w:p>
    <w:p w:rsidR="0010029E" w:rsidRPr="0010029E" w:rsidRDefault="0010029E" w:rsidP="008651A7">
      <w:pPr>
        <w:widowControl w:val="0"/>
        <w:numPr>
          <w:ilvl w:val="0"/>
          <w:numId w:val="7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Словесные</w:t>
      </w:r>
      <w:r w:rsidR="00ED58B4" w:rsidRPr="00E71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0029E" w:rsidRPr="0010029E" w:rsidRDefault="0010029E" w:rsidP="008651A7">
      <w:pPr>
        <w:widowControl w:val="0"/>
        <w:numPr>
          <w:ilvl w:val="0"/>
          <w:numId w:val="7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Наглядные</w:t>
      </w:r>
      <w:r w:rsidR="00ED58B4" w:rsidRPr="00E71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0029E" w:rsidRPr="0010029E" w:rsidRDefault="0010029E" w:rsidP="008651A7">
      <w:pPr>
        <w:widowControl w:val="0"/>
        <w:numPr>
          <w:ilvl w:val="0"/>
          <w:numId w:val="7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Практические</w:t>
      </w:r>
      <w:r w:rsidR="00ED58B4" w:rsidRPr="00E71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Нетрадиционные методы обучения:</w:t>
      </w:r>
    </w:p>
    <w:p w:rsidR="0010029E" w:rsidRPr="0010029E" w:rsidRDefault="0010029E" w:rsidP="008651A7">
      <w:pPr>
        <w:widowControl w:val="0"/>
        <w:numPr>
          <w:ilvl w:val="0"/>
          <w:numId w:val="8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строится на основе анализа и корректировки восприятия и воспроизведения в процессе общения, направленные на коллективн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мыслительную деятельность;</w:t>
      </w:r>
    </w:p>
    <w:p w:rsidR="0010029E" w:rsidRPr="0010029E" w:rsidRDefault="0010029E" w:rsidP="008651A7">
      <w:pPr>
        <w:widowControl w:val="0"/>
        <w:numPr>
          <w:ilvl w:val="0"/>
          <w:numId w:val="8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направлены на творчество в общении и взаимодействии, развивающие мировоззренческие качества, определяющие эмоционально-ценностные установки 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Данная программа построена в соответствии с принципами педагогики сотрудничества:</w:t>
      </w:r>
    </w:p>
    <w:p w:rsidR="0010029E" w:rsidRPr="0010029E" w:rsidRDefault="0010029E" w:rsidP="008651A7">
      <w:pPr>
        <w:widowControl w:val="0"/>
        <w:numPr>
          <w:ilvl w:val="0"/>
          <w:numId w:val="9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сотрудничество, общение;</w:t>
      </w:r>
    </w:p>
    <w:p w:rsidR="0010029E" w:rsidRPr="0010029E" w:rsidRDefault="0010029E" w:rsidP="008651A7">
      <w:pPr>
        <w:widowControl w:val="0"/>
        <w:numPr>
          <w:ilvl w:val="0"/>
          <w:numId w:val="9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межпредметные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связи;</w:t>
      </w:r>
    </w:p>
    <w:p w:rsidR="0010029E" w:rsidRPr="0010029E" w:rsidRDefault="0010029E" w:rsidP="008651A7">
      <w:pPr>
        <w:widowControl w:val="0"/>
        <w:numPr>
          <w:ilvl w:val="0"/>
          <w:numId w:val="9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положительной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Я-концепции обучающихся;</w:t>
      </w:r>
    </w:p>
    <w:p w:rsidR="0010029E" w:rsidRPr="0010029E" w:rsidRDefault="0010029E" w:rsidP="008651A7">
      <w:pPr>
        <w:widowControl w:val="0"/>
        <w:numPr>
          <w:ilvl w:val="0"/>
          <w:numId w:val="9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право 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обучающегося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свободный выбор;</w:t>
      </w:r>
    </w:p>
    <w:p w:rsidR="0010029E" w:rsidRPr="0010029E" w:rsidRDefault="0010029E" w:rsidP="008651A7">
      <w:pPr>
        <w:widowControl w:val="0"/>
        <w:numPr>
          <w:ilvl w:val="0"/>
          <w:numId w:val="9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самостоятельность 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10029E" w:rsidRPr="0010029E" w:rsidRDefault="0010029E" w:rsidP="008651A7">
      <w:pPr>
        <w:widowControl w:val="0"/>
        <w:numPr>
          <w:ilvl w:val="0"/>
          <w:numId w:val="9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общечеловеческих ценностей;</w:t>
      </w:r>
    </w:p>
    <w:p w:rsidR="0010029E" w:rsidRPr="0010029E" w:rsidRDefault="0010029E" w:rsidP="0010029E">
      <w:pPr>
        <w:widowControl w:val="0"/>
        <w:autoSpaceDE w:val="0"/>
        <w:autoSpaceDN w:val="0"/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Данная программа эффективно использует условия </w:t>
      </w:r>
      <w:proofErr w:type="spell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здоровьесбережения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10029E" w:rsidRPr="0010029E" w:rsidRDefault="0010029E" w:rsidP="008651A7">
      <w:pPr>
        <w:widowControl w:val="0"/>
        <w:numPr>
          <w:ilvl w:val="0"/>
          <w:numId w:val="10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исключение домашнего задания;</w:t>
      </w:r>
    </w:p>
    <w:p w:rsidR="0010029E" w:rsidRPr="0010029E" w:rsidRDefault="0010029E" w:rsidP="008651A7">
      <w:pPr>
        <w:widowControl w:val="0"/>
        <w:numPr>
          <w:ilvl w:val="0"/>
          <w:numId w:val="10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улучшение запоминания и понимания изучаемого материала на основе его логического структурирования;</w:t>
      </w:r>
    </w:p>
    <w:p w:rsidR="0010029E" w:rsidRPr="0010029E" w:rsidRDefault="0010029E" w:rsidP="008651A7">
      <w:pPr>
        <w:widowControl w:val="0"/>
        <w:numPr>
          <w:ilvl w:val="0"/>
          <w:numId w:val="10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осуществление</w:t>
      </w: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индивидуального, личностного</w:t>
      </w: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подхода;</w:t>
      </w:r>
    </w:p>
    <w:p w:rsidR="0010029E" w:rsidRPr="0010029E" w:rsidRDefault="0010029E" w:rsidP="008651A7">
      <w:pPr>
        <w:widowControl w:val="0"/>
        <w:numPr>
          <w:ilvl w:val="0"/>
          <w:numId w:val="10"/>
        </w:numPr>
        <w:autoSpaceDE w:val="0"/>
        <w:autoSpaceDN w:val="0"/>
        <w:spacing w:after="0" w:line="20" w:lineRule="atLeast"/>
        <w:ind w:left="426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</w:t>
      </w: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условий</w:t>
      </w: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здоровьесбережения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</w:t>
      </w: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занятиях</w:t>
      </w: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через релаксационные и динамические паузы.</w:t>
      </w:r>
    </w:p>
    <w:p w:rsidR="0010029E" w:rsidRPr="0010029E" w:rsidRDefault="00ED58B4" w:rsidP="0010029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19" w:right="17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131B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программу введен</w:t>
      </w:r>
      <w:r w:rsidR="0010029E" w:rsidRPr="001002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технический компонент: грамотное использование компьютера помогает решить дефицит наглядных пособий; преобразить традиционный учебный предмет, оптимизировав процессы понимания и запоминания учебного материала. </w:t>
      </w:r>
    </w:p>
    <w:p w:rsidR="0010029E" w:rsidRPr="0010029E" w:rsidRDefault="0010029E" w:rsidP="0010029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19" w:right="170" w:firstLine="689"/>
        <w:contextualSpacing/>
        <w:jc w:val="both"/>
        <w:rPr>
          <w:rFonts w:ascii="Segoe UI" w:eastAsia="Times New Roman" w:hAnsi="Segoe UI" w:cs="Segoe UI"/>
          <w:sz w:val="18"/>
          <w:szCs w:val="20"/>
          <w:shd w:val="clear" w:color="auto" w:fill="FFFFFF"/>
          <w:lang w:eastAsia="ru-RU"/>
        </w:rPr>
      </w:pPr>
      <w:r w:rsidRPr="0010029E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педагогической практике наиболее успешно зарекомендовал себя следующий комплекс средств обучения ЦОР</w:t>
      </w:r>
      <w:r w:rsidRPr="0010029E">
        <w:rPr>
          <w:rFonts w:ascii="Segoe UI" w:eastAsia="Times New Roman" w:hAnsi="Segoe UI" w:cs="Segoe UI"/>
          <w:sz w:val="18"/>
          <w:szCs w:val="20"/>
          <w:shd w:val="clear" w:color="auto" w:fill="FFFFFF"/>
          <w:lang w:eastAsia="ru-RU"/>
        </w:rPr>
        <w:t>:</w:t>
      </w:r>
    </w:p>
    <w:p w:rsidR="0010029E" w:rsidRPr="0010029E" w:rsidRDefault="0010029E" w:rsidP="0010029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19" w:right="17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29E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запись видеоматериалов - в них происходит активизация процесса восприятия обучающихся;</w:t>
      </w:r>
    </w:p>
    <w:p w:rsidR="0010029E" w:rsidRPr="0010029E" w:rsidRDefault="0010029E" w:rsidP="0010029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19" w:right="17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29E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просмотр информационно-познавательных презентаций или создание   своих презентаций;</w:t>
      </w:r>
    </w:p>
    <w:p w:rsidR="0010029E" w:rsidRPr="0010029E" w:rsidRDefault="0010029E" w:rsidP="00ED58B4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19" w:right="17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2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разработка интерактивных продуктов с целью применения в игровой деятельности с 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0029E" w:rsidRPr="0010029E" w:rsidRDefault="0010029E" w:rsidP="00ED58B4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19" w:right="17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29E" w:rsidRPr="0010029E" w:rsidRDefault="0010029E" w:rsidP="00ED58B4">
      <w:pPr>
        <w:widowControl w:val="0"/>
        <w:autoSpaceDE w:val="0"/>
        <w:autoSpaceDN w:val="0"/>
        <w:spacing w:after="0" w:line="20" w:lineRule="atLeast"/>
        <w:ind w:right="-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Список литературы</w:t>
      </w:r>
    </w:p>
    <w:p w:rsidR="0010029E" w:rsidRPr="0010029E" w:rsidRDefault="0010029E" w:rsidP="00ED58B4">
      <w:pPr>
        <w:widowControl w:val="0"/>
        <w:autoSpaceDE w:val="0"/>
        <w:autoSpaceDN w:val="0"/>
        <w:spacing w:after="0" w:line="20" w:lineRule="atLeast"/>
        <w:ind w:right="-1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10029E" w:rsidRPr="0010029E" w:rsidRDefault="0010029E" w:rsidP="008651A7">
      <w:pPr>
        <w:widowControl w:val="0"/>
        <w:numPr>
          <w:ilvl w:val="0"/>
          <w:numId w:val="19"/>
        </w:numPr>
        <w:autoSpaceDE w:val="0"/>
        <w:autoSpaceDN w:val="0"/>
        <w:spacing w:after="0" w:line="20" w:lineRule="atLeast"/>
        <w:ind w:right="684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proofErr w:type="spell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Андрияшкина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О. Б. Пермский край : путеводитель и </w:t>
      </w:r>
      <w:proofErr w:type="spell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энцикл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 справ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/ 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од ред. О. Б. </w:t>
      </w:r>
      <w:proofErr w:type="spell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Андрияшкина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. — 2-е изд., доп. и </w:t>
      </w:r>
      <w:proofErr w:type="spell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перераб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 — Пермь</w:t>
      </w:r>
      <w:proofErr w:type="gram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: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Стиль-МГ, 2006 г.</w:t>
      </w:r>
    </w:p>
    <w:p w:rsidR="0010029E" w:rsidRPr="0010029E" w:rsidRDefault="0010029E" w:rsidP="008651A7">
      <w:pPr>
        <w:widowControl w:val="0"/>
        <w:numPr>
          <w:ilvl w:val="0"/>
          <w:numId w:val="19"/>
        </w:numPr>
        <w:autoSpaceDE w:val="0"/>
        <w:autoSpaceDN w:val="0"/>
        <w:spacing w:after="0" w:line="20" w:lineRule="atLeast"/>
        <w:ind w:right="684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proofErr w:type="spell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Визгалов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Д. Мал город, да дорог // Со-Общение. - 2003. - № 6 (</w:t>
      </w:r>
      <w:hyperlink r:id="rId40" w:history="1">
        <w:r w:rsidRPr="00E7131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 w:bidi="ru-RU"/>
          </w:rPr>
          <w:t>http://www.soob.ru/n/2003/6/practice/1</w:t>
        </w:r>
      </w:hyperlink>
      <w:proofErr w:type="gram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)</w:t>
      </w:r>
      <w:proofErr w:type="gram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</w:p>
    <w:p w:rsidR="0010029E" w:rsidRPr="0010029E" w:rsidRDefault="0010029E" w:rsidP="008651A7">
      <w:pPr>
        <w:widowControl w:val="0"/>
        <w:numPr>
          <w:ilvl w:val="0"/>
          <w:numId w:val="19"/>
        </w:numPr>
        <w:autoSpaceDE w:val="0"/>
        <w:autoSpaceDN w:val="0"/>
        <w:spacing w:after="0" w:line="20" w:lineRule="atLeast"/>
        <w:ind w:right="684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Каменев М. Туристские ресурсы Перми и малых городов Пермского края </w:t>
      </w:r>
      <w:proofErr w:type="spell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Welcome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proofErr w:type="spell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to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proofErr w:type="spell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Perm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 - 2008. - № 1. - С. 28-37.</w:t>
      </w:r>
    </w:p>
    <w:p w:rsidR="0010029E" w:rsidRPr="0010029E" w:rsidRDefault="0010029E" w:rsidP="008651A7">
      <w:pPr>
        <w:widowControl w:val="0"/>
        <w:numPr>
          <w:ilvl w:val="0"/>
          <w:numId w:val="19"/>
        </w:numPr>
        <w:autoSpaceDE w:val="0"/>
        <w:autoSpaceDN w:val="0"/>
        <w:spacing w:after="0" w:line="20" w:lineRule="atLeast"/>
        <w:ind w:right="684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proofErr w:type="spellStart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Матова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В.Н. Краеведение в детском саду. Методическое пособие: Детство-Пресс – 2008 г.</w:t>
      </w:r>
    </w:p>
    <w:p w:rsidR="0010029E" w:rsidRPr="0010029E" w:rsidRDefault="0010029E" w:rsidP="008651A7">
      <w:pPr>
        <w:widowControl w:val="0"/>
        <w:numPr>
          <w:ilvl w:val="0"/>
          <w:numId w:val="19"/>
        </w:numPr>
        <w:autoSpaceDE w:val="0"/>
        <w:autoSpaceDN w:val="0"/>
        <w:spacing w:after="0" w:line="20" w:lineRule="atLeast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Туризм в </w:t>
      </w: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Пермском крае. / Гл. ред.- сост. С. Барков. - Пермь, 2011.</w:t>
      </w:r>
    </w:p>
    <w:p w:rsidR="0010029E" w:rsidRPr="0010029E" w:rsidRDefault="0010029E" w:rsidP="008651A7">
      <w:pPr>
        <w:widowControl w:val="0"/>
        <w:numPr>
          <w:ilvl w:val="0"/>
          <w:numId w:val="19"/>
        </w:numPr>
        <w:autoSpaceDE w:val="0"/>
        <w:autoSpaceDN w:val="0"/>
        <w:spacing w:after="0" w:line="20" w:lineRule="atLeast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Фестиваль исторических городов </w:t>
      </w:r>
      <w:proofErr w:type="spell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Прикамья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(http://vk-online.ru/artcomm/article.php?ID=47).</w:t>
      </w:r>
      <w:proofErr w:type="gramEnd"/>
    </w:p>
    <w:p w:rsidR="00CC3BE0" w:rsidRDefault="0010029E" w:rsidP="00CC3BE0">
      <w:pPr>
        <w:widowControl w:val="0"/>
        <w:numPr>
          <w:ilvl w:val="0"/>
          <w:numId w:val="19"/>
        </w:numPr>
        <w:autoSpaceDE w:val="0"/>
        <w:autoSpaceDN w:val="0"/>
        <w:spacing w:after="0" w:line="20" w:lineRule="atLeast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Черных А.В. «Сказы народов Пермского края». – П.: «</w:t>
      </w:r>
      <w:proofErr w:type="spellStart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Маматов</w:t>
      </w:r>
      <w:proofErr w:type="spellEnd"/>
      <w:r w:rsidRPr="001002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2005 г;</w:t>
      </w:r>
    </w:p>
    <w:p w:rsidR="00ED58B4" w:rsidRPr="00CC3BE0" w:rsidRDefault="0010029E" w:rsidP="00CC3BE0">
      <w:pPr>
        <w:widowControl w:val="0"/>
        <w:numPr>
          <w:ilvl w:val="0"/>
          <w:numId w:val="19"/>
        </w:numPr>
        <w:autoSpaceDE w:val="0"/>
        <w:autoSpaceDN w:val="0"/>
        <w:spacing w:after="0" w:line="20" w:lineRule="atLeast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CC3B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Ширинкин</w:t>
      </w:r>
      <w:proofErr w:type="spellEnd"/>
      <w:r w:rsidRPr="00CC3B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П. С. Книга легенд. Туристские легенды Пермского края. Издание 3-е исправленное и дополненное / П. С. </w:t>
      </w:r>
      <w:proofErr w:type="spellStart"/>
      <w:r w:rsidRPr="00CC3B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Ширинкин</w:t>
      </w:r>
      <w:proofErr w:type="spellEnd"/>
      <w:r w:rsidRPr="00CC3B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- Пермь</w:t>
      </w:r>
      <w:proofErr w:type="gramStart"/>
      <w:r w:rsidRPr="00CC3B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CC3B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CC3B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Пресстайм</w:t>
      </w:r>
      <w:proofErr w:type="spellEnd"/>
      <w:r w:rsidRPr="00CC3B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2019. - 395 с.</w:t>
      </w:r>
    </w:p>
    <w:sectPr w:rsidR="00ED58B4" w:rsidRPr="00CC3BE0" w:rsidSect="0059539F">
      <w:footerReference w:type="default" r:id="rId41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93" w:rsidRDefault="001B7C93" w:rsidP="005149E8">
      <w:pPr>
        <w:spacing w:after="0" w:line="240" w:lineRule="auto"/>
      </w:pPr>
      <w:r>
        <w:separator/>
      </w:r>
    </w:p>
  </w:endnote>
  <w:endnote w:type="continuationSeparator" w:id="0">
    <w:p w:rsidR="001B7C93" w:rsidRDefault="001B7C93" w:rsidP="0051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37302"/>
      <w:docPartObj>
        <w:docPartGallery w:val="Page Numbers (Bottom of Page)"/>
        <w:docPartUnique/>
      </w:docPartObj>
    </w:sdtPr>
    <w:sdtEndPr/>
    <w:sdtContent>
      <w:p w:rsidR="001D07D8" w:rsidRDefault="001D07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D6">
          <w:rPr>
            <w:noProof/>
          </w:rPr>
          <w:t>4</w:t>
        </w:r>
        <w:r>
          <w:fldChar w:fldCharType="end"/>
        </w:r>
      </w:p>
    </w:sdtContent>
  </w:sdt>
  <w:p w:rsidR="001D07D8" w:rsidRDefault="001D07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9487"/>
      <w:docPartObj>
        <w:docPartGallery w:val="Page Numbers (Bottom of Page)"/>
        <w:docPartUnique/>
      </w:docPartObj>
    </w:sdtPr>
    <w:sdtEndPr/>
    <w:sdtContent>
      <w:p w:rsidR="001D07D8" w:rsidRDefault="001D07D8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1CD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D07D8" w:rsidRDefault="001D07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93" w:rsidRDefault="001B7C93" w:rsidP="005149E8">
      <w:pPr>
        <w:spacing w:after="0" w:line="240" w:lineRule="auto"/>
      </w:pPr>
      <w:r>
        <w:separator/>
      </w:r>
    </w:p>
  </w:footnote>
  <w:footnote w:type="continuationSeparator" w:id="0">
    <w:p w:rsidR="001B7C93" w:rsidRDefault="001B7C93" w:rsidP="0051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D8" w:rsidRDefault="001D07D8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069"/>
    <w:multiLevelType w:val="hybridMultilevel"/>
    <w:tmpl w:val="B024D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A1926"/>
    <w:multiLevelType w:val="hybridMultilevel"/>
    <w:tmpl w:val="EC9CAD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554DE3"/>
    <w:multiLevelType w:val="multilevel"/>
    <w:tmpl w:val="05554D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1BEA"/>
    <w:multiLevelType w:val="multilevel"/>
    <w:tmpl w:val="0D411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7D7E"/>
    <w:multiLevelType w:val="hybridMultilevel"/>
    <w:tmpl w:val="3D3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963C4"/>
    <w:multiLevelType w:val="hybridMultilevel"/>
    <w:tmpl w:val="F920F1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B848FC"/>
    <w:multiLevelType w:val="multilevel"/>
    <w:tmpl w:val="0FB84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85A4C"/>
    <w:multiLevelType w:val="hybridMultilevel"/>
    <w:tmpl w:val="E2020B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1A239DE"/>
    <w:multiLevelType w:val="hybridMultilevel"/>
    <w:tmpl w:val="8C2A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92500"/>
    <w:multiLevelType w:val="hybridMultilevel"/>
    <w:tmpl w:val="5D6C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A0EA5"/>
    <w:multiLevelType w:val="hybridMultilevel"/>
    <w:tmpl w:val="2190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D532B0"/>
    <w:multiLevelType w:val="multilevel"/>
    <w:tmpl w:val="12D532B0"/>
    <w:lvl w:ilvl="0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2">
    <w:nsid w:val="149009AC"/>
    <w:multiLevelType w:val="hybridMultilevel"/>
    <w:tmpl w:val="67B89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C64F8"/>
    <w:multiLevelType w:val="hybridMultilevel"/>
    <w:tmpl w:val="C354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15BE9"/>
    <w:multiLevelType w:val="hybridMultilevel"/>
    <w:tmpl w:val="C0947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C63520"/>
    <w:multiLevelType w:val="hybridMultilevel"/>
    <w:tmpl w:val="88C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60F50"/>
    <w:multiLevelType w:val="hybridMultilevel"/>
    <w:tmpl w:val="FDB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A4BC8"/>
    <w:multiLevelType w:val="hybridMultilevel"/>
    <w:tmpl w:val="07E0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414E83"/>
    <w:multiLevelType w:val="hybridMultilevel"/>
    <w:tmpl w:val="C0668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B3A20"/>
    <w:multiLevelType w:val="multilevel"/>
    <w:tmpl w:val="29FB3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F5B5D"/>
    <w:multiLevelType w:val="hybridMultilevel"/>
    <w:tmpl w:val="9FFC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E1D52"/>
    <w:multiLevelType w:val="hybridMultilevel"/>
    <w:tmpl w:val="F130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44551A"/>
    <w:multiLevelType w:val="hybridMultilevel"/>
    <w:tmpl w:val="29A4C7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1A70FBE"/>
    <w:multiLevelType w:val="hybridMultilevel"/>
    <w:tmpl w:val="50A0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BF7A2A"/>
    <w:multiLevelType w:val="multilevel"/>
    <w:tmpl w:val="1F32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22480D"/>
    <w:multiLevelType w:val="hybridMultilevel"/>
    <w:tmpl w:val="DF6E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D406B"/>
    <w:multiLevelType w:val="multilevel"/>
    <w:tmpl w:val="360D406B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69E7D3C"/>
    <w:multiLevelType w:val="hybridMultilevel"/>
    <w:tmpl w:val="651A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CC6339"/>
    <w:multiLevelType w:val="hybridMultilevel"/>
    <w:tmpl w:val="B2A05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B05425"/>
    <w:multiLevelType w:val="hybridMultilevel"/>
    <w:tmpl w:val="C7FE1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010459"/>
    <w:multiLevelType w:val="hybridMultilevel"/>
    <w:tmpl w:val="A210EC96"/>
    <w:lvl w:ilvl="0" w:tplc="10CCE3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E1AAF"/>
    <w:multiLevelType w:val="multilevel"/>
    <w:tmpl w:val="44AE1AAF"/>
    <w:lvl w:ilvl="0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32">
    <w:nsid w:val="48023A4F"/>
    <w:multiLevelType w:val="hybridMultilevel"/>
    <w:tmpl w:val="4E1A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A9447D"/>
    <w:multiLevelType w:val="hybridMultilevel"/>
    <w:tmpl w:val="5850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B57A4F"/>
    <w:multiLevelType w:val="hybridMultilevel"/>
    <w:tmpl w:val="2888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B86387"/>
    <w:multiLevelType w:val="multilevel"/>
    <w:tmpl w:val="4DB863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F9453C"/>
    <w:multiLevelType w:val="hybridMultilevel"/>
    <w:tmpl w:val="C5B8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EC0733"/>
    <w:multiLevelType w:val="hybridMultilevel"/>
    <w:tmpl w:val="D480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950982"/>
    <w:multiLevelType w:val="hybridMultilevel"/>
    <w:tmpl w:val="C37A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FF0126"/>
    <w:multiLevelType w:val="hybridMultilevel"/>
    <w:tmpl w:val="85DE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961E36"/>
    <w:multiLevelType w:val="hybridMultilevel"/>
    <w:tmpl w:val="B71099C4"/>
    <w:lvl w:ilvl="0" w:tplc="A23438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B09B0"/>
    <w:multiLevelType w:val="multilevel"/>
    <w:tmpl w:val="30C08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42">
    <w:nsid w:val="5F58714B"/>
    <w:multiLevelType w:val="hybridMultilevel"/>
    <w:tmpl w:val="221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D75304"/>
    <w:multiLevelType w:val="hybridMultilevel"/>
    <w:tmpl w:val="EE16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C37AAA"/>
    <w:multiLevelType w:val="hybridMultilevel"/>
    <w:tmpl w:val="395E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54548F"/>
    <w:multiLevelType w:val="hybridMultilevel"/>
    <w:tmpl w:val="120220EE"/>
    <w:lvl w:ilvl="0" w:tplc="6406A4D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EE4D70"/>
    <w:multiLevelType w:val="hybridMultilevel"/>
    <w:tmpl w:val="0982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135E8E"/>
    <w:multiLevelType w:val="hybridMultilevel"/>
    <w:tmpl w:val="D3BA2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220E84"/>
    <w:multiLevelType w:val="hybridMultilevel"/>
    <w:tmpl w:val="1D5C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867EF1"/>
    <w:multiLevelType w:val="hybridMultilevel"/>
    <w:tmpl w:val="6408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806CB6"/>
    <w:multiLevelType w:val="hybridMultilevel"/>
    <w:tmpl w:val="982091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>
    <w:nsid w:val="74181A87"/>
    <w:multiLevelType w:val="hybridMultilevel"/>
    <w:tmpl w:val="E3BC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F33496"/>
    <w:multiLevelType w:val="hybridMultilevel"/>
    <w:tmpl w:val="5DDEA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63A5A99"/>
    <w:multiLevelType w:val="hybridMultilevel"/>
    <w:tmpl w:val="D32260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795C1E2D"/>
    <w:multiLevelType w:val="hybridMultilevel"/>
    <w:tmpl w:val="C9E85508"/>
    <w:lvl w:ilvl="0" w:tplc="6406A4D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3E7E32"/>
    <w:multiLevelType w:val="hybridMultilevel"/>
    <w:tmpl w:val="3B32561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6">
    <w:nsid w:val="7BDE47ED"/>
    <w:multiLevelType w:val="hybridMultilevel"/>
    <w:tmpl w:val="0DD27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B75358"/>
    <w:multiLevelType w:val="hybridMultilevel"/>
    <w:tmpl w:val="5100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11"/>
  </w:num>
  <w:num w:numId="4">
    <w:abstractNumId w:val="19"/>
  </w:num>
  <w:num w:numId="5">
    <w:abstractNumId w:val="35"/>
  </w:num>
  <w:num w:numId="6">
    <w:abstractNumId w:val="2"/>
  </w:num>
  <w:num w:numId="7">
    <w:abstractNumId w:val="6"/>
  </w:num>
  <w:num w:numId="8">
    <w:abstractNumId w:val="3"/>
  </w:num>
  <w:num w:numId="9">
    <w:abstractNumId w:val="31"/>
  </w:num>
  <w:num w:numId="10">
    <w:abstractNumId w:val="26"/>
  </w:num>
  <w:num w:numId="11">
    <w:abstractNumId w:val="56"/>
  </w:num>
  <w:num w:numId="12">
    <w:abstractNumId w:val="13"/>
  </w:num>
  <w:num w:numId="13">
    <w:abstractNumId w:val="27"/>
  </w:num>
  <w:num w:numId="14">
    <w:abstractNumId w:val="57"/>
  </w:num>
  <w:num w:numId="15">
    <w:abstractNumId w:val="9"/>
  </w:num>
  <w:num w:numId="16">
    <w:abstractNumId w:val="30"/>
  </w:num>
  <w:num w:numId="17">
    <w:abstractNumId w:val="14"/>
  </w:num>
  <w:num w:numId="18">
    <w:abstractNumId w:val="54"/>
  </w:num>
  <w:num w:numId="19">
    <w:abstractNumId w:val="45"/>
  </w:num>
  <w:num w:numId="20">
    <w:abstractNumId w:val="41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55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4"/>
  </w:num>
  <w:num w:numId="40">
    <w:abstractNumId w:val="49"/>
  </w:num>
  <w:num w:numId="41">
    <w:abstractNumId w:val="51"/>
  </w:num>
  <w:num w:numId="42">
    <w:abstractNumId w:val="1"/>
  </w:num>
  <w:num w:numId="43">
    <w:abstractNumId w:val="8"/>
  </w:num>
  <w:num w:numId="44">
    <w:abstractNumId w:val="46"/>
  </w:num>
  <w:num w:numId="45">
    <w:abstractNumId w:val="37"/>
  </w:num>
  <w:num w:numId="46">
    <w:abstractNumId w:val="20"/>
  </w:num>
  <w:num w:numId="47">
    <w:abstractNumId w:val="42"/>
  </w:num>
  <w:num w:numId="48">
    <w:abstractNumId w:val="43"/>
  </w:num>
  <w:num w:numId="49">
    <w:abstractNumId w:val="44"/>
  </w:num>
  <w:num w:numId="50">
    <w:abstractNumId w:val="53"/>
  </w:num>
  <w:num w:numId="51">
    <w:abstractNumId w:val="38"/>
  </w:num>
  <w:num w:numId="52">
    <w:abstractNumId w:val="7"/>
  </w:num>
  <w:num w:numId="53">
    <w:abstractNumId w:val="36"/>
  </w:num>
  <w:num w:numId="54">
    <w:abstractNumId w:val="50"/>
  </w:num>
  <w:num w:numId="55">
    <w:abstractNumId w:val="52"/>
  </w:num>
  <w:num w:numId="56">
    <w:abstractNumId w:val="48"/>
  </w:num>
  <w:num w:numId="57">
    <w:abstractNumId w:val="16"/>
  </w:num>
  <w:num w:numId="58">
    <w:abstractNumId w:val="25"/>
  </w:num>
  <w:num w:numId="59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06"/>
    <w:rsid w:val="00014DF6"/>
    <w:rsid w:val="00041978"/>
    <w:rsid w:val="0004691B"/>
    <w:rsid w:val="0006484C"/>
    <w:rsid w:val="000C1ED0"/>
    <w:rsid w:val="000E7BB6"/>
    <w:rsid w:val="0010029E"/>
    <w:rsid w:val="00117A94"/>
    <w:rsid w:val="0016637A"/>
    <w:rsid w:val="00191300"/>
    <w:rsid w:val="001A7CFA"/>
    <w:rsid w:val="001B7C93"/>
    <w:rsid w:val="001D07D8"/>
    <w:rsid w:val="001D465C"/>
    <w:rsid w:val="0021642A"/>
    <w:rsid w:val="002B370C"/>
    <w:rsid w:val="002D08A4"/>
    <w:rsid w:val="002D4D3C"/>
    <w:rsid w:val="002F2E49"/>
    <w:rsid w:val="0030291C"/>
    <w:rsid w:val="00342AD0"/>
    <w:rsid w:val="00343BB6"/>
    <w:rsid w:val="00345F57"/>
    <w:rsid w:val="00376F3F"/>
    <w:rsid w:val="003D2B3F"/>
    <w:rsid w:val="004636D6"/>
    <w:rsid w:val="00485EBD"/>
    <w:rsid w:val="004A159B"/>
    <w:rsid w:val="004A1AAF"/>
    <w:rsid w:val="004C2778"/>
    <w:rsid w:val="004F2BB2"/>
    <w:rsid w:val="0050584B"/>
    <w:rsid w:val="005149E8"/>
    <w:rsid w:val="005839DC"/>
    <w:rsid w:val="0058699C"/>
    <w:rsid w:val="0059539F"/>
    <w:rsid w:val="005B3E31"/>
    <w:rsid w:val="005C1D67"/>
    <w:rsid w:val="005D205B"/>
    <w:rsid w:val="005E75ED"/>
    <w:rsid w:val="00601E32"/>
    <w:rsid w:val="006336CD"/>
    <w:rsid w:val="006912A5"/>
    <w:rsid w:val="006A1D3E"/>
    <w:rsid w:val="00724D69"/>
    <w:rsid w:val="0079228D"/>
    <w:rsid w:val="007A3FE9"/>
    <w:rsid w:val="007D7342"/>
    <w:rsid w:val="007F5A92"/>
    <w:rsid w:val="0083246A"/>
    <w:rsid w:val="00863DB1"/>
    <w:rsid w:val="008651A7"/>
    <w:rsid w:val="00882876"/>
    <w:rsid w:val="00883D9B"/>
    <w:rsid w:val="008C5A4F"/>
    <w:rsid w:val="008D2A48"/>
    <w:rsid w:val="008F1A95"/>
    <w:rsid w:val="008F4C16"/>
    <w:rsid w:val="008F78EA"/>
    <w:rsid w:val="00901C39"/>
    <w:rsid w:val="00956EF9"/>
    <w:rsid w:val="009716E9"/>
    <w:rsid w:val="009855A2"/>
    <w:rsid w:val="00A252F3"/>
    <w:rsid w:val="00A316F1"/>
    <w:rsid w:val="00A774D1"/>
    <w:rsid w:val="00A92106"/>
    <w:rsid w:val="00B21DCF"/>
    <w:rsid w:val="00B33783"/>
    <w:rsid w:val="00B76BA3"/>
    <w:rsid w:val="00BE1BF8"/>
    <w:rsid w:val="00C165C8"/>
    <w:rsid w:val="00C1668D"/>
    <w:rsid w:val="00C565AF"/>
    <w:rsid w:val="00C61CD6"/>
    <w:rsid w:val="00C871A1"/>
    <w:rsid w:val="00CA1F3D"/>
    <w:rsid w:val="00CA74D3"/>
    <w:rsid w:val="00CC3BE0"/>
    <w:rsid w:val="00CF0C06"/>
    <w:rsid w:val="00CF594C"/>
    <w:rsid w:val="00D0017F"/>
    <w:rsid w:val="00D0740E"/>
    <w:rsid w:val="00D16E4A"/>
    <w:rsid w:val="00D6583B"/>
    <w:rsid w:val="00D66829"/>
    <w:rsid w:val="00D6768C"/>
    <w:rsid w:val="00DD2033"/>
    <w:rsid w:val="00DD7B19"/>
    <w:rsid w:val="00DE5AD7"/>
    <w:rsid w:val="00E00FC3"/>
    <w:rsid w:val="00E0679E"/>
    <w:rsid w:val="00E45F3D"/>
    <w:rsid w:val="00E7023B"/>
    <w:rsid w:val="00E7131B"/>
    <w:rsid w:val="00E9449F"/>
    <w:rsid w:val="00ED1C3A"/>
    <w:rsid w:val="00ED58B4"/>
    <w:rsid w:val="00EF37E5"/>
    <w:rsid w:val="00F20B38"/>
    <w:rsid w:val="00F2476D"/>
    <w:rsid w:val="00F34A6C"/>
    <w:rsid w:val="00F4060C"/>
    <w:rsid w:val="00F539AF"/>
    <w:rsid w:val="00F9569C"/>
    <w:rsid w:val="00FA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2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713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49E8"/>
    <w:pPr>
      <w:widowControl w:val="0"/>
      <w:autoSpaceDE w:val="0"/>
      <w:autoSpaceDN w:val="0"/>
      <w:spacing w:after="0" w:line="240" w:lineRule="auto"/>
      <w:ind w:left="79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49E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149E8"/>
    <w:pPr>
      <w:widowControl w:val="0"/>
      <w:autoSpaceDE w:val="0"/>
      <w:autoSpaceDN w:val="0"/>
      <w:spacing w:before="48" w:after="0" w:line="240" w:lineRule="auto"/>
      <w:ind w:left="295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1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9E8"/>
  </w:style>
  <w:style w:type="paragraph" w:styleId="a7">
    <w:name w:val="footer"/>
    <w:basedOn w:val="a"/>
    <w:link w:val="a8"/>
    <w:uiPriority w:val="99"/>
    <w:unhideWhenUsed/>
    <w:rsid w:val="0051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9E8"/>
  </w:style>
  <w:style w:type="paragraph" w:styleId="a9">
    <w:name w:val="List Paragraph"/>
    <w:basedOn w:val="a"/>
    <w:uiPriority w:val="99"/>
    <w:qFormat/>
    <w:rsid w:val="00A921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9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1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F2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2F2E4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F2E49"/>
  </w:style>
  <w:style w:type="table" w:styleId="ad">
    <w:name w:val="Table Grid"/>
    <w:basedOn w:val="a1"/>
    <w:qFormat/>
    <w:rsid w:val="008C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4A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d"/>
    <w:qFormat/>
    <w:rsid w:val="00F34A6C"/>
    <w:pPr>
      <w:widowControl w:val="0"/>
      <w:spacing w:after="0" w:line="240" w:lineRule="auto"/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7131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131B"/>
  </w:style>
  <w:style w:type="paragraph" w:styleId="ae">
    <w:name w:val="Body Text Indent"/>
    <w:basedOn w:val="a"/>
    <w:link w:val="af"/>
    <w:rsid w:val="00E713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7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E7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7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7131B"/>
  </w:style>
  <w:style w:type="character" w:customStyle="1" w:styleId="apple-converted-space">
    <w:name w:val="apple-converted-space"/>
    <w:rsid w:val="00E7131B"/>
  </w:style>
  <w:style w:type="paragraph" w:customStyle="1" w:styleId="31">
    <w:name w:val="Заголовок 3+"/>
    <w:basedOn w:val="a"/>
    <w:rsid w:val="00E713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7">
    <w:name w:val="p7"/>
    <w:basedOn w:val="a"/>
    <w:rsid w:val="00E7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rsid w:val="00E7131B"/>
  </w:style>
  <w:style w:type="paragraph" w:customStyle="1" w:styleId="13">
    <w:name w:val="1 заголовок"/>
    <w:basedOn w:val="a"/>
    <w:rsid w:val="00E7131B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4">
    <w:name w:val="1 текст"/>
    <w:basedOn w:val="a"/>
    <w:link w:val="15"/>
    <w:rsid w:val="00E7131B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 текст Знак"/>
    <w:link w:val="14"/>
    <w:rsid w:val="00E7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E713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21">
    <w:name w:val="Сетка таблицы2"/>
    <w:basedOn w:val="a1"/>
    <w:next w:val="ad"/>
    <w:uiPriority w:val="59"/>
    <w:qFormat/>
    <w:rsid w:val="00E713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 1 текст + полужирный курсив"/>
    <w:basedOn w:val="14"/>
    <w:link w:val="18"/>
    <w:rsid w:val="00E7131B"/>
    <w:rPr>
      <w:b/>
      <w:bCs/>
      <w:i/>
      <w:iCs/>
    </w:rPr>
  </w:style>
  <w:style w:type="character" w:customStyle="1" w:styleId="18">
    <w:name w:val="Стиль 1 текст + полужирный курсив Знак"/>
    <w:link w:val="17"/>
    <w:rsid w:val="00E7131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FontStyle36">
    <w:name w:val="Font Style36"/>
    <w:rsid w:val="00E7131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2">
    <w:name w:val="Основной текст_"/>
    <w:basedOn w:val="a0"/>
    <w:link w:val="22"/>
    <w:locked/>
    <w:rsid w:val="00E713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2"/>
    <w:rsid w:val="00E7131B"/>
    <w:pPr>
      <w:widowControl w:val="0"/>
      <w:shd w:val="clear" w:color="auto" w:fill="FFFFFF"/>
      <w:spacing w:before="600" w:after="0" w:line="274" w:lineRule="exact"/>
      <w:ind w:hanging="8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E713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131B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uiPriority w:val="99"/>
    <w:rsid w:val="00E71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uiPriority w:val="99"/>
    <w:rsid w:val="00E7131B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ru-RU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E7131B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E713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2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713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49E8"/>
    <w:pPr>
      <w:widowControl w:val="0"/>
      <w:autoSpaceDE w:val="0"/>
      <w:autoSpaceDN w:val="0"/>
      <w:spacing w:after="0" w:line="240" w:lineRule="auto"/>
      <w:ind w:left="79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49E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149E8"/>
    <w:pPr>
      <w:widowControl w:val="0"/>
      <w:autoSpaceDE w:val="0"/>
      <w:autoSpaceDN w:val="0"/>
      <w:spacing w:before="48" w:after="0" w:line="240" w:lineRule="auto"/>
      <w:ind w:left="295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1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9E8"/>
  </w:style>
  <w:style w:type="paragraph" w:styleId="a7">
    <w:name w:val="footer"/>
    <w:basedOn w:val="a"/>
    <w:link w:val="a8"/>
    <w:uiPriority w:val="99"/>
    <w:unhideWhenUsed/>
    <w:rsid w:val="0051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9E8"/>
  </w:style>
  <w:style w:type="paragraph" w:styleId="a9">
    <w:name w:val="List Paragraph"/>
    <w:basedOn w:val="a"/>
    <w:uiPriority w:val="99"/>
    <w:qFormat/>
    <w:rsid w:val="00A921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9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1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F2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2F2E4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F2E49"/>
  </w:style>
  <w:style w:type="table" w:styleId="ad">
    <w:name w:val="Table Grid"/>
    <w:basedOn w:val="a1"/>
    <w:qFormat/>
    <w:rsid w:val="008C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4A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d"/>
    <w:qFormat/>
    <w:rsid w:val="00F34A6C"/>
    <w:pPr>
      <w:widowControl w:val="0"/>
      <w:spacing w:after="0" w:line="240" w:lineRule="auto"/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7131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131B"/>
  </w:style>
  <w:style w:type="paragraph" w:styleId="ae">
    <w:name w:val="Body Text Indent"/>
    <w:basedOn w:val="a"/>
    <w:link w:val="af"/>
    <w:rsid w:val="00E713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7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E7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7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7131B"/>
  </w:style>
  <w:style w:type="character" w:customStyle="1" w:styleId="apple-converted-space">
    <w:name w:val="apple-converted-space"/>
    <w:rsid w:val="00E7131B"/>
  </w:style>
  <w:style w:type="paragraph" w:customStyle="1" w:styleId="31">
    <w:name w:val="Заголовок 3+"/>
    <w:basedOn w:val="a"/>
    <w:rsid w:val="00E713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7">
    <w:name w:val="p7"/>
    <w:basedOn w:val="a"/>
    <w:rsid w:val="00E7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rsid w:val="00E7131B"/>
  </w:style>
  <w:style w:type="paragraph" w:customStyle="1" w:styleId="13">
    <w:name w:val="1 заголовок"/>
    <w:basedOn w:val="a"/>
    <w:rsid w:val="00E7131B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4">
    <w:name w:val="1 текст"/>
    <w:basedOn w:val="a"/>
    <w:link w:val="15"/>
    <w:rsid w:val="00E7131B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 текст Знак"/>
    <w:link w:val="14"/>
    <w:rsid w:val="00E7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E713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21">
    <w:name w:val="Сетка таблицы2"/>
    <w:basedOn w:val="a1"/>
    <w:next w:val="ad"/>
    <w:uiPriority w:val="59"/>
    <w:qFormat/>
    <w:rsid w:val="00E713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 1 текст + полужирный курсив"/>
    <w:basedOn w:val="14"/>
    <w:link w:val="18"/>
    <w:rsid w:val="00E7131B"/>
    <w:rPr>
      <w:b/>
      <w:bCs/>
      <w:i/>
      <w:iCs/>
    </w:rPr>
  </w:style>
  <w:style w:type="character" w:customStyle="1" w:styleId="18">
    <w:name w:val="Стиль 1 текст + полужирный курсив Знак"/>
    <w:link w:val="17"/>
    <w:rsid w:val="00E7131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FontStyle36">
    <w:name w:val="Font Style36"/>
    <w:rsid w:val="00E7131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2">
    <w:name w:val="Основной текст_"/>
    <w:basedOn w:val="a0"/>
    <w:link w:val="22"/>
    <w:locked/>
    <w:rsid w:val="00E713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2"/>
    <w:rsid w:val="00E7131B"/>
    <w:pPr>
      <w:widowControl w:val="0"/>
      <w:shd w:val="clear" w:color="auto" w:fill="FFFFFF"/>
      <w:spacing w:before="600" w:after="0" w:line="274" w:lineRule="exact"/>
      <w:ind w:hanging="8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E713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131B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uiPriority w:val="99"/>
    <w:rsid w:val="00E71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uiPriority w:val="99"/>
    <w:rsid w:val="00E7131B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ru-RU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E7131B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E71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gin.consultant.ru/link/?req=doc&amp;base=LAW&amp;n=439909&amp;dst=100129&amp;field=134&amp;date=14.05.2023" TargetMode="External"/><Relationship Id="rId18" Type="http://schemas.openxmlformats.org/officeDocument/2006/relationships/image" Target="media/image3.gif"/><Relationship Id="rId26" Type="http://schemas.openxmlformats.org/officeDocument/2006/relationships/hyperlink" Target="https://orlyatarussia.ru/" TargetMode="External"/><Relationship Id="rId39" Type="http://schemas.openxmlformats.org/officeDocument/2006/relationships/hyperlink" Target="https://www.permgaspi.ru/deyatelnost/izdan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ot27s86XpsvsQA" TargetMode="External"/><Relationship Id="rId34" Type="http://schemas.openxmlformats.org/officeDocument/2006/relationships/hyperlink" Target="https://cyberleninka.ru/article/n/opyt-tsifrovoy-realizatsii-vospityvayuschey-sredy-organizatsii-otdyha-detey-i-ih-ozdorovleniya/viewer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ogin.consultant.ru/link/?req=doc&amp;base=LAW&amp;n=439122&amp;dst=100009&amp;field=134&amp;date=14.05.2023" TargetMode="External"/><Relationship Id="rId17" Type="http://schemas.openxmlformats.org/officeDocument/2006/relationships/hyperlink" Target="https://docs.google.com/forms/d/e/1FAIpQLSdLOfF2_hh7bIJB7cM3KkTY4-0iK-drn75FP8zzKbgtU2ZGaA/viewform?usp=sf_link" TargetMode="External"/><Relationship Id="rId25" Type="http://schemas.openxmlformats.org/officeDocument/2006/relationships/hyperlink" Target="https://disk.yandex.ru/i/_7XP6SU7jTfJ8A" TargetMode="External"/><Relationship Id="rId33" Type="http://schemas.openxmlformats.org/officeDocument/2006/relationships/hyperlink" Target="https://cyberleninka.ru/article/n/opyt-tsifrovoy-realizatsii-vospityvayuschey-sredy-organizatsii-otdyha-detey-i-ih-ozdorovleniya/viewer" TargetMode="External"/><Relationship Id="rId38" Type="http://schemas.openxmlformats.org/officeDocument/2006/relationships/hyperlink" Target="https://camps.perm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image" Target="media/image4.gif"/><Relationship Id="rId29" Type="http://schemas.openxmlformats.org/officeDocument/2006/relationships/hyperlink" Target="https://disk.yandex.ru/i/6ToE2jexv8Xzpg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disk.yandex.ru/i/a84bEm_zsLIa9Q" TargetMode="External"/><Relationship Id="rId32" Type="http://schemas.openxmlformats.org/officeDocument/2006/relationships/hyperlink" Target="https://luckclub.ru/otryadnyj-ugolok-v-lagere-shablony-50-besplatnyh-shablonov-oformlenie-otryadnogo-ugolka-v-lagere-shablony" TargetMode="External"/><Relationship Id="rId37" Type="http://schemas.openxmlformats.org/officeDocument/2006/relationships/hyperlink" Target="https://t.me/frdl_2015" TargetMode="External"/><Relationship Id="rId40" Type="http://schemas.openxmlformats.org/officeDocument/2006/relationships/hyperlink" Target="http://www.soob.ru/n/2003/6/practice/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f2hsssd-jdj4DjekBW48hvAFccXw4Ymo2GHZGnweLhufK-Qw/viewform?usp=sf_link" TargetMode="External"/><Relationship Id="rId23" Type="http://schemas.openxmlformats.org/officeDocument/2006/relationships/hyperlink" Target="https://disk.yandex.ru/i/Fk9UsDHsMtjjXg" TargetMode="External"/><Relationship Id="rId28" Type="http://schemas.openxmlformats.org/officeDocument/2006/relationships/hyperlink" Target="https://disk.yandex.ru/i/k5shI5lHJ3uarQ" TargetMode="External"/><Relationship Id="rId36" Type="http://schemas.openxmlformats.org/officeDocument/2006/relationships/hyperlink" Target="https://t.me/SMP_OOOD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cs.google.com/forms/d/e/1FAIpQLSfd3R8AKLHIaWY0p9p9Vyur4_BN6OZUZ-mSpA_CoNCI5WCvQw/viewform?usp=sf_link" TargetMode="External"/><Relationship Id="rId31" Type="http://schemas.openxmlformats.org/officeDocument/2006/relationships/hyperlink" Target="https://luckclub.ru/otryadnyj-ugolok-v-lagere-shablony-50-besplatnyh-shablonov-oformlenie-otryadnogo-ugolka-v-lagere-shablon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ogin.consultant.ru/link/?req=doc&amp;base=LAW&amp;n=439916&amp;dst=100008&amp;field=134&amp;date=14.05.2023" TargetMode="External"/><Relationship Id="rId22" Type="http://schemas.openxmlformats.org/officeDocument/2006/relationships/hyperlink" Target="https://disk.yandex.ru/i/LgaCrLepGdIhAg" TargetMode="External"/><Relationship Id="rId27" Type="http://schemas.openxmlformats.org/officeDocument/2006/relationships/hyperlink" Target="https://disk.yandex.ru/i/D0DC4fKShsL4Aw" TargetMode="External"/><Relationship Id="rId30" Type="http://schemas.openxmlformats.org/officeDocument/2006/relationships/hyperlink" Target="https://disk.yandex.ru/i/NEWVL-1I224IHQ" TargetMode="External"/><Relationship Id="rId35" Type="http://schemas.openxmlformats.org/officeDocument/2006/relationships/hyperlink" Target="https://fcdtk.ru/page/1650273073286-vospitanie-v-lager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D81F-78C2-4452-9A62-9E9AB50D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12739</Words>
  <Characters>72617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SB6952</dc:creator>
  <cp:keywords/>
  <dc:description/>
  <cp:lastModifiedBy>SB6952</cp:lastModifiedBy>
  <cp:revision>22</cp:revision>
  <cp:lastPrinted>2023-05-27T10:29:00Z</cp:lastPrinted>
  <dcterms:created xsi:type="dcterms:W3CDTF">2023-04-26T03:42:00Z</dcterms:created>
  <dcterms:modified xsi:type="dcterms:W3CDTF">2023-06-01T00:19:00Z</dcterms:modified>
</cp:coreProperties>
</file>