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8DC533" w14:textId="36D454EE" w:rsidR="00DA73B0" w:rsidRPr="00785216" w:rsidRDefault="007530BD" w:rsidP="00DA73B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Уважаемые</w:t>
      </w:r>
      <w:r w:rsidR="00DA73B0" w:rsidRPr="00785216">
        <w:rPr>
          <w:rFonts w:ascii="Times New Roman" w:hAnsi="Times New Roman" w:cs="Times New Roman"/>
          <w:b/>
          <w:i/>
          <w:sz w:val="28"/>
          <w:szCs w:val="28"/>
        </w:rPr>
        <w:t xml:space="preserve"> ребята и родители!</w:t>
      </w:r>
    </w:p>
    <w:p w14:paraId="0CD327A6" w14:textId="77777777" w:rsidR="00572CAA" w:rsidRDefault="00572CAA" w:rsidP="00572CAA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Ознакомьтесь с этой информацией</w:t>
      </w:r>
      <w:r w:rsidR="00DA73B0" w:rsidRPr="00DA73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A4B0EC" w14:textId="77777777" w:rsidR="00DA73B0" w:rsidRPr="0094123F" w:rsidRDefault="00572CAA" w:rsidP="00572CA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6"/>
        </w:rPr>
      </w:pPr>
      <w:r w:rsidRPr="0094123F">
        <w:rPr>
          <w:rFonts w:ascii="Times New Roman" w:hAnsi="Times New Roman" w:cs="Times New Roman"/>
          <w:b/>
          <w:color w:val="00B050"/>
          <w:sz w:val="28"/>
          <w:szCs w:val="26"/>
        </w:rPr>
        <w:t>О</w:t>
      </w:r>
      <w:r w:rsidR="00DA73B0" w:rsidRPr="0094123F">
        <w:rPr>
          <w:rFonts w:ascii="Times New Roman" w:hAnsi="Times New Roman" w:cs="Times New Roman"/>
          <w:b/>
          <w:color w:val="00B050"/>
          <w:sz w:val="28"/>
          <w:szCs w:val="26"/>
        </w:rPr>
        <w:t>на может изменить вашу жизнь!</w:t>
      </w:r>
    </w:p>
    <w:p w14:paraId="18240842" w14:textId="77777777" w:rsidR="00572CAA" w:rsidRPr="00DA73B0" w:rsidRDefault="00572CAA" w:rsidP="00572CAA">
      <w:pPr>
        <w:spacing w:after="0" w:line="240" w:lineRule="auto"/>
        <w:jc w:val="center"/>
        <w:rPr>
          <w:rFonts w:ascii="Times New Roman" w:hAnsi="Times New Roman" w:cs="Times New Roman"/>
          <w:color w:val="009E47"/>
          <w:sz w:val="24"/>
          <w:szCs w:val="24"/>
        </w:rPr>
      </w:pPr>
    </w:p>
    <w:p w14:paraId="395D7A22" w14:textId="77777777" w:rsidR="00370762" w:rsidRDefault="00DA73B0" w:rsidP="00DA73B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</w:t>
      </w:r>
      <w:r w:rsidRPr="00DA73B0">
        <w:rPr>
          <w:rFonts w:ascii="Times New Roman" w:hAnsi="Times New Roman" w:cs="Times New Roman"/>
          <w:b/>
          <w:sz w:val="24"/>
          <w:szCs w:val="24"/>
        </w:rPr>
        <w:t>вейп</w:t>
      </w:r>
      <w:r w:rsidRPr="00DA73B0">
        <w:rPr>
          <w:rFonts w:ascii="Times New Roman" w:hAnsi="Times New Roman" w:cs="Times New Roman"/>
          <w:sz w:val="24"/>
          <w:szCs w:val="24"/>
        </w:rPr>
        <w:t xml:space="preserve"> – электронная сигарета, парение или </w:t>
      </w:r>
      <w:proofErr w:type="spellStart"/>
      <w:r w:rsidRPr="00DA73B0">
        <w:rPr>
          <w:rFonts w:ascii="Times New Roman" w:hAnsi="Times New Roman" w:cs="Times New Roman"/>
          <w:sz w:val="24"/>
          <w:szCs w:val="24"/>
        </w:rPr>
        <w:t>вейпинг</w:t>
      </w:r>
      <w:proofErr w:type="spellEnd"/>
      <w:r w:rsidRPr="00DA73B0">
        <w:rPr>
          <w:rFonts w:ascii="Times New Roman" w:hAnsi="Times New Roman" w:cs="Times New Roman"/>
          <w:sz w:val="24"/>
          <w:szCs w:val="24"/>
        </w:rPr>
        <w:t> (от </w:t>
      </w:r>
      <w:hyperlink r:id="rId7" w:tooltip="Английский язык" w:history="1">
        <w:r w:rsidRPr="00DA73B0">
          <w:rPr>
            <w:rFonts w:ascii="Times New Roman" w:hAnsi="Times New Roman" w:cs="Times New Roman"/>
            <w:sz w:val="24"/>
            <w:szCs w:val="24"/>
          </w:rPr>
          <w:t>англ.</w:t>
        </w:r>
      </w:hyperlink>
      <w:r w:rsidRPr="00DA73B0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A73B0">
        <w:rPr>
          <w:rFonts w:ascii="Times New Roman" w:hAnsi="Times New Roman" w:cs="Times New Roman"/>
          <w:sz w:val="24"/>
          <w:szCs w:val="24"/>
        </w:rPr>
        <w:t>vaping</w:t>
      </w:r>
      <w:proofErr w:type="spellEnd"/>
      <w:r w:rsidRPr="00DA73B0">
        <w:rPr>
          <w:rFonts w:ascii="Times New Roman" w:hAnsi="Times New Roman" w:cs="Times New Roman"/>
          <w:sz w:val="24"/>
          <w:szCs w:val="24"/>
        </w:rPr>
        <w:t>).</w:t>
      </w:r>
    </w:p>
    <w:p w14:paraId="52233FFE" w14:textId="77777777" w:rsidR="00DA73B0" w:rsidRDefault="00DA73B0" w:rsidP="00DA73B0">
      <w:pPr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DA73B0">
        <w:rPr>
          <w:rFonts w:ascii="Times New Roman" w:hAnsi="Times New Roman" w:cs="Times New Roman"/>
          <w:sz w:val="24"/>
          <w:szCs w:val="28"/>
        </w:rPr>
        <w:t xml:space="preserve">Это электронное устройство, создающее высокодисперсный пар, предназначенный для ингаляции (вдыхания). Может использоваться как в качестве средства доставки никотина, так и для вдыхания ароматизированного пара </w:t>
      </w:r>
      <w:r w:rsidR="00504276">
        <w:rPr>
          <w:rFonts w:ascii="Times New Roman" w:hAnsi="Times New Roman" w:cs="Times New Roman"/>
          <w:sz w:val="24"/>
          <w:szCs w:val="28"/>
        </w:rPr>
        <w:t xml:space="preserve">без никотина, который </w:t>
      </w:r>
      <w:r w:rsidRPr="00DA73B0">
        <w:rPr>
          <w:rFonts w:ascii="Times New Roman" w:hAnsi="Times New Roman" w:cs="Times New Roman"/>
          <w:sz w:val="24"/>
          <w:szCs w:val="28"/>
        </w:rPr>
        <w:t>внешне похож на табачный дым.</w:t>
      </w:r>
    </w:p>
    <w:p w14:paraId="2D5AE4B7" w14:textId="77777777" w:rsidR="00DA73B0" w:rsidRPr="00A457AA" w:rsidRDefault="00DA73B0" w:rsidP="00AF73DB">
      <w:pPr>
        <w:ind w:firstLine="426"/>
        <w:jc w:val="center"/>
        <w:rPr>
          <w:rFonts w:ascii="Times New Roman" w:hAnsi="Times New Roman" w:cs="Times New Roman"/>
          <w:color w:val="7030A0"/>
          <w:sz w:val="24"/>
          <w:szCs w:val="28"/>
        </w:rPr>
      </w:pPr>
      <w:r w:rsidRPr="00A457AA">
        <w:rPr>
          <w:rFonts w:ascii="Times New Roman" w:hAnsi="Times New Roman" w:cs="Times New Roman"/>
          <w:color w:val="7030A0"/>
          <w:sz w:val="24"/>
          <w:szCs w:val="28"/>
        </w:rPr>
        <w:t xml:space="preserve">Так устроен </w:t>
      </w:r>
      <w:r w:rsidR="00AF73DB" w:rsidRPr="00A457AA">
        <w:rPr>
          <w:rFonts w:ascii="Times New Roman" w:hAnsi="Times New Roman" w:cs="Times New Roman"/>
          <w:color w:val="7030A0"/>
          <w:sz w:val="24"/>
          <w:szCs w:val="28"/>
          <w:lang w:val="en-US"/>
        </w:rPr>
        <w:t>VAPE</w:t>
      </w:r>
    </w:p>
    <w:p w14:paraId="13051A79" w14:textId="77777777" w:rsidR="00AF73DB" w:rsidRDefault="00AF73DB" w:rsidP="007E1D7F">
      <w:pPr>
        <w:ind w:hanging="426"/>
        <w:jc w:val="both"/>
        <w:rPr>
          <w:szCs w:val="24"/>
        </w:rPr>
      </w:pPr>
      <w:r>
        <w:rPr>
          <w:noProof/>
          <w:lang w:eastAsia="ru-RU"/>
        </w:rPr>
        <w:drawing>
          <wp:inline distT="0" distB="0" distL="0" distR="0" wp14:anchorId="3F0BA64A" wp14:editId="3CF72A7E">
            <wp:extent cx="3112315" cy="19283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294" cy="199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54D34" w14:textId="77777777" w:rsidR="00A457AA" w:rsidRPr="00A457AA" w:rsidRDefault="00A457AA" w:rsidP="002F22C5">
      <w:pPr>
        <w:pStyle w:val="a3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A457AA">
        <w:rPr>
          <w:rFonts w:ascii="Times New Roman" w:hAnsi="Times New Roman" w:cs="Times New Roman"/>
          <w:b/>
          <w:i/>
          <w:sz w:val="24"/>
          <w:szCs w:val="28"/>
        </w:rPr>
        <w:t>Аккумулятор.</w:t>
      </w:r>
      <w:r w:rsidRPr="00A457AA">
        <w:rPr>
          <w:rFonts w:ascii="Times New Roman" w:hAnsi="Times New Roman" w:cs="Times New Roman"/>
          <w:sz w:val="24"/>
          <w:szCs w:val="28"/>
        </w:rPr>
        <w:t xml:space="preserve"> Обеспечивает устройство энергией</w:t>
      </w:r>
    </w:p>
    <w:p w14:paraId="22FF950A" w14:textId="77777777" w:rsidR="00A457AA" w:rsidRPr="00A457AA" w:rsidRDefault="00A457AA" w:rsidP="002F22C5">
      <w:pPr>
        <w:pStyle w:val="a3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A457AA">
        <w:rPr>
          <w:rFonts w:ascii="Times New Roman" w:hAnsi="Times New Roman" w:cs="Times New Roman"/>
          <w:b/>
          <w:i/>
          <w:sz w:val="24"/>
          <w:szCs w:val="28"/>
        </w:rPr>
        <w:t>Картридж.</w:t>
      </w:r>
      <w:r w:rsidRPr="00A457AA">
        <w:rPr>
          <w:rFonts w:ascii="Times New Roman" w:hAnsi="Times New Roman" w:cs="Times New Roman"/>
          <w:sz w:val="24"/>
          <w:szCs w:val="28"/>
        </w:rPr>
        <w:t xml:space="preserve"> В нем находится жидкость с очищенным никотином.</w:t>
      </w:r>
    </w:p>
    <w:p w14:paraId="42056F9C" w14:textId="161AEF41" w:rsidR="00A457AA" w:rsidRPr="00A457AA" w:rsidRDefault="00A457AA" w:rsidP="002F22C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A457AA">
        <w:rPr>
          <w:rFonts w:ascii="Times New Roman" w:hAnsi="Times New Roman" w:cs="Times New Roman"/>
          <w:b/>
          <w:i/>
          <w:sz w:val="24"/>
          <w:szCs w:val="28"/>
        </w:rPr>
        <w:t>Ультразвуковой испаритель</w:t>
      </w:r>
      <w:r w:rsidRPr="00A457AA">
        <w:rPr>
          <w:rFonts w:ascii="Times New Roman" w:hAnsi="Times New Roman" w:cs="Times New Roman"/>
          <w:i/>
          <w:sz w:val="24"/>
          <w:szCs w:val="28"/>
        </w:rPr>
        <w:t>.</w:t>
      </w:r>
      <w:r w:rsidRPr="00A457AA">
        <w:rPr>
          <w:rFonts w:ascii="Times New Roman" w:hAnsi="Times New Roman" w:cs="Times New Roman"/>
          <w:sz w:val="24"/>
          <w:szCs w:val="28"/>
        </w:rPr>
        <w:t xml:space="preserve"> Является парогенераторо</w:t>
      </w:r>
      <w:r w:rsidR="00D7303A">
        <w:rPr>
          <w:rFonts w:ascii="Times New Roman" w:hAnsi="Times New Roman" w:cs="Times New Roman"/>
          <w:sz w:val="24"/>
          <w:szCs w:val="28"/>
        </w:rPr>
        <w:t>м,</w:t>
      </w:r>
      <w:r w:rsidRPr="00A457AA">
        <w:rPr>
          <w:rFonts w:ascii="Times New Roman" w:hAnsi="Times New Roman" w:cs="Times New Roman"/>
          <w:sz w:val="24"/>
          <w:szCs w:val="28"/>
        </w:rPr>
        <w:t xml:space="preserve"> который нагревая жидкость, превращает ее в пар. </w:t>
      </w:r>
    </w:p>
    <w:p w14:paraId="65977861" w14:textId="77777777" w:rsidR="00A457AA" w:rsidRDefault="00A457AA" w:rsidP="002F2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457AA">
        <w:rPr>
          <w:rFonts w:ascii="Times New Roman" w:hAnsi="Times New Roman" w:cs="Times New Roman" w:hint="eastAsia"/>
          <w:b/>
          <w:i/>
          <w:sz w:val="24"/>
          <w:szCs w:val="28"/>
        </w:rPr>
        <w:t>И</w:t>
      </w:r>
      <w:proofErr w:type="spellStart"/>
      <w:r w:rsidR="00572CAA">
        <w:rPr>
          <w:rFonts w:ascii="Times New Roman" w:hAnsi="Times New Roman" w:cs="Times New Roman"/>
          <w:b/>
          <w:i/>
          <w:sz w:val="24"/>
          <w:szCs w:val="28"/>
        </w:rPr>
        <w:t>ндик</w:t>
      </w:r>
      <w:r w:rsidRPr="00A457AA">
        <w:rPr>
          <w:rFonts w:ascii="Times New Roman" w:hAnsi="Times New Roman" w:cs="Times New Roman"/>
          <w:b/>
          <w:i/>
          <w:sz w:val="24"/>
          <w:szCs w:val="28"/>
        </w:rPr>
        <w:t>атор</w:t>
      </w:r>
      <w:proofErr w:type="spellEnd"/>
      <w:r w:rsidRPr="00A457AA">
        <w:rPr>
          <w:rFonts w:ascii="Times New Roman" w:hAnsi="Times New Roman" w:cs="Times New Roman"/>
          <w:b/>
          <w:i/>
          <w:sz w:val="24"/>
          <w:szCs w:val="28"/>
        </w:rPr>
        <w:t xml:space="preserve"> горения.</w:t>
      </w:r>
      <w:r w:rsidRPr="00A457AA">
        <w:rPr>
          <w:rFonts w:ascii="Times New Roman" w:hAnsi="Times New Roman" w:cs="Times New Roman"/>
          <w:sz w:val="24"/>
          <w:szCs w:val="28"/>
        </w:rPr>
        <w:t xml:space="preserve"> Придает процессу «курения» большую достоверность.</w:t>
      </w:r>
    </w:p>
    <w:p w14:paraId="7EF210BA" w14:textId="77777777" w:rsidR="00E02431" w:rsidRDefault="005917A7" w:rsidP="00570ACF">
      <w:pPr>
        <w:spacing w:after="240" w:line="240" w:lineRule="auto"/>
        <w:jc w:val="center"/>
        <w:rPr>
          <w:rFonts w:ascii="Arial Black" w:hAnsi="Arial Black" w:cs="Times New Roman"/>
          <w:sz w:val="32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column"/>
      </w:r>
      <w:r w:rsidR="009B486F" w:rsidRPr="009B486F">
        <w:rPr>
          <w:rFonts w:ascii="Arial Black" w:hAnsi="Arial Black" w:cs="Times New Roman"/>
          <w:sz w:val="32"/>
          <w:szCs w:val="28"/>
        </w:rPr>
        <w:lastRenderedPageBreak/>
        <w:t>МИФЫ О ВЕЙПАХ</w:t>
      </w:r>
    </w:p>
    <w:p w14:paraId="2778BA90" w14:textId="77777777" w:rsidR="00AA4699" w:rsidRDefault="008E4BC6" w:rsidP="00AA4699">
      <w:pPr>
        <w:spacing w:after="0" w:line="240" w:lineRule="auto"/>
        <w:jc w:val="both"/>
        <w:rPr>
          <w:rFonts w:ascii="Arial Black" w:hAnsi="Arial Black" w:cs="Times New Roman"/>
          <w:color w:val="C00000"/>
        </w:rPr>
      </w:pPr>
      <w:r w:rsidRPr="00AA4699">
        <w:rPr>
          <w:rFonts w:ascii="Arial Black" w:hAnsi="Arial Black" w:cs="Times New Roman"/>
          <w:color w:val="C00000"/>
        </w:rPr>
        <w:t>Миф 1</w:t>
      </w:r>
      <w:r w:rsidR="0094123F" w:rsidRPr="00AA4699">
        <w:rPr>
          <w:rFonts w:ascii="Arial Black" w:hAnsi="Arial Black" w:cs="Times New Roman"/>
          <w:color w:val="C00000"/>
        </w:rPr>
        <w:t xml:space="preserve"> </w:t>
      </w:r>
    </w:p>
    <w:p w14:paraId="5D99FE0D" w14:textId="77777777" w:rsidR="00432133" w:rsidRPr="00AA4699" w:rsidRDefault="00AA4699" w:rsidP="00AA4699">
      <w:pPr>
        <w:spacing w:after="0" w:line="240" w:lineRule="auto"/>
        <w:jc w:val="both"/>
        <w:rPr>
          <w:rFonts w:ascii="Arial Black" w:hAnsi="Arial Black" w:cs="Times New Roman"/>
        </w:rPr>
      </w:pPr>
      <w:r w:rsidRPr="00AA4699">
        <w:rPr>
          <w:rFonts w:ascii="Arial Black" w:hAnsi="Arial Black" w:cs="Times New Roman"/>
          <w:lang w:val="en-US"/>
        </w:rPr>
        <w:t>VAPE</w:t>
      </w:r>
      <w:r w:rsidRPr="00AA4699">
        <w:rPr>
          <w:rFonts w:ascii="Arial Black" w:hAnsi="Arial Black" w:cs="Times New Roman"/>
        </w:rPr>
        <w:t xml:space="preserve"> безопасен для здоровья</w:t>
      </w:r>
    </w:p>
    <w:p w14:paraId="77B42D75" w14:textId="77777777" w:rsidR="00AA4699" w:rsidRDefault="00AA4699" w:rsidP="00AA4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Так говорят нам их производители.</w:t>
      </w:r>
    </w:p>
    <w:p w14:paraId="5640E18E" w14:textId="77777777" w:rsidR="00AA4699" w:rsidRDefault="00AA4699" w:rsidP="00AA4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ОДНАКО, </w:t>
      </w:r>
      <w:r w:rsidRPr="00AA4699">
        <w:rPr>
          <w:rFonts w:ascii="Times New Roman" w:hAnsi="Times New Roman" w:cs="Times New Roman"/>
          <w:sz w:val="24"/>
          <w:szCs w:val="28"/>
        </w:rPr>
        <w:t>ВОЗ сообщается, что «аэрозоль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AA4699">
        <w:rPr>
          <w:rFonts w:ascii="Times New Roman" w:hAnsi="Times New Roman" w:cs="Times New Roman"/>
          <w:sz w:val="24"/>
          <w:szCs w:val="28"/>
        </w:rPr>
        <w:t xml:space="preserve"> </w:t>
      </w:r>
      <w:r w:rsidRPr="00AA4699">
        <w:rPr>
          <w:rFonts w:ascii="Times New Roman" w:hAnsi="Times New Roman" w:cs="Times New Roman"/>
          <w:i/>
          <w:sz w:val="24"/>
          <w:szCs w:val="28"/>
          <w:u w:val="single"/>
        </w:rPr>
        <w:t>не является</w:t>
      </w:r>
      <w:r w:rsidRPr="00AA4699">
        <w:rPr>
          <w:rFonts w:ascii="Times New Roman" w:hAnsi="Times New Roman" w:cs="Times New Roman"/>
          <w:sz w:val="24"/>
          <w:szCs w:val="28"/>
        </w:rPr>
        <w:t xml:space="preserve"> всего лишь «водяным паром». </w:t>
      </w:r>
      <w:r w:rsidR="00C949CA">
        <w:rPr>
          <w:rFonts w:ascii="Times New Roman" w:hAnsi="Times New Roman" w:cs="Times New Roman"/>
          <w:sz w:val="24"/>
          <w:szCs w:val="28"/>
        </w:rPr>
        <w:t>О</w:t>
      </w:r>
      <w:r w:rsidRPr="00AA4699">
        <w:rPr>
          <w:rFonts w:ascii="Times New Roman" w:hAnsi="Times New Roman" w:cs="Times New Roman"/>
          <w:sz w:val="24"/>
          <w:szCs w:val="28"/>
        </w:rPr>
        <w:t xml:space="preserve">сновными компонентами раствора, помимо никотина, являются пропиленгликоль, глицерин, ароматизирующие вещества, формальдегид и другие, </w:t>
      </w:r>
      <w:r w:rsidRPr="00AA4699">
        <w:rPr>
          <w:rFonts w:ascii="Times New Roman" w:hAnsi="Times New Roman" w:cs="Times New Roman"/>
          <w:b/>
          <w:i/>
          <w:sz w:val="24"/>
          <w:szCs w:val="28"/>
        </w:rPr>
        <w:t>вызывающие рак,</w:t>
      </w:r>
      <w:r w:rsidRPr="00AA4699">
        <w:rPr>
          <w:rFonts w:ascii="Times New Roman" w:hAnsi="Times New Roman" w:cs="Times New Roman"/>
          <w:sz w:val="24"/>
          <w:szCs w:val="28"/>
        </w:rPr>
        <w:t xml:space="preserve"> вещества. </w:t>
      </w:r>
    </w:p>
    <w:p w14:paraId="1219EEC3" w14:textId="77777777" w:rsidR="00AA4699" w:rsidRDefault="00AA4699" w:rsidP="00AA4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07E97115" w14:textId="77777777" w:rsidR="00AA4699" w:rsidRPr="00AA4699" w:rsidRDefault="00AA4699" w:rsidP="00AA4699">
      <w:pPr>
        <w:spacing w:after="0" w:line="240" w:lineRule="auto"/>
        <w:rPr>
          <w:rFonts w:ascii="Arial Black" w:hAnsi="Arial Black" w:cs="Times New Roman"/>
          <w:color w:val="C00000"/>
        </w:rPr>
      </w:pPr>
      <w:r w:rsidRPr="00AA4699">
        <w:rPr>
          <w:rFonts w:ascii="Arial Black" w:hAnsi="Arial Black" w:cs="Times New Roman"/>
          <w:color w:val="C00000"/>
        </w:rPr>
        <w:t>Миф 2</w:t>
      </w:r>
    </w:p>
    <w:p w14:paraId="21A3D59F" w14:textId="77777777" w:rsidR="00AA4699" w:rsidRDefault="00AA4699" w:rsidP="00AA4699">
      <w:pPr>
        <w:spacing w:after="0" w:line="240" w:lineRule="auto"/>
        <w:rPr>
          <w:rFonts w:ascii="Arial Black" w:hAnsi="Arial Black" w:cs="Times New Roman"/>
        </w:rPr>
      </w:pPr>
      <w:r w:rsidRPr="00AA4699">
        <w:rPr>
          <w:rFonts w:ascii="Arial Black" w:hAnsi="Arial Black" w:cs="Times New Roman"/>
          <w:color w:val="C00000"/>
        </w:rPr>
        <w:t xml:space="preserve"> </w:t>
      </w:r>
      <w:r w:rsidRPr="00AA4699">
        <w:rPr>
          <w:rFonts w:ascii="Arial Black" w:hAnsi="Arial Black" w:cs="Times New Roman"/>
          <w:lang w:val="en-US"/>
        </w:rPr>
        <w:t>VAPE</w:t>
      </w:r>
      <w:r w:rsidRPr="00AA4699">
        <w:rPr>
          <w:rFonts w:ascii="Arial Black" w:hAnsi="Arial Black" w:cs="Times New Roman"/>
        </w:rPr>
        <w:t xml:space="preserve"> безопасен для окружающих</w:t>
      </w:r>
    </w:p>
    <w:p w14:paraId="254707EF" w14:textId="77777777" w:rsidR="00AA4699" w:rsidRPr="00AA4699" w:rsidRDefault="00AA4699" w:rsidP="00AA469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AA4699">
        <w:rPr>
          <w:rFonts w:ascii="Times New Roman" w:hAnsi="Times New Roman" w:cs="Times New Roman"/>
          <w:sz w:val="24"/>
          <w:szCs w:val="28"/>
        </w:rPr>
        <w:t xml:space="preserve">ВОЗ предупреждает - </w:t>
      </w:r>
      <w:r w:rsidRPr="009A5D71">
        <w:rPr>
          <w:rFonts w:ascii="Times New Roman" w:hAnsi="Times New Roman" w:cs="Times New Roman"/>
          <w:b/>
          <w:sz w:val="24"/>
          <w:szCs w:val="28"/>
        </w:rPr>
        <w:t>люди</w:t>
      </w:r>
      <w:r w:rsidRPr="00AA4699">
        <w:rPr>
          <w:rFonts w:ascii="Times New Roman" w:hAnsi="Times New Roman" w:cs="Times New Roman"/>
          <w:sz w:val="24"/>
          <w:szCs w:val="28"/>
        </w:rPr>
        <w:t xml:space="preserve">, находящиеся рядом с активными </w:t>
      </w:r>
      <w:proofErr w:type="spellStart"/>
      <w:r w:rsidRPr="00AA4699">
        <w:rPr>
          <w:rFonts w:ascii="Times New Roman" w:hAnsi="Times New Roman" w:cs="Times New Roman"/>
          <w:sz w:val="24"/>
          <w:szCs w:val="28"/>
        </w:rPr>
        <w:t>вейперами</w:t>
      </w:r>
      <w:proofErr w:type="spellEnd"/>
      <w:r w:rsidRPr="00AA4699">
        <w:rPr>
          <w:rFonts w:ascii="Times New Roman" w:hAnsi="Times New Roman" w:cs="Times New Roman"/>
          <w:sz w:val="24"/>
          <w:szCs w:val="28"/>
        </w:rPr>
        <w:t xml:space="preserve">, также </w:t>
      </w:r>
      <w:r w:rsidRPr="009A5D71">
        <w:rPr>
          <w:rFonts w:ascii="Times New Roman" w:hAnsi="Times New Roman" w:cs="Times New Roman"/>
          <w:b/>
          <w:i/>
          <w:sz w:val="24"/>
          <w:szCs w:val="28"/>
        </w:rPr>
        <w:t>подвергаются воздействию</w:t>
      </w:r>
      <w:r w:rsidRPr="00AA4699">
        <w:rPr>
          <w:rFonts w:ascii="Times New Roman" w:hAnsi="Times New Roman" w:cs="Times New Roman"/>
          <w:sz w:val="24"/>
          <w:szCs w:val="28"/>
        </w:rPr>
        <w:t xml:space="preserve"> ча</w:t>
      </w:r>
      <w:r>
        <w:rPr>
          <w:rFonts w:ascii="Times New Roman" w:hAnsi="Times New Roman" w:cs="Times New Roman"/>
          <w:sz w:val="24"/>
          <w:szCs w:val="28"/>
        </w:rPr>
        <w:t>стиц вредных курительных смесей.</w:t>
      </w:r>
    </w:p>
    <w:p w14:paraId="31082721" w14:textId="77777777" w:rsidR="00AA4699" w:rsidRPr="00AA4699" w:rsidRDefault="00AA4699" w:rsidP="00AA4699">
      <w:pPr>
        <w:spacing w:after="0" w:line="240" w:lineRule="auto"/>
        <w:rPr>
          <w:rFonts w:ascii="Times New Roman" w:hAnsi="Times New Roman" w:cs="Times New Roman"/>
        </w:rPr>
      </w:pPr>
    </w:p>
    <w:p w14:paraId="20D1E585" w14:textId="77777777" w:rsidR="005370AF" w:rsidRPr="00AA4699" w:rsidRDefault="005370AF" w:rsidP="005370AF">
      <w:pPr>
        <w:spacing w:after="0" w:line="240" w:lineRule="auto"/>
        <w:rPr>
          <w:rFonts w:ascii="Arial Black" w:hAnsi="Arial Black" w:cs="Times New Roman"/>
          <w:color w:val="C00000"/>
        </w:rPr>
      </w:pPr>
      <w:r w:rsidRPr="00AA4699">
        <w:rPr>
          <w:rFonts w:ascii="Arial Black" w:hAnsi="Arial Black" w:cs="Times New Roman"/>
          <w:color w:val="C00000"/>
        </w:rPr>
        <w:t xml:space="preserve">Миф </w:t>
      </w:r>
      <w:r>
        <w:rPr>
          <w:rFonts w:ascii="Arial Black" w:hAnsi="Arial Black" w:cs="Times New Roman"/>
          <w:color w:val="C00000"/>
        </w:rPr>
        <w:t>3</w:t>
      </w:r>
    </w:p>
    <w:p w14:paraId="2F5EF290" w14:textId="77777777" w:rsidR="005370AF" w:rsidRDefault="005370AF" w:rsidP="005370AF">
      <w:pPr>
        <w:spacing w:after="0" w:line="240" w:lineRule="auto"/>
        <w:rPr>
          <w:rFonts w:ascii="Arial Black" w:hAnsi="Arial Black" w:cs="Times New Roman"/>
        </w:rPr>
      </w:pPr>
      <w:r w:rsidRPr="00AA4699">
        <w:rPr>
          <w:rFonts w:ascii="Arial Black" w:hAnsi="Arial Black" w:cs="Times New Roman"/>
          <w:lang w:val="en-US"/>
        </w:rPr>
        <w:t>VAPE</w:t>
      </w:r>
      <w:r w:rsidRPr="00AA4699">
        <w:rPr>
          <w:rFonts w:ascii="Arial Black" w:hAnsi="Arial Black" w:cs="Times New Roman"/>
        </w:rPr>
        <w:t xml:space="preserve"> </w:t>
      </w:r>
      <w:r w:rsidR="007547BA">
        <w:rPr>
          <w:rFonts w:ascii="Arial Black" w:hAnsi="Arial Black" w:cs="Times New Roman"/>
        </w:rPr>
        <w:t>помогает бросить курить</w:t>
      </w:r>
    </w:p>
    <w:p w14:paraId="688C5095" w14:textId="4117AAE9" w:rsidR="00F811B6" w:rsidRPr="00F811B6" w:rsidRDefault="009A5D71" w:rsidP="00F811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A5D71">
        <w:rPr>
          <w:rFonts w:ascii="Times New Roman" w:hAnsi="Times New Roman" w:cs="Times New Roman"/>
          <w:sz w:val="24"/>
          <w:szCs w:val="28"/>
        </w:rPr>
        <w:t>Исследование, показало, что заметного отказа от сигарет в результате перехода на электронные аналоги нет.</w:t>
      </w:r>
      <w:r w:rsidR="00D7303A">
        <w:rPr>
          <w:rFonts w:ascii="Times New Roman" w:hAnsi="Times New Roman" w:cs="Times New Roman"/>
          <w:sz w:val="24"/>
          <w:szCs w:val="28"/>
        </w:rPr>
        <w:t xml:space="preserve"> </w:t>
      </w:r>
      <w:r w:rsidR="00F811B6">
        <w:rPr>
          <w:rFonts w:ascii="Times New Roman" w:hAnsi="Times New Roman" w:cs="Times New Roman"/>
          <w:sz w:val="24"/>
          <w:szCs w:val="28"/>
        </w:rPr>
        <w:t xml:space="preserve">А некоторые </w:t>
      </w:r>
      <w:r w:rsidR="00F811B6" w:rsidRPr="00F811B6">
        <w:rPr>
          <w:rFonts w:ascii="Times New Roman" w:hAnsi="Times New Roman" w:cs="Times New Roman"/>
          <w:sz w:val="24"/>
          <w:szCs w:val="28"/>
        </w:rPr>
        <w:t>люди, у которых не получается завязать с табаком, становятся курильщиками в квадрате: смолят и обычные сигареты, и электронные.</w:t>
      </w:r>
    </w:p>
    <w:p w14:paraId="69FC4EE6" w14:textId="77777777" w:rsidR="009A5D71" w:rsidRPr="009A5D71" w:rsidRDefault="009A5D71" w:rsidP="009A5D7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</w:p>
    <w:p w14:paraId="0F6BC78B" w14:textId="77777777" w:rsidR="00C25F03" w:rsidRPr="00AA4699" w:rsidRDefault="00C25F03" w:rsidP="00C25F03">
      <w:pPr>
        <w:spacing w:after="0" w:line="240" w:lineRule="auto"/>
        <w:rPr>
          <w:rFonts w:ascii="Arial Black" w:hAnsi="Arial Black" w:cs="Times New Roman"/>
          <w:color w:val="C00000"/>
        </w:rPr>
      </w:pPr>
      <w:r w:rsidRPr="00AA4699">
        <w:rPr>
          <w:rFonts w:ascii="Arial Black" w:hAnsi="Arial Black" w:cs="Times New Roman"/>
          <w:color w:val="C00000"/>
        </w:rPr>
        <w:t xml:space="preserve">Миф </w:t>
      </w:r>
      <w:r w:rsidR="007E2C43">
        <w:rPr>
          <w:rFonts w:ascii="Arial Black" w:hAnsi="Arial Black" w:cs="Times New Roman"/>
          <w:color w:val="C00000"/>
        </w:rPr>
        <w:t>4</w:t>
      </w:r>
    </w:p>
    <w:p w14:paraId="34D2C7E2" w14:textId="77777777" w:rsidR="00C25F03" w:rsidRDefault="008E22B2" w:rsidP="00C25F03">
      <w:pPr>
        <w:spacing w:after="0" w:line="240" w:lineRule="auto"/>
        <w:rPr>
          <w:rFonts w:ascii="Arial Black" w:hAnsi="Arial Black" w:cs="Times New Roman"/>
        </w:rPr>
      </w:pPr>
      <w:r>
        <w:rPr>
          <w:rFonts w:ascii="Arial Black" w:hAnsi="Arial Black" w:cs="Times New Roman"/>
        </w:rPr>
        <w:t xml:space="preserve">В </w:t>
      </w:r>
      <w:r w:rsidR="00C25F03" w:rsidRPr="00AA4699">
        <w:rPr>
          <w:rFonts w:ascii="Arial Black" w:hAnsi="Arial Black" w:cs="Times New Roman"/>
          <w:lang w:val="en-US"/>
        </w:rPr>
        <w:t>VAPE</w:t>
      </w:r>
      <w:r w:rsidR="00C25F03" w:rsidRPr="00AA4699">
        <w:rPr>
          <w:rFonts w:ascii="Arial Black" w:hAnsi="Arial Black" w:cs="Times New Roman"/>
        </w:rPr>
        <w:t xml:space="preserve"> </w:t>
      </w:r>
      <w:r w:rsidR="000800FA">
        <w:rPr>
          <w:rFonts w:ascii="Arial Black" w:hAnsi="Arial Black" w:cs="Times New Roman"/>
        </w:rPr>
        <w:t>мало</w:t>
      </w:r>
      <w:r>
        <w:rPr>
          <w:rFonts w:ascii="Arial Black" w:hAnsi="Arial Black" w:cs="Times New Roman"/>
        </w:rPr>
        <w:t xml:space="preserve"> </w:t>
      </w:r>
      <w:r w:rsidR="000800FA">
        <w:rPr>
          <w:rFonts w:ascii="Arial Black" w:hAnsi="Arial Black" w:cs="Times New Roman"/>
        </w:rPr>
        <w:t>никотина</w:t>
      </w:r>
    </w:p>
    <w:p w14:paraId="154AFF46" w14:textId="77777777" w:rsidR="00DB252C" w:rsidRPr="00AA4699" w:rsidRDefault="00C949CA" w:rsidP="005A3D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949CA">
        <w:rPr>
          <w:rFonts w:ascii="Times New Roman" w:hAnsi="Times New Roman" w:cs="Times New Roman"/>
          <w:sz w:val="24"/>
          <w:szCs w:val="28"/>
        </w:rPr>
        <w:t xml:space="preserve">Даже если на упаковке написано, что это устройство с низким содержанием никотина, никто это проверить толком не сможет. </w:t>
      </w:r>
      <w:r w:rsidR="008055B0">
        <w:rPr>
          <w:rFonts w:ascii="Times New Roman" w:hAnsi="Times New Roman" w:cs="Times New Roman"/>
          <w:sz w:val="24"/>
          <w:szCs w:val="28"/>
        </w:rPr>
        <w:t xml:space="preserve">В </w:t>
      </w:r>
      <w:r w:rsidRPr="00C949CA">
        <w:rPr>
          <w:rFonts w:ascii="Times New Roman" w:hAnsi="Times New Roman" w:cs="Times New Roman"/>
          <w:sz w:val="24"/>
          <w:szCs w:val="28"/>
        </w:rPr>
        <w:t>электронны</w:t>
      </w:r>
      <w:r w:rsidR="008055B0">
        <w:rPr>
          <w:rFonts w:ascii="Times New Roman" w:hAnsi="Times New Roman" w:cs="Times New Roman"/>
          <w:sz w:val="24"/>
          <w:szCs w:val="28"/>
        </w:rPr>
        <w:t xml:space="preserve">х сигаретах </w:t>
      </w:r>
      <w:r w:rsidRPr="00C949CA">
        <w:rPr>
          <w:rFonts w:ascii="Times New Roman" w:hAnsi="Times New Roman" w:cs="Times New Roman"/>
          <w:sz w:val="24"/>
          <w:szCs w:val="28"/>
        </w:rPr>
        <w:t>заявленное количество никотина и других веществ часто не совпадает с их фактическим содержанием.</w:t>
      </w:r>
    </w:p>
    <w:p w14:paraId="792FCF8E" w14:textId="77777777" w:rsidR="00DB252C" w:rsidRDefault="00DB252C" w:rsidP="005917A7">
      <w:pPr>
        <w:spacing w:after="0" w:line="240" w:lineRule="auto"/>
        <w:jc w:val="center"/>
        <w:rPr>
          <w:rFonts w:ascii="Arial Black" w:hAnsi="Arial Black" w:cs="Times New Roman"/>
          <w:sz w:val="32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column"/>
      </w:r>
      <w:r w:rsidRPr="005D4A6E">
        <w:rPr>
          <w:rFonts w:ascii="Arial Black" w:hAnsi="Arial Black" w:cs="Times New Roman"/>
          <w:sz w:val="32"/>
          <w:szCs w:val="28"/>
        </w:rPr>
        <w:lastRenderedPageBreak/>
        <w:t>Помните!</w:t>
      </w:r>
    </w:p>
    <w:p w14:paraId="3A3A8474" w14:textId="77777777" w:rsidR="005D4A6E" w:rsidRPr="005D4A6E" w:rsidRDefault="005D4A6E" w:rsidP="005917A7">
      <w:pPr>
        <w:spacing w:after="0" w:line="240" w:lineRule="auto"/>
        <w:jc w:val="center"/>
        <w:rPr>
          <w:rFonts w:ascii="Arial Black" w:hAnsi="Arial Black" w:cs="Times New Roman"/>
          <w:sz w:val="32"/>
          <w:szCs w:val="28"/>
        </w:rPr>
      </w:pPr>
    </w:p>
    <w:p w14:paraId="71F8385E" w14:textId="77777777" w:rsidR="005D4A6E" w:rsidRDefault="005D4A6E" w:rsidP="005917A7">
      <w:pPr>
        <w:spacing w:after="0" w:line="240" w:lineRule="auto"/>
        <w:jc w:val="center"/>
        <w:rPr>
          <w:rFonts w:ascii="Arial Black" w:hAnsi="Arial Black" w:cs="Times New Roman"/>
          <w:color w:val="C00000"/>
          <w:sz w:val="32"/>
          <w:szCs w:val="28"/>
        </w:rPr>
      </w:pPr>
      <w:r>
        <w:rPr>
          <w:rFonts w:ascii="Arial Black" w:hAnsi="Arial Black" w:cs="Times New Roman"/>
          <w:noProof/>
          <w:color w:val="C00000"/>
          <w:sz w:val="32"/>
          <w:szCs w:val="28"/>
          <w:lang w:eastAsia="ru-RU"/>
        </w:rPr>
        <w:drawing>
          <wp:inline distT="0" distB="0" distL="0" distR="0" wp14:anchorId="7125F3CB" wp14:editId="5806B2A6">
            <wp:extent cx="2670786" cy="2029821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992" cy="203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7735F" w14:textId="77777777" w:rsidR="002F2BCF" w:rsidRPr="004D32A0" w:rsidRDefault="002F2BCF" w:rsidP="002F2BC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C00000"/>
          <w:sz w:val="24"/>
          <w:szCs w:val="28"/>
        </w:rPr>
      </w:pPr>
      <w:r w:rsidRPr="004D32A0">
        <w:rPr>
          <w:rFonts w:ascii="Times New Roman" w:hAnsi="Times New Roman" w:cs="Times New Roman"/>
          <w:color w:val="C00000"/>
          <w:sz w:val="24"/>
          <w:szCs w:val="28"/>
        </w:rPr>
        <w:t xml:space="preserve">На курильщиках вейпов </w:t>
      </w:r>
      <w:r w:rsidRPr="004D32A0">
        <w:rPr>
          <w:rFonts w:ascii="Times New Roman" w:hAnsi="Times New Roman" w:cs="Times New Roman"/>
          <w:b/>
          <w:i/>
          <w:color w:val="C00000"/>
          <w:sz w:val="24"/>
          <w:szCs w:val="28"/>
        </w:rPr>
        <w:t>просто зарабатывают,</w:t>
      </w:r>
      <w:r w:rsidRPr="004D32A0">
        <w:rPr>
          <w:rFonts w:ascii="Times New Roman" w:hAnsi="Times New Roman" w:cs="Times New Roman"/>
          <w:color w:val="C00000"/>
          <w:sz w:val="24"/>
          <w:szCs w:val="28"/>
        </w:rPr>
        <w:t xml:space="preserve"> убивая их здоровье. </w:t>
      </w:r>
    </w:p>
    <w:p w14:paraId="7F31DBD9" w14:textId="77777777" w:rsidR="002F2BCF" w:rsidRDefault="004D32A0" w:rsidP="004D32A0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1400668B" wp14:editId="6E6AACF9">
            <wp:extent cx="1318465" cy="82151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01" cy="83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0D7ABB6E" wp14:editId="38751EE3">
            <wp:extent cx="900614" cy="905737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11865" cy="91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C19F4" w14:textId="77777777" w:rsidR="002F2BCF" w:rsidRDefault="002F2BCF" w:rsidP="002F2BC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2F2BCF">
        <w:rPr>
          <w:rFonts w:ascii="Times New Roman" w:hAnsi="Times New Roman" w:cs="Times New Roman"/>
          <w:b/>
          <w:sz w:val="24"/>
          <w:szCs w:val="28"/>
        </w:rPr>
        <w:t>В 2014</w:t>
      </w:r>
      <w:r w:rsidRPr="002F2BCF">
        <w:rPr>
          <w:rFonts w:ascii="Times New Roman" w:hAnsi="Times New Roman" w:cs="Times New Roman"/>
          <w:sz w:val="24"/>
          <w:szCs w:val="28"/>
        </w:rPr>
        <w:t xml:space="preserve"> году во всем мире на вейпы люди потратили 3 миллиарда долларов. </w:t>
      </w:r>
    </w:p>
    <w:p w14:paraId="4F0C84E0" w14:textId="77777777" w:rsidR="002F2BCF" w:rsidRDefault="002F2BCF" w:rsidP="002F2BC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2F2BCF">
        <w:rPr>
          <w:rFonts w:ascii="Times New Roman" w:hAnsi="Times New Roman" w:cs="Times New Roman"/>
          <w:b/>
          <w:sz w:val="24"/>
          <w:szCs w:val="28"/>
        </w:rPr>
        <w:t>К 2030</w:t>
      </w:r>
      <w:r w:rsidRPr="002F2BCF">
        <w:rPr>
          <w:rFonts w:ascii="Times New Roman" w:hAnsi="Times New Roman" w:cs="Times New Roman"/>
          <w:sz w:val="24"/>
          <w:szCs w:val="28"/>
        </w:rPr>
        <w:t xml:space="preserve"> году продажи, согласно прогнозам, возрастут </w:t>
      </w:r>
      <w:r w:rsidRPr="002F2BCF">
        <w:rPr>
          <w:rFonts w:ascii="Times New Roman" w:hAnsi="Times New Roman" w:cs="Times New Roman"/>
          <w:b/>
          <w:sz w:val="24"/>
          <w:szCs w:val="28"/>
        </w:rPr>
        <w:t>в 17 раз</w:t>
      </w:r>
      <w:r w:rsidRPr="002F2BCF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2E525A0C" w14:textId="77777777" w:rsidR="002F2BCF" w:rsidRDefault="002F2BCF" w:rsidP="002F2BC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</w:t>
      </w:r>
      <w:r w:rsidRPr="002F2BCF">
        <w:rPr>
          <w:rFonts w:ascii="Times New Roman" w:hAnsi="Times New Roman" w:cs="Times New Roman"/>
          <w:sz w:val="24"/>
          <w:szCs w:val="28"/>
        </w:rPr>
        <w:t xml:space="preserve"> ближайшие 10-15 лет обгонят по продажам обычные сигареты.</w:t>
      </w:r>
    </w:p>
    <w:p w14:paraId="53290198" w14:textId="77777777" w:rsidR="007530BD" w:rsidRDefault="002F2BCF" w:rsidP="007530BD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7530BD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А самая главная проблема - увлечение </w:t>
      </w:r>
      <w:proofErr w:type="spellStart"/>
      <w:r w:rsidRPr="007530BD">
        <w:rPr>
          <w:rFonts w:ascii="Times New Roman" w:hAnsi="Times New Roman" w:cs="Times New Roman"/>
          <w:b/>
          <w:color w:val="FF0000"/>
          <w:sz w:val="24"/>
          <w:szCs w:val="28"/>
        </w:rPr>
        <w:t>вейпингом</w:t>
      </w:r>
      <w:proofErr w:type="spellEnd"/>
      <w:r w:rsidRPr="007530BD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</w:p>
    <w:p w14:paraId="28553B94" w14:textId="672F00C1" w:rsidR="002F2BCF" w:rsidRPr="007530BD" w:rsidRDefault="002F2BCF" w:rsidP="007530BD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7530BD">
        <w:rPr>
          <w:rFonts w:ascii="Times New Roman" w:hAnsi="Times New Roman" w:cs="Times New Roman"/>
          <w:b/>
          <w:color w:val="FF0000"/>
          <w:sz w:val="24"/>
          <w:szCs w:val="28"/>
        </w:rPr>
        <w:t>распространяется среди подростков.</w:t>
      </w:r>
    </w:p>
    <w:p w14:paraId="68DB5F99" w14:textId="77777777" w:rsidR="00FB52EF" w:rsidRPr="002F2BCF" w:rsidRDefault="00FB52EF" w:rsidP="007530BD">
      <w:pPr>
        <w:spacing w:before="240" w:after="240" w:line="240" w:lineRule="auto"/>
        <w:jc w:val="center"/>
        <w:rPr>
          <w:rFonts w:ascii="Arial Black" w:hAnsi="Arial Black" w:cs="Times New Roman"/>
          <w:color w:val="FF0000"/>
          <w:sz w:val="28"/>
          <w:szCs w:val="28"/>
        </w:rPr>
      </w:pPr>
      <w:r>
        <w:rPr>
          <w:rFonts w:ascii="Arial Black" w:hAnsi="Arial Black" w:cs="Times New Roman"/>
          <w:noProof/>
          <w:color w:val="C00000"/>
          <w:sz w:val="32"/>
          <w:szCs w:val="28"/>
          <w:lang w:eastAsia="ru-RU"/>
        </w:rPr>
        <w:drawing>
          <wp:inline distT="0" distB="0" distL="0" distR="0" wp14:anchorId="002EBF96" wp14:editId="4FCE826D">
            <wp:extent cx="2175107" cy="1439186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190" cy="148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F71AF" w14:textId="77777777" w:rsidR="002F2BCF" w:rsidRDefault="00FB52EF" w:rsidP="005917A7">
      <w:pPr>
        <w:spacing w:after="0" w:line="240" w:lineRule="auto"/>
        <w:jc w:val="center"/>
        <w:rPr>
          <w:rFonts w:ascii="Arial Black" w:hAnsi="Arial Black" w:cs="Times New Roman"/>
          <w:noProof/>
          <w:color w:val="C00000"/>
          <w:sz w:val="32"/>
          <w:szCs w:val="28"/>
          <w:lang w:eastAsia="ru-RU"/>
        </w:rPr>
      </w:pPr>
      <w:r>
        <w:rPr>
          <w:rFonts w:ascii="Arial Black" w:hAnsi="Arial Black" w:cs="Times New Roman"/>
          <w:noProof/>
          <w:color w:val="C00000"/>
          <w:sz w:val="32"/>
          <w:szCs w:val="28"/>
          <w:lang w:eastAsia="ru-RU"/>
        </w:rPr>
        <w:br w:type="column"/>
      </w:r>
      <w:r w:rsidR="005659B2">
        <w:rPr>
          <w:rFonts w:ascii="Arial Black" w:hAnsi="Arial Black" w:cs="Times New Roman"/>
          <w:noProof/>
          <w:szCs w:val="28"/>
          <w:lang w:eastAsia="ru-RU"/>
        </w:rPr>
        <w:lastRenderedPageBreak/>
        <w:drawing>
          <wp:inline distT="0" distB="0" distL="0" distR="0" wp14:anchorId="5A583501" wp14:editId="04F652BD">
            <wp:extent cx="6903958" cy="2444484"/>
            <wp:effectExtent l="952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24670" cy="248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103B0" w14:textId="16B40636" w:rsidR="00122289" w:rsidRPr="00EA4AD7" w:rsidRDefault="00EA4AD7" w:rsidP="00EA4AD7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18"/>
          <w:szCs w:val="18"/>
          <w:lang w:eastAsia="ru-RU"/>
        </w:rPr>
      </w:pPr>
      <w:r w:rsidRPr="00EA4AD7">
        <w:rPr>
          <w:rFonts w:ascii="Times New Roman" w:hAnsi="Times New Roman" w:cs="Times New Roman"/>
          <w:noProof/>
          <w:sz w:val="18"/>
          <w:szCs w:val="18"/>
          <w:lang w:eastAsia="ru-RU"/>
        </w:rPr>
        <w:lastRenderedPageBreak/>
        <w:t xml:space="preserve">С </w:t>
      </w:r>
      <w:r w:rsidR="00122289" w:rsidRPr="00EA4AD7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28.01.2021 года </w: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t>вступил</w:t>
      </w:r>
      <w:r w:rsidRPr="00EA4AD7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в силу </w:t>
      </w:r>
      <w:r w:rsidR="00122289" w:rsidRPr="00EA4AD7">
        <w:rPr>
          <w:rFonts w:ascii="Times New Roman" w:hAnsi="Times New Roman" w:cs="Times New Roman"/>
          <w:noProof/>
          <w:sz w:val="18"/>
          <w:szCs w:val="18"/>
          <w:lang w:eastAsia="ru-RU"/>
        </w:rPr>
        <w:t>ряд положений Федерального закона от 31.07.2020 № 303-ФЗ «О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продукции», которыми введена административная ответственность за вовлечение несовершеннолетних в потребление никотинсодержащей продукции (ст. 6.23 КоАП РФ); за нарушение установленного федеральным законом запрета потребления никотинсодержащей продукции или использования кальянов на отдельных территориях, в помещениях и на объектах (ст. 6.24 КоАП РФ); за несоблюдение требований к знаку о запрете потребления никотинсодержащей продукции или использования кальянов, к выделению и оснащению специальных мест для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последствий потребления никотинсодержащей продукции (ст 6.25 КоАП РФ).</w:t>
      </w:r>
    </w:p>
    <w:p w14:paraId="685C7660" w14:textId="4CB5ACBD" w:rsidR="00020A2C" w:rsidRDefault="00EA4AD7" w:rsidP="00EA4AD7">
      <w:pPr>
        <w:spacing w:after="0" w:line="240" w:lineRule="auto"/>
        <w:ind w:firstLine="708"/>
        <w:jc w:val="both"/>
        <w:rPr>
          <w:rFonts w:ascii="Arial Black" w:hAnsi="Arial Black" w:cs="Times New Roman"/>
          <w:b/>
          <w:bCs/>
          <w:noProof/>
          <w:sz w:val="18"/>
          <w:szCs w:val="18"/>
          <w:lang w:eastAsia="ru-RU"/>
        </w:rPr>
      </w:pPr>
      <w:r w:rsidRPr="00EA4AD7">
        <w:rPr>
          <w:rFonts w:ascii="Times New Roman" w:hAnsi="Times New Roman" w:cs="Times New Roman"/>
          <w:noProof/>
          <w:color w:val="002060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A7124" wp14:editId="442BE39F">
                <wp:simplePos x="0" y="0"/>
                <wp:positionH relativeFrom="page">
                  <wp:posOffset>4086970</wp:posOffset>
                </wp:positionH>
                <wp:positionV relativeFrom="paragraph">
                  <wp:posOffset>1167433</wp:posOffset>
                </wp:positionV>
                <wp:extent cx="2409825" cy="803081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80308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AAF037" w14:textId="77777777" w:rsidR="00020A2C" w:rsidRPr="00DA5EF2" w:rsidRDefault="00020A2C" w:rsidP="00020A2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olor w:val="002060"/>
                                <w:sz w:val="22"/>
                              </w:rPr>
                            </w:pPr>
                            <w:r w:rsidRPr="00DA5EF2">
                              <w:rPr>
                                <w:rFonts w:ascii="Roboto-Slab" w:hAnsi="Roboto-Slab" w:cstheme="minorBidi"/>
                                <w:color w:val="002060"/>
                                <w:kern w:val="24"/>
                                <w:sz w:val="22"/>
                              </w:rPr>
                              <w:t xml:space="preserve">Лицам, </w:t>
                            </w:r>
                            <w:r w:rsidRPr="00DA5EF2">
                              <w:rPr>
                                <w:rFonts w:ascii="Roboto-Slab" w:hAnsi="Roboto-Slab" w:cstheme="minorBidi"/>
                                <w:b/>
                                <w:bCs/>
                                <w:color w:val="C00000"/>
                                <w:kern w:val="24"/>
                                <w:sz w:val="22"/>
                              </w:rPr>
                              <w:t xml:space="preserve">не достигшим 18 лет, </w:t>
                            </w:r>
                            <w:r w:rsidRPr="00DA5EF2">
                              <w:rPr>
                                <w:rFonts w:ascii="Roboto-Slab" w:hAnsi="Roboto-Slab" w:cstheme="minorBidi"/>
                                <w:color w:val="C00000"/>
                                <w:kern w:val="24"/>
                                <w:sz w:val="22"/>
                              </w:rPr>
                              <w:t>продажа</w:t>
                            </w:r>
                            <w:r w:rsidRPr="00DA5EF2">
                              <w:rPr>
                                <w:rFonts w:ascii="Roboto-Slab" w:hAnsi="Roboto-Slab" w:cstheme="minorBidi"/>
                                <w:color w:val="002060"/>
                                <w:kern w:val="24"/>
                                <w:sz w:val="22"/>
                              </w:rPr>
                              <w:t xml:space="preserve"> </w:t>
                            </w:r>
                            <w:r w:rsidRPr="00DA5EF2">
                              <w:rPr>
                                <w:rFonts w:ascii="Roboto-Slab" w:hAnsi="Roboto-Slab" w:cstheme="minorBidi"/>
                                <w:b/>
                                <w:color w:val="002060"/>
                                <w:kern w:val="24"/>
                                <w:sz w:val="22"/>
                              </w:rPr>
                              <w:t>самих аппаратов</w:t>
                            </w:r>
                            <w:r w:rsidRPr="00DA5EF2">
                              <w:rPr>
                                <w:rFonts w:ascii="Roboto-Slab" w:hAnsi="Roboto-Slab" w:cstheme="minorBidi"/>
                                <w:color w:val="002060"/>
                                <w:kern w:val="24"/>
                                <w:sz w:val="22"/>
                              </w:rPr>
                              <w:t xml:space="preserve"> и даже </w:t>
                            </w:r>
                            <w:r w:rsidRPr="00DA5EF2">
                              <w:rPr>
                                <w:rFonts w:ascii="Roboto-Slab" w:hAnsi="Roboto-Slab" w:cstheme="minorBidi"/>
                                <w:b/>
                                <w:color w:val="002060"/>
                                <w:kern w:val="24"/>
                                <w:sz w:val="22"/>
                              </w:rPr>
                              <w:t>безникотиновых жидкостей</w:t>
                            </w:r>
                          </w:p>
                          <w:p w14:paraId="20CE328B" w14:textId="77777777" w:rsidR="00020A2C" w:rsidRDefault="00020A2C" w:rsidP="00020A2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Bidi"/>
                                <w:b/>
                                <w:bCs/>
                                <w:caps/>
                                <w:color w:val="C00000"/>
                                <w:kern w:val="24"/>
                                <w:sz w:val="22"/>
                              </w:rPr>
                            </w:pPr>
                            <w:r w:rsidRPr="00DA5EF2">
                              <w:rPr>
                                <w:rFonts w:ascii="Roboto-Slab" w:hAnsi="Roboto-Slab" w:cstheme="minorBidi"/>
                                <w:b/>
                                <w:bCs/>
                                <w:caps/>
                                <w:color w:val="C00000"/>
                                <w:kern w:val="24"/>
                                <w:sz w:val="22"/>
                              </w:rPr>
                              <w:t>Запрещена</w:t>
                            </w:r>
                            <w:r w:rsidR="00763B57" w:rsidRPr="00DA5EF2">
                              <w:rPr>
                                <w:rFonts w:asciiTheme="minorHAnsi" w:hAnsiTheme="minorHAnsi" w:cstheme="minorBidi"/>
                                <w:b/>
                                <w:bCs/>
                                <w:caps/>
                                <w:color w:val="C00000"/>
                                <w:kern w:val="24"/>
                                <w:sz w:val="22"/>
                              </w:rPr>
                              <w:t>!</w:t>
                            </w:r>
                          </w:p>
                          <w:p w14:paraId="2175B9B1" w14:textId="77777777" w:rsidR="00157E7A" w:rsidRPr="00DA5EF2" w:rsidRDefault="00157E7A" w:rsidP="00157E7A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321.8pt;margin-top:91.9pt;width:189.75pt;height: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" filled="f" stroked="f">
                <v:textbox>
                  <w:txbxContent>
                    <w:p w14:paraId="08AAF037" w14:textId="77777777" w:rsidR="00020A2C" w:rsidRPr="00DA5EF2" w:rsidRDefault="00020A2C" w:rsidP="00020A2C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color w:val="002060"/>
                          <w:sz w:val="22"/>
                        </w:rPr>
                      </w:pPr>
                      <w:r w:rsidRPr="00DA5EF2">
                        <w:rPr>
                          <w:rFonts w:ascii="Roboto-Slab" w:hAnsi="Roboto-Slab" w:cstheme="minorBidi"/>
                          <w:color w:val="002060"/>
                          <w:kern w:val="24"/>
                          <w:sz w:val="22"/>
                        </w:rPr>
                        <w:t xml:space="preserve">Лицам, </w:t>
                      </w:r>
                      <w:r w:rsidRPr="00DA5EF2">
                        <w:rPr>
                          <w:rFonts w:ascii="Roboto-Slab" w:hAnsi="Roboto-Slab" w:cstheme="minorBidi"/>
                          <w:b/>
                          <w:bCs/>
                          <w:color w:val="C00000"/>
                          <w:kern w:val="24"/>
                          <w:sz w:val="22"/>
                        </w:rPr>
                        <w:t xml:space="preserve">не достигшим 18 лет, </w:t>
                      </w:r>
                      <w:r w:rsidRPr="00DA5EF2">
                        <w:rPr>
                          <w:rFonts w:ascii="Roboto-Slab" w:hAnsi="Roboto-Slab" w:cstheme="minorBidi"/>
                          <w:color w:val="C00000"/>
                          <w:kern w:val="24"/>
                          <w:sz w:val="22"/>
                        </w:rPr>
                        <w:t>продажа</w:t>
                      </w:r>
                      <w:r w:rsidRPr="00DA5EF2">
                        <w:rPr>
                          <w:rFonts w:ascii="Roboto-Slab" w:hAnsi="Roboto-Slab" w:cstheme="minorBidi"/>
                          <w:color w:val="002060"/>
                          <w:kern w:val="24"/>
                          <w:sz w:val="22"/>
                        </w:rPr>
                        <w:t xml:space="preserve"> </w:t>
                      </w:r>
                      <w:r w:rsidRPr="00DA5EF2">
                        <w:rPr>
                          <w:rFonts w:ascii="Roboto-Slab" w:hAnsi="Roboto-Slab" w:cstheme="minorBidi"/>
                          <w:b/>
                          <w:color w:val="002060"/>
                          <w:kern w:val="24"/>
                          <w:sz w:val="22"/>
                        </w:rPr>
                        <w:t>самих аппаратов</w:t>
                      </w:r>
                      <w:r w:rsidRPr="00DA5EF2">
                        <w:rPr>
                          <w:rFonts w:ascii="Roboto-Slab" w:hAnsi="Roboto-Slab" w:cstheme="minorBidi"/>
                          <w:color w:val="002060"/>
                          <w:kern w:val="24"/>
                          <w:sz w:val="22"/>
                        </w:rPr>
                        <w:t xml:space="preserve"> и даже </w:t>
                      </w:r>
                      <w:r w:rsidRPr="00DA5EF2">
                        <w:rPr>
                          <w:rFonts w:ascii="Roboto-Slab" w:hAnsi="Roboto-Slab" w:cstheme="minorBidi"/>
                          <w:b/>
                          <w:color w:val="002060"/>
                          <w:kern w:val="24"/>
                          <w:sz w:val="22"/>
                        </w:rPr>
                        <w:t>безникотиновых жидкостей</w:t>
                      </w:r>
                    </w:p>
                    <w:p w14:paraId="20CE328B" w14:textId="77777777" w:rsidR="00020A2C" w:rsidRDefault="00020A2C" w:rsidP="00020A2C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Bidi"/>
                          <w:b/>
                          <w:bCs/>
                          <w:caps/>
                          <w:color w:val="C00000"/>
                          <w:kern w:val="24"/>
                          <w:sz w:val="22"/>
                        </w:rPr>
                      </w:pPr>
                      <w:r w:rsidRPr="00DA5EF2">
                        <w:rPr>
                          <w:rFonts w:ascii="Roboto-Slab" w:hAnsi="Roboto-Slab" w:cstheme="minorBidi"/>
                          <w:b/>
                          <w:bCs/>
                          <w:caps/>
                          <w:color w:val="C00000"/>
                          <w:kern w:val="24"/>
                          <w:sz w:val="22"/>
                        </w:rPr>
                        <w:t>Запрещена</w:t>
                      </w:r>
                      <w:r w:rsidR="00763B57" w:rsidRPr="00DA5EF2">
                        <w:rPr>
                          <w:rFonts w:asciiTheme="minorHAnsi" w:hAnsiTheme="minorHAnsi" w:cstheme="minorBidi"/>
                          <w:b/>
                          <w:bCs/>
                          <w:caps/>
                          <w:color w:val="C00000"/>
                          <w:kern w:val="24"/>
                          <w:sz w:val="22"/>
                        </w:rPr>
                        <w:t>!</w:t>
                      </w:r>
                    </w:p>
                    <w:p w14:paraId="2175B9B1" w14:textId="77777777" w:rsidR="00157E7A" w:rsidRPr="00DA5EF2" w:rsidRDefault="00157E7A" w:rsidP="00157E7A">
                      <w:pPr>
                        <w:pStyle w:val="a6"/>
                        <w:spacing w:before="0" w:beforeAutospacing="0" w:after="0" w:afterAutospacing="0"/>
                        <w:rPr>
                          <w:rFonts w:asciiTheme="minorHAnsi" w:hAnsiTheme="minorHAnsi"/>
                          <w:sz w:val="2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122289" w:rsidRPr="00EA4AD7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Установлен запрет на демонстрацию процессов потребления никотинсодержащей продукции в рекламе, а также на рекламу никотинсодержащей продукции и устройств для потребления никотинсодержащей продукции (ст. 14.3.1 КоАП РФ), несоблюдение ограничений в сфере торговли никотинсодержащей продукцией, кальянами, устройствами для потребления никотинсодержащей продукции (ст. 14.53 КоАП РФ) и другие. </w:t>
      </w:r>
      <w:r w:rsidR="00020A2C" w:rsidRPr="00EA4AD7">
        <w:rPr>
          <w:rFonts w:ascii="Arial Black" w:hAnsi="Arial Black" w:cs="Times New Roman"/>
          <w:b/>
          <w:bCs/>
          <w:noProof/>
          <w:sz w:val="18"/>
          <w:szCs w:val="18"/>
          <w:lang w:eastAsia="ru-RU"/>
        </w:rPr>
        <w:t xml:space="preserve"> </w:t>
      </w:r>
    </w:p>
    <w:p w14:paraId="14B6BE51" w14:textId="77777777" w:rsidR="00EA4AD7" w:rsidRDefault="00EA4AD7" w:rsidP="00EA4AD7">
      <w:pPr>
        <w:spacing w:after="0" w:line="240" w:lineRule="auto"/>
        <w:ind w:firstLine="708"/>
        <w:jc w:val="both"/>
        <w:rPr>
          <w:rFonts w:ascii="Arial Black" w:hAnsi="Arial Black" w:cs="Times New Roman"/>
          <w:b/>
          <w:bCs/>
          <w:noProof/>
          <w:sz w:val="18"/>
          <w:szCs w:val="18"/>
          <w:lang w:eastAsia="ru-RU"/>
        </w:rPr>
      </w:pPr>
    </w:p>
    <w:p w14:paraId="41AFF734" w14:textId="77777777" w:rsidR="00EA4AD7" w:rsidRPr="00EA4AD7" w:rsidRDefault="00EA4AD7" w:rsidP="00EA4AD7">
      <w:pPr>
        <w:spacing w:after="0" w:line="240" w:lineRule="auto"/>
        <w:ind w:firstLine="708"/>
        <w:jc w:val="both"/>
        <w:rPr>
          <w:rFonts w:ascii="Arial Black" w:hAnsi="Arial Black" w:cs="Times New Roman"/>
          <w:noProof/>
          <w:sz w:val="18"/>
          <w:szCs w:val="18"/>
          <w:lang w:eastAsia="ru-RU"/>
        </w:rPr>
      </w:pPr>
    </w:p>
    <w:p w14:paraId="415D3A18" w14:textId="5F86AD5D" w:rsidR="00B873A1" w:rsidRDefault="00B873A1" w:rsidP="005917A7">
      <w:pPr>
        <w:spacing w:after="0" w:line="240" w:lineRule="auto"/>
        <w:jc w:val="center"/>
        <w:rPr>
          <w:rFonts w:ascii="Arial Black" w:hAnsi="Arial Black" w:cs="Times New Roman"/>
          <w:noProof/>
          <w:color w:val="C00000"/>
          <w:sz w:val="32"/>
          <w:szCs w:val="28"/>
          <w:lang w:eastAsia="ru-RU"/>
        </w:rPr>
      </w:pPr>
    </w:p>
    <w:p w14:paraId="308A87DB" w14:textId="77777777" w:rsidR="00157E7A" w:rsidRDefault="00157E7A" w:rsidP="00E33B2E">
      <w:pPr>
        <w:spacing w:after="0" w:line="240" w:lineRule="auto"/>
        <w:jc w:val="center"/>
        <w:rPr>
          <w:rFonts w:ascii="Arial Black" w:hAnsi="Arial Black" w:cs="Times New Roman"/>
          <w:b/>
          <w:bCs/>
          <w:color w:val="C00000"/>
          <w:sz w:val="20"/>
          <w:szCs w:val="28"/>
        </w:rPr>
      </w:pPr>
    </w:p>
    <w:p w14:paraId="5520FF79" w14:textId="528A0A37" w:rsidR="00EA4AD7" w:rsidRDefault="00E33B2E" w:rsidP="00E33B2E">
      <w:pPr>
        <w:spacing w:after="0" w:line="240" w:lineRule="auto"/>
        <w:jc w:val="center"/>
        <w:rPr>
          <w:rFonts w:ascii="Arial Black" w:hAnsi="Arial Black" w:cs="Times New Roman"/>
          <w:b/>
          <w:bCs/>
          <w:color w:val="C00000"/>
          <w:sz w:val="20"/>
          <w:szCs w:val="28"/>
        </w:rPr>
      </w:pPr>
      <w:r w:rsidRPr="00E33B2E">
        <w:rPr>
          <w:rFonts w:ascii="Arial Black" w:hAnsi="Arial Black" w:cs="Times New Roman"/>
          <w:b/>
          <w:bCs/>
          <w:noProof/>
          <w:color w:val="C00000"/>
          <w:sz w:val="20"/>
          <w:szCs w:val="28"/>
          <w:lang w:eastAsia="ru-RU"/>
        </w:rPr>
        <w:drawing>
          <wp:inline distT="0" distB="0" distL="0" distR="0" wp14:anchorId="6E52F403" wp14:editId="2E11BE1E">
            <wp:extent cx="2159244" cy="1160891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603" cy="119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F6757" w14:textId="77777777" w:rsidR="00E33B2E" w:rsidRPr="00E33B2E" w:rsidRDefault="00E33B2E" w:rsidP="00E33B2E">
      <w:pPr>
        <w:spacing w:after="0" w:line="240" w:lineRule="auto"/>
        <w:jc w:val="center"/>
        <w:rPr>
          <w:rFonts w:ascii="Arial Black" w:hAnsi="Arial Black" w:cs="Times New Roman"/>
          <w:color w:val="C00000"/>
          <w:sz w:val="20"/>
          <w:szCs w:val="28"/>
        </w:rPr>
      </w:pPr>
      <w:r w:rsidRPr="00E33B2E">
        <w:rPr>
          <w:rFonts w:ascii="Arial Black" w:hAnsi="Arial Black" w:cs="Times New Roman"/>
          <w:b/>
          <w:bCs/>
          <w:color w:val="C00000"/>
          <w:sz w:val="20"/>
          <w:szCs w:val="28"/>
        </w:rPr>
        <w:t>Административный штраф:</w:t>
      </w:r>
    </w:p>
    <w:p w14:paraId="076C5352" w14:textId="73CC61A7" w:rsidR="00E33B2E" w:rsidRPr="00E33B2E" w:rsidRDefault="00E33B2E" w:rsidP="00E33B2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28"/>
        </w:rPr>
      </w:pPr>
      <w:r w:rsidRPr="00E33B2E">
        <w:rPr>
          <w:rFonts w:ascii="Times New Roman" w:hAnsi="Times New Roman" w:cs="Times New Roman"/>
          <w:b/>
          <w:color w:val="C00000"/>
          <w:sz w:val="16"/>
          <w:szCs w:val="28"/>
        </w:rPr>
        <w:t xml:space="preserve">Для граждан  — </w:t>
      </w:r>
      <w:r w:rsidR="00BE52AD">
        <w:rPr>
          <w:rFonts w:ascii="Times New Roman" w:hAnsi="Times New Roman" w:cs="Times New Roman"/>
          <w:b/>
          <w:color w:val="C00000"/>
          <w:sz w:val="16"/>
          <w:szCs w:val="28"/>
        </w:rPr>
        <w:t xml:space="preserve"> </w:t>
      </w:r>
      <w:bookmarkStart w:id="0" w:name="_GoBack"/>
      <w:bookmarkEnd w:id="0"/>
      <w:r w:rsidRPr="00E33B2E">
        <w:rPr>
          <w:rFonts w:ascii="Times New Roman" w:hAnsi="Times New Roman" w:cs="Times New Roman"/>
          <w:b/>
          <w:color w:val="C00000"/>
          <w:sz w:val="16"/>
          <w:szCs w:val="28"/>
        </w:rPr>
        <w:t>от  3 до 5 тысяч рублей</w:t>
      </w:r>
      <w:r w:rsidR="00EA4AD7">
        <w:rPr>
          <w:rFonts w:ascii="Times New Roman" w:hAnsi="Times New Roman" w:cs="Times New Roman"/>
          <w:b/>
          <w:color w:val="C00000"/>
          <w:sz w:val="16"/>
          <w:szCs w:val="28"/>
        </w:rPr>
        <w:t>;</w:t>
      </w:r>
    </w:p>
    <w:p w14:paraId="61C514AE" w14:textId="241E3E72" w:rsidR="00E33B2E" w:rsidRPr="00E33B2E" w:rsidRDefault="00E33B2E" w:rsidP="00E33B2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28"/>
        </w:rPr>
      </w:pPr>
      <w:r w:rsidRPr="00E33B2E">
        <w:rPr>
          <w:rFonts w:ascii="Times New Roman" w:hAnsi="Times New Roman" w:cs="Times New Roman"/>
          <w:b/>
          <w:color w:val="C00000"/>
          <w:sz w:val="16"/>
          <w:szCs w:val="28"/>
        </w:rPr>
        <w:t>Для должностных лиц — от 30 тысяч до 50 тысяч рублей</w:t>
      </w:r>
      <w:r w:rsidR="0077033F">
        <w:rPr>
          <w:rFonts w:ascii="Times New Roman" w:hAnsi="Times New Roman" w:cs="Times New Roman"/>
          <w:b/>
          <w:color w:val="C00000"/>
          <w:sz w:val="16"/>
          <w:szCs w:val="28"/>
        </w:rPr>
        <w:t>;</w:t>
      </w:r>
    </w:p>
    <w:p w14:paraId="60B73146" w14:textId="5B0BEE93" w:rsidR="00E33B2E" w:rsidRDefault="00E33B2E" w:rsidP="00E33B2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28"/>
        </w:rPr>
      </w:pPr>
      <w:r w:rsidRPr="00E33B2E">
        <w:rPr>
          <w:rFonts w:ascii="Times New Roman" w:hAnsi="Times New Roman" w:cs="Times New Roman"/>
          <w:b/>
          <w:color w:val="C00000"/>
          <w:sz w:val="16"/>
          <w:szCs w:val="28"/>
        </w:rPr>
        <w:t>Для юридических лиц</w:t>
      </w:r>
      <w:r w:rsidR="00BE52AD">
        <w:rPr>
          <w:rFonts w:ascii="Times New Roman" w:hAnsi="Times New Roman" w:cs="Times New Roman"/>
          <w:b/>
          <w:color w:val="C00000"/>
          <w:sz w:val="16"/>
          <w:szCs w:val="28"/>
        </w:rPr>
        <w:t xml:space="preserve"> </w:t>
      </w:r>
      <w:r w:rsidRPr="00E33B2E">
        <w:rPr>
          <w:rFonts w:ascii="Times New Roman" w:hAnsi="Times New Roman" w:cs="Times New Roman"/>
          <w:b/>
          <w:color w:val="C00000"/>
          <w:sz w:val="16"/>
          <w:szCs w:val="28"/>
        </w:rPr>
        <w:t xml:space="preserve">— </w:t>
      </w:r>
      <w:r w:rsidR="00BE52AD">
        <w:rPr>
          <w:rFonts w:ascii="Times New Roman" w:hAnsi="Times New Roman" w:cs="Times New Roman"/>
          <w:b/>
          <w:color w:val="C00000"/>
          <w:sz w:val="16"/>
          <w:szCs w:val="28"/>
        </w:rPr>
        <w:t xml:space="preserve"> </w:t>
      </w:r>
      <w:r w:rsidRPr="00E33B2E">
        <w:rPr>
          <w:rFonts w:ascii="Times New Roman" w:hAnsi="Times New Roman" w:cs="Times New Roman"/>
          <w:b/>
          <w:color w:val="C00000"/>
          <w:sz w:val="16"/>
          <w:szCs w:val="28"/>
        </w:rPr>
        <w:t>от 50 тысяч до 80 тысяч рублей. </w:t>
      </w:r>
    </w:p>
    <w:p w14:paraId="756FFB55" w14:textId="77777777" w:rsidR="007530BD" w:rsidRPr="00E33B2E" w:rsidRDefault="007530BD" w:rsidP="00E33B2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28"/>
        </w:rPr>
      </w:pPr>
    </w:p>
    <w:p w14:paraId="3EA21B6B" w14:textId="4A7B8CC9" w:rsidR="00345873" w:rsidRPr="007530BD" w:rsidRDefault="00517E22" w:rsidP="005917A7">
      <w:pPr>
        <w:spacing w:after="0" w:line="240" w:lineRule="auto"/>
        <w:jc w:val="center"/>
        <w:rPr>
          <w:rFonts w:ascii="Arial Black" w:hAnsi="Arial Black" w:cs="Times New Roman"/>
          <w:sz w:val="12"/>
          <w:szCs w:val="12"/>
        </w:rPr>
      </w:pPr>
      <w:r w:rsidRPr="007530BD">
        <w:rPr>
          <w:rFonts w:ascii="Arial Black" w:hAnsi="Arial Black" w:cs="Times New Roman"/>
          <w:sz w:val="12"/>
          <w:szCs w:val="12"/>
        </w:rPr>
        <w:t xml:space="preserve">Брошюру </w:t>
      </w:r>
      <w:r w:rsidR="00BA7897" w:rsidRPr="007530BD">
        <w:rPr>
          <w:rFonts w:ascii="Arial Black" w:hAnsi="Arial Black" w:cs="Times New Roman"/>
          <w:sz w:val="12"/>
          <w:szCs w:val="12"/>
        </w:rPr>
        <w:t xml:space="preserve">разработала </w:t>
      </w:r>
    </w:p>
    <w:p w14:paraId="6C02B2E8" w14:textId="298766B2" w:rsidR="00517E22" w:rsidRPr="007530BD" w:rsidRDefault="00517E22" w:rsidP="005917A7">
      <w:pPr>
        <w:spacing w:after="0" w:line="240" w:lineRule="auto"/>
        <w:jc w:val="center"/>
        <w:rPr>
          <w:rFonts w:ascii="Arial Black" w:hAnsi="Arial Black" w:cs="Times New Roman"/>
          <w:sz w:val="12"/>
          <w:szCs w:val="12"/>
        </w:rPr>
      </w:pPr>
      <w:r w:rsidRPr="007530BD">
        <w:rPr>
          <w:rFonts w:ascii="Arial Black" w:hAnsi="Arial Black" w:cs="Times New Roman"/>
          <w:sz w:val="12"/>
          <w:szCs w:val="12"/>
        </w:rPr>
        <w:t xml:space="preserve"> учениц</w:t>
      </w:r>
      <w:r w:rsidR="00BA7897" w:rsidRPr="007530BD">
        <w:rPr>
          <w:rFonts w:ascii="Arial Black" w:hAnsi="Arial Black" w:cs="Times New Roman"/>
          <w:sz w:val="12"/>
          <w:szCs w:val="12"/>
        </w:rPr>
        <w:t>а</w:t>
      </w:r>
      <w:r w:rsidRPr="007530BD">
        <w:rPr>
          <w:rFonts w:ascii="Arial Black" w:hAnsi="Arial Black" w:cs="Times New Roman"/>
          <w:sz w:val="12"/>
          <w:szCs w:val="12"/>
        </w:rPr>
        <w:t xml:space="preserve"> </w:t>
      </w:r>
      <w:r w:rsidR="00093882" w:rsidRPr="007530BD">
        <w:rPr>
          <w:rFonts w:ascii="Arial Black" w:hAnsi="Arial Black" w:cs="Times New Roman"/>
          <w:sz w:val="12"/>
          <w:szCs w:val="12"/>
        </w:rPr>
        <w:t>7</w:t>
      </w:r>
      <w:r w:rsidRPr="007530BD">
        <w:rPr>
          <w:rFonts w:ascii="Arial Black" w:hAnsi="Arial Black" w:cs="Times New Roman"/>
          <w:sz w:val="12"/>
          <w:szCs w:val="12"/>
        </w:rPr>
        <w:t>а класса МОУ СОШ № 3</w:t>
      </w:r>
    </w:p>
    <w:p w14:paraId="7B4F2559" w14:textId="77777777" w:rsidR="00BA7897" w:rsidRPr="007530BD" w:rsidRDefault="00517E22" w:rsidP="005659B2">
      <w:pPr>
        <w:spacing w:after="0" w:line="240" w:lineRule="auto"/>
        <w:jc w:val="center"/>
        <w:rPr>
          <w:rFonts w:ascii="Arial Black" w:hAnsi="Arial Black" w:cs="Times New Roman"/>
          <w:sz w:val="12"/>
          <w:szCs w:val="12"/>
        </w:rPr>
      </w:pPr>
      <w:r w:rsidRPr="007530BD">
        <w:rPr>
          <w:rFonts w:ascii="Arial Black" w:hAnsi="Arial Black" w:cs="Times New Roman"/>
          <w:sz w:val="12"/>
          <w:szCs w:val="12"/>
        </w:rPr>
        <w:t>Бадеев</w:t>
      </w:r>
      <w:r w:rsidR="00BA7897" w:rsidRPr="007530BD">
        <w:rPr>
          <w:rFonts w:ascii="Arial Black" w:hAnsi="Arial Black" w:cs="Times New Roman"/>
          <w:sz w:val="12"/>
          <w:szCs w:val="12"/>
        </w:rPr>
        <w:t>а</w:t>
      </w:r>
      <w:r w:rsidRPr="007530BD">
        <w:rPr>
          <w:rFonts w:ascii="Arial Black" w:hAnsi="Arial Black" w:cs="Times New Roman"/>
          <w:sz w:val="12"/>
          <w:szCs w:val="12"/>
        </w:rPr>
        <w:t xml:space="preserve"> Кира</w:t>
      </w:r>
    </w:p>
    <w:p w14:paraId="0E3D14A5" w14:textId="77777777" w:rsidR="007530BD" w:rsidRPr="007530BD" w:rsidRDefault="00BA7897" w:rsidP="007530BD">
      <w:pPr>
        <w:spacing w:after="0" w:line="240" w:lineRule="auto"/>
        <w:jc w:val="center"/>
        <w:rPr>
          <w:rFonts w:ascii="Arial Black" w:hAnsi="Arial Black" w:cs="Times New Roman"/>
          <w:sz w:val="40"/>
          <w:szCs w:val="40"/>
        </w:rPr>
      </w:pPr>
      <w:r w:rsidRPr="007530BD">
        <w:rPr>
          <w:rFonts w:ascii="Arial Black" w:hAnsi="Arial Black" w:cs="Times New Roman"/>
          <w:sz w:val="12"/>
          <w:szCs w:val="12"/>
        </w:rPr>
        <w:t>в рамках XXXI открытого городского конкурса научно-исследовательских работ</w:t>
      </w:r>
      <w:r w:rsidR="0091718C" w:rsidRPr="00BA7897">
        <w:rPr>
          <w:rFonts w:ascii="Arial Black" w:hAnsi="Arial Black" w:cs="Times New Roman"/>
          <w:sz w:val="16"/>
          <w:szCs w:val="28"/>
        </w:rPr>
        <w:br w:type="column"/>
      </w:r>
      <w:r w:rsidR="007530BD" w:rsidRPr="007530BD">
        <w:rPr>
          <w:rFonts w:ascii="Arial Black" w:hAnsi="Arial Black" w:cs="Times New Roman"/>
          <w:sz w:val="40"/>
          <w:szCs w:val="40"/>
        </w:rPr>
        <w:lastRenderedPageBreak/>
        <w:t xml:space="preserve">Прокуратура </w:t>
      </w:r>
    </w:p>
    <w:p w14:paraId="584DB516" w14:textId="77777777" w:rsidR="007530BD" w:rsidRPr="007530BD" w:rsidRDefault="007530BD" w:rsidP="007530BD">
      <w:pPr>
        <w:spacing w:after="0" w:line="240" w:lineRule="auto"/>
        <w:jc w:val="center"/>
        <w:rPr>
          <w:rFonts w:ascii="Arial Black" w:hAnsi="Arial Black" w:cs="Times New Roman"/>
          <w:sz w:val="40"/>
          <w:szCs w:val="40"/>
        </w:rPr>
      </w:pPr>
      <w:r w:rsidRPr="007530BD">
        <w:rPr>
          <w:rFonts w:ascii="Arial Black" w:hAnsi="Arial Black" w:cs="Times New Roman"/>
          <w:sz w:val="40"/>
          <w:szCs w:val="40"/>
        </w:rPr>
        <w:t>города Березники</w:t>
      </w:r>
    </w:p>
    <w:p w14:paraId="38290135" w14:textId="77777777" w:rsidR="007530BD" w:rsidRPr="007530BD" w:rsidRDefault="007530BD" w:rsidP="007530BD">
      <w:pPr>
        <w:spacing w:after="0" w:line="240" w:lineRule="auto"/>
        <w:jc w:val="center"/>
        <w:rPr>
          <w:rFonts w:ascii="Arial Black" w:hAnsi="Arial Black" w:cs="Times New Roman"/>
          <w:sz w:val="40"/>
          <w:szCs w:val="40"/>
        </w:rPr>
      </w:pPr>
      <w:r w:rsidRPr="007530BD">
        <w:rPr>
          <w:rFonts w:ascii="Arial Black" w:hAnsi="Arial Black" w:cs="Times New Roman"/>
          <w:sz w:val="40"/>
          <w:szCs w:val="40"/>
        </w:rPr>
        <w:t>Пермского края</w:t>
      </w:r>
    </w:p>
    <w:p w14:paraId="18201D88" w14:textId="77777777" w:rsidR="007530BD" w:rsidRPr="00122289" w:rsidRDefault="007530BD" w:rsidP="007530BD">
      <w:pPr>
        <w:spacing w:after="0" w:line="240" w:lineRule="auto"/>
        <w:jc w:val="center"/>
        <w:rPr>
          <w:rFonts w:ascii="Arial Black" w:hAnsi="Arial Black" w:cs="Times New Roman"/>
        </w:rPr>
      </w:pPr>
    </w:p>
    <w:p w14:paraId="3E9662B8" w14:textId="2319A4A1" w:rsidR="005659B2" w:rsidRPr="007530BD" w:rsidRDefault="007530BD" w:rsidP="007530BD">
      <w:pPr>
        <w:spacing w:after="0" w:line="240" w:lineRule="auto"/>
        <w:jc w:val="center"/>
        <w:rPr>
          <w:rFonts w:ascii="Arial Black" w:hAnsi="Arial Black" w:cs="Times New Roman"/>
          <w:sz w:val="40"/>
          <w:szCs w:val="40"/>
        </w:rPr>
      </w:pPr>
      <w:r w:rsidRPr="007530BD">
        <w:rPr>
          <w:rFonts w:ascii="Arial Black" w:hAnsi="Arial Black" w:cs="Times New Roman"/>
          <w:sz w:val="40"/>
          <w:szCs w:val="40"/>
        </w:rPr>
        <w:t>РАЗЪЯСНЯЕТ:</w:t>
      </w:r>
    </w:p>
    <w:p w14:paraId="2A56112D" w14:textId="77777777" w:rsidR="005659B2" w:rsidRDefault="005659B2" w:rsidP="005659B2">
      <w:pPr>
        <w:spacing w:after="0" w:line="240" w:lineRule="auto"/>
        <w:jc w:val="center"/>
        <w:rPr>
          <w:rFonts w:ascii="Arial Black" w:hAnsi="Arial Black" w:cs="Times New Roman"/>
          <w:szCs w:val="28"/>
        </w:rPr>
      </w:pPr>
    </w:p>
    <w:p w14:paraId="0295F43B" w14:textId="77777777" w:rsidR="005659B2" w:rsidRPr="007530BD" w:rsidRDefault="005659B2" w:rsidP="005659B2">
      <w:pPr>
        <w:spacing w:after="0" w:line="240" w:lineRule="auto"/>
        <w:jc w:val="center"/>
        <w:rPr>
          <w:rFonts w:ascii="Arial Black" w:hAnsi="Arial Black" w:cs="Times New Roman"/>
          <w:caps/>
          <w:noProof/>
          <w:color w:val="C00000"/>
          <w:sz w:val="56"/>
          <w:szCs w:val="56"/>
          <w:lang w:eastAsia="ru-RU"/>
        </w:rPr>
      </w:pPr>
      <w:r w:rsidRPr="007530BD">
        <w:rPr>
          <w:rFonts w:ascii="Arial Black" w:hAnsi="Arial Black" w:cs="Times New Roman"/>
          <w:caps/>
          <w:noProof/>
          <w:color w:val="C00000"/>
          <w:sz w:val="56"/>
          <w:szCs w:val="56"/>
          <w:lang w:eastAsia="ru-RU"/>
        </w:rPr>
        <w:t>правда</w:t>
      </w:r>
    </w:p>
    <w:p w14:paraId="6FEBF4F6" w14:textId="31A8865A" w:rsidR="005659B2" w:rsidRPr="007530BD" w:rsidRDefault="005659B2" w:rsidP="005659B2">
      <w:pPr>
        <w:spacing w:after="0" w:line="240" w:lineRule="auto"/>
        <w:jc w:val="center"/>
        <w:rPr>
          <w:rFonts w:ascii="Arial Black" w:hAnsi="Arial Black" w:cs="Times New Roman"/>
          <w:caps/>
          <w:noProof/>
          <w:color w:val="C00000"/>
          <w:sz w:val="56"/>
          <w:szCs w:val="56"/>
          <w:lang w:eastAsia="ru-RU"/>
        </w:rPr>
      </w:pPr>
      <w:r w:rsidRPr="007530BD">
        <w:rPr>
          <w:rFonts w:ascii="Arial Black" w:hAnsi="Arial Black" w:cs="Times New Roman"/>
          <w:caps/>
          <w:noProof/>
          <w:sz w:val="56"/>
          <w:szCs w:val="56"/>
          <w:lang w:eastAsia="ru-RU"/>
        </w:rPr>
        <w:t>И</w:t>
      </w:r>
      <w:r w:rsidR="00122289">
        <w:rPr>
          <w:rFonts w:ascii="Arial Black" w:hAnsi="Arial Black" w:cs="Times New Roman"/>
          <w:caps/>
          <w:noProof/>
          <w:sz w:val="56"/>
          <w:szCs w:val="56"/>
          <w:lang w:eastAsia="ru-RU"/>
        </w:rPr>
        <w:t xml:space="preserve"> </w:t>
      </w:r>
      <w:r w:rsidRPr="007530BD">
        <w:rPr>
          <w:rFonts w:ascii="Arial Black" w:hAnsi="Arial Black" w:cs="Times New Roman"/>
          <w:caps/>
          <w:noProof/>
          <w:color w:val="C00000"/>
          <w:sz w:val="56"/>
          <w:szCs w:val="56"/>
          <w:lang w:eastAsia="ru-RU"/>
        </w:rPr>
        <w:t>Мифы</w:t>
      </w:r>
    </w:p>
    <w:p w14:paraId="7DDFC48C" w14:textId="3EA48E38" w:rsidR="005659B2" w:rsidRPr="007530BD" w:rsidRDefault="005659B2" w:rsidP="005659B2">
      <w:pPr>
        <w:spacing w:after="0" w:line="240" w:lineRule="auto"/>
        <w:jc w:val="center"/>
        <w:rPr>
          <w:rFonts w:ascii="Arial Black" w:hAnsi="Arial Black" w:cs="Times New Roman"/>
          <w:noProof/>
          <w:color w:val="C00000"/>
          <w:sz w:val="56"/>
          <w:szCs w:val="56"/>
          <w:lang w:eastAsia="ru-RU"/>
        </w:rPr>
      </w:pPr>
      <w:r w:rsidRPr="007530BD">
        <w:rPr>
          <w:rFonts w:ascii="Arial Black" w:hAnsi="Arial Black" w:cs="Times New Roman"/>
          <w:caps/>
          <w:noProof/>
          <w:sz w:val="56"/>
          <w:szCs w:val="56"/>
          <w:lang w:eastAsia="ru-RU"/>
        </w:rPr>
        <w:t>о</w:t>
      </w:r>
      <w:r w:rsidR="00122289">
        <w:rPr>
          <w:rFonts w:ascii="Arial Black" w:hAnsi="Arial Black" w:cs="Times New Roman"/>
          <w:caps/>
          <w:noProof/>
          <w:sz w:val="56"/>
          <w:szCs w:val="56"/>
          <w:lang w:eastAsia="ru-RU"/>
        </w:rPr>
        <w:t xml:space="preserve"> </w:t>
      </w:r>
      <w:r w:rsidRPr="007530BD">
        <w:rPr>
          <w:rFonts w:ascii="Arial Black" w:hAnsi="Arial Black" w:cs="Times New Roman"/>
          <w:noProof/>
          <w:color w:val="C00000"/>
          <w:sz w:val="56"/>
          <w:szCs w:val="56"/>
          <w:lang w:val="en-US" w:eastAsia="ru-RU"/>
        </w:rPr>
        <w:t>VAPE</w:t>
      </w:r>
    </w:p>
    <w:p w14:paraId="460B6AC3" w14:textId="77777777" w:rsidR="00517E22" w:rsidRDefault="005659B2" w:rsidP="005659B2">
      <w:pPr>
        <w:spacing w:after="0" w:line="240" w:lineRule="auto"/>
        <w:jc w:val="center"/>
        <w:rPr>
          <w:rFonts w:ascii="Arial Black" w:hAnsi="Arial Black" w:cs="Times New Roman"/>
          <w:noProof/>
          <w:color w:val="C00000"/>
          <w:sz w:val="96"/>
          <w:szCs w:val="28"/>
          <w:lang w:eastAsia="ru-RU"/>
        </w:rPr>
      </w:pPr>
      <w:r>
        <w:rPr>
          <w:rFonts w:ascii="Arial Black" w:hAnsi="Arial Black" w:cs="Times New Roman"/>
          <w:noProof/>
          <w:color w:val="C00000"/>
          <w:sz w:val="32"/>
          <w:szCs w:val="28"/>
          <w:lang w:eastAsia="ru-RU"/>
        </w:rPr>
        <w:drawing>
          <wp:inline distT="0" distB="0" distL="0" distR="0" wp14:anchorId="1894DF8B" wp14:editId="4DE3552E">
            <wp:extent cx="2674307" cy="25603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487" cy="256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0C619" w14:textId="77777777" w:rsidR="00122289" w:rsidRDefault="00122289" w:rsidP="005659B2">
      <w:pPr>
        <w:spacing w:after="0" w:line="240" w:lineRule="auto"/>
        <w:jc w:val="center"/>
        <w:rPr>
          <w:rFonts w:ascii="Arial Black" w:hAnsi="Arial Black" w:cs="Times New Roman"/>
          <w:noProof/>
          <w:color w:val="C00000"/>
          <w:sz w:val="40"/>
          <w:szCs w:val="40"/>
          <w:lang w:eastAsia="ru-RU"/>
        </w:rPr>
      </w:pPr>
    </w:p>
    <w:p w14:paraId="6B3454D7" w14:textId="77777777" w:rsidR="00122289" w:rsidRPr="00122289" w:rsidRDefault="00122289" w:rsidP="00122289">
      <w:pPr>
        <w:spacing w:after="0" w:line="240" w:lineRule="auto"/>
        <w:jc w:val="center"/>
        <w:rPr>
          <w:rFonts w:ascii="Arial Black" w:hAnsi="Arial Black" w:cs="Times New Roman"/>
          <w:noProof/>
          <w:sz w:val="40"/>
          <w:szCs w:val="40"/>
          <w:lang w:eastAsia="ru-RU"/>
        </w:rPr>
      </w:pPr>
      <w:r w:rsidRPr="00122289">
        <w:rPr>
          <w:rFonts w:ascii="Arial Black" w:hAnsi="Arial Black" w:cs="Times New Roman"/>
          <w:noProof/>
          <w:sz w:val="40"/>
          <w:szCs w:val="40"/>
          <w:lang w:eastAsia="ru-RU"/>
        </w:rPr>
        <w:t>город Березники</w:t>
      </w:r>
    </w:p>
    <w:p w14:paraId="3B2918B8" w14:textId="51A79C8A" w:rsidR="00122289" w:rsidRPr="00122289" w:rsidRDefault="00122289" w:rsidP="00122289">
      <w:pPr>
        <w:spacing w:after="0" w:line="240" w:lineRule="auto"/>
        <w:jc w:val="center"/>
        <w:rPr>
          <w:rFonts w:ascii="Arial Black" w:hAnsi="Arial Black" w:cs="Times New Roman"/>
          <w:noProof/>
          <w:sz w:val="40"/>
          <w:szCs w:val="40"/>
          <w:lang w:eastAsia="ru-RU"/>
        </w:rPr>
      </w:pPr>
      <w:r w:rsidRPr="00122289">
        <w:rPr>
          <w:rFonts w:ascii="Arial Black" w:hAnsi="Arial Black" w:cs="Times New Roman"/>
          <w:noProof/>
          <w:sz w:val="40"/>
          <w:szCs w:val="40"/>
          <w:lang w:eastAsia="ru-RU"/>
        </w:rPr>
        <w:t>2022 год</w:t>
      </w:r>
    </w:p>
    <w:sectPr w:rsidR="00122289" w:rsidRPr="00122289" w:rsidSect="00DA097D">
      <w:pgSz w:w="16838" w:h="11906" w:orient="landscape"/>
      <w:pgMar w:top="426" w:right="851" w:bottom="284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Roboto-Sla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F2874"/>
    <w:multiLevelType w:val="hybridMultilevel"/>
    <w:tmpl w:val="0602E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450"/>
    <w:rsid w:val="00020A2C"/>
    <w:rsid w:val="00074380"/>
    <w:rsid w:val="000800FA"/>
    <w:rsid w:val="00093882"/>
    <w:rsid w:val="00122289"/>
    <w:rsid w:val="00126455"/>
    <w:rsid w:val="00130287"/>
    <w:rsid w:val="00157E7A"/>
    <w:rsid w:val="001B09DB"/>
    <w:rsid w:val="00230713"/>
    <w:rsid w:val="002C5A50"/>
    <w:rsid w:val="002F22C5"/>
    <w:rsid w:val="002F2BCF"/>
    <w:rsid w:val="00345873"/>
    <w:rsid w:val="00370762"/>
    <w:rsid w:val="003B6110"/>
    <w:rsid w:val="00422620"/>
    <w:rsid w:val="00432133"/>
    <w:rsid w:val="00471EFE"/>
    <w:rsid w:val="00494549"/>
    <w:rsid w:val="004C7450"/>
    <w:rsid w:val="004D32A0"/>
    <w:rsid w:val="00504276"/>
    <w:rsid w:val="005120D4"/>
    <w:rsid w:val="00517E22"/>
    <w:rsid w:val="00527C6B"/>
    <w:rsid w:val="005370AF"/>
    <w:rsid w:val="005659B2"/>
    <w:rsid w:val="00570ACF"/>
    <w:rsid w:val="00572CAA"/>
    <w:rsid w:val="005917A7"/>
    <w:rsid w:val="005A3D7A"/>
    <w:rsid w:val="005D4A6E"/>
    <w:rsid w:val="0074433E"/>
    <w:rsid w:val="007530BD"/>
    <w:rsid w:val="007547BA"/>
    <w:rsid w:val="00763B57"/>
    <w:rsid w:val="0077033F"/>
    <w:rsid w:val="00785216"/>
    <w:rsid w:val="007E1D7F"/>
    <w:rsid w:val="007E2C43"/>
    <w:rsid w:val="008047AA"/>
    <w:rsid w:val="008055B0"/>
    <w:rsid w:val="008E22B2"/>
    <w:rsid w:val="008E4BC6"/>
    <w:rsid w:val="00913750"/>
    <w:rsid w:val="0091718C"/>
    <w:rsid w:val="0094123F"/>
    <w:rsid w:val="009612FB"/>
    <w:rsid w:val="009A5D71"/>
    <w:rsid w:val="009A6420"/>
    <w:rsid w:val="009B486F"/>
    <w:rsid w:val="00A457AA"/>
    <w:rsid w:val="00A774E4"/>
    <w:rsid w:val="00AA4699"/>
    <w:rsid w:val="00AC2466"/>
    <w:rsid w:val="00AD60A6"/>
    <w:rsid w:val="00AF73DB"/>
    <w:rsid w:val="00B73302"/>
    <w:rsid w:val="00B77EFF"/>
    <w:rsid w:val="00B873A1"/>
    <w:rsid w:val="00BA7897"/>
    <w:rsid w:val="00BB5931"/>
    <w:rsid w:val="00BC0555"/>
    <w:rsid w:val="00BE52AD"/>
    <w:rsid w:val="00C25F03"/>
    <w:rsid w:val="00C949CA"/>
    <w:rsid w:val="00CA4F25"/>
    <w:rsid w:val="00CB5E63"/>
    <w:rsid w:val="00CC422F"/>
    <w:rsid w:val="00D359E6"/>
    <w:rsid w:val="00D7303A"/>
    <w:rsid w:val="00D810D3"/>
    <w:rsid w:val="00DA097D"/>
    <w:rsid w:val="00DA5EF2"/>
    <w:rsid w:val="00DA73B0"/>
    <w:rsid w:val="00DB252C"/>
    <w:rsid w:val="00E02431"/>
    <w:rsid w:val="00E33B2E"/>
    <w:rsid w:val="00E65998"/>
    <w:rsid w:val="00EA4AD7"/>
    <w:rsid w:val="00F5584E"/>
    <w:rsid w:val="00F811B6"/>
    <w:rsid w:val="00FB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C70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7AA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A1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20A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7AA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A1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20A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0%D0%BD%D0%B3%D0%BB%D0%B8%D0%B9%D1%81%D0%BA%D0%B8%D0%B9_%D1%8F%D0%B7%D1%8B%D0%BA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F0D33-4CFD-4903-B5B7-F1EC65EDE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Аксенова Н.А.</cp:lastModifiedBy>
  <cp:revision>3</cp:revision>
  <cp:lastPrinted>2022-05-12T09:25:00Z</cp:lastPrinted>
  <dcterms:created xsi:type="dcterms:W3CDTF">2022-05-12T09:51:00Z</dcterms:created>
  <dcterms:modified xsi:type="dcterms:W3CDTF">2022-05-13T10:41:00Z</dcterms:modified>
</cp:coreProperties>
</file>