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353535"/>
          <w:sz w:val="28"/>
          <w:szCs w:val="21"/>
        </w:rPr>
      </w:pPr>
      <w:r w:rsidRPr="00541B4C">
        <w:rPr>
          <w:rStyle w:val="a4"/>
          <w:color w:val="353535"/>
          <w:sz w:val="28"/>
          <w:szCs w:val="21"/>
        </w:rPr>
        <w:t>Опасные горки.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>
        <w:rPr>
          <w:color w:val="353535"/>
          <w:sz w:val="28"/>
          <w:szCs w:val="21"/>
        </w:rPr>
        <w:t>Уважаемые взрослые! Внимание!</w:t>
      </w:r>
      <w:r w:rsidRPr="00541B4C">
        <w:rPr>
          <w:color w:val="353535"/>
          <w:sz w:val="28"/>
          <w:szCs w:val="21"/>
        </w:rPr>
        <w:t xml:space="preserve"> Опасно для жизни!!! Хотя, на первый взгляд очень даже весело. В городе Березники сезонная проблема!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 Дети, с восторгом и радостью, катаются с несанкционированных горок, вводя в УЖАС водителей, вылетая под колеса автомобилей, прямо на любимой «ватрушке». Зачастую прямо на глазах у «бдительных» родителей, а порой и вместе с ними.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Любящие родители! Ответственные взрослые! Пользуйтесь горками, специально обустроенными, и, главное, безопасными.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Объясните своим детям, что катание со снежных валов и мест временного складирования снега опасно для жизни. Еще раз напомните ребятам о том, что </w:t>
      </w:r>
      <w:r w:rsidRPr="00541B4C">
        <w:rPr>
          <w:color w:val="353535"/>
          <w:sz w:val="28"/>
          <w:szCs w:val="21"/>
          <w:u w:val="single"/>
        </w:rPr>
        <w:t>транспортное средство невозможно остановить мгновенно</w:t>
      </w:r>
      <w:r w:rsidRPr="00541B4C">
        <w:rPr>
          <w:color w:val="353535"/>
          <w:sz w:val="28"/>
          <w:szCs w:val="21"/>
        </w:rPr>
        <w:t>. Не оставайтесь равнодушными и не проходите мимо, если заметили, что чужой ребенок подвергает свою жизнь опасности.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Ежегодно в зимний период сотрудниками ГИ</w:t>
      </w:r>
      <w:proofErr w:type="gramStart"/>
      <w:r w:rsidRPr="00541B4C">
        <w:rPr>
          <w:color w:val="353535"/>
          <w:sz w:val="28"/>
          <w:szCs w:val="21"/>
        </w:rPr>
        <w:t>БДД пр</w:t>
      </w:r>
      <w:proofErr w:type="gramEnd"/>
      <w:r w:rsidRPr="00541B4C">
        <w:rPr>
          <w:color w:val="353535"/>
          <w:sz w:val="28"/>
          <w:szCs w:val="21"/>
        </w:rPr>
        <w:t>оводятся мероприятия по выявлению снежных горок с выездом на проезжую часть и принятию мер к их ликвидации. Особое внимание уделяется территориям возле школ и учреждений дополнительного образования, где чаще всего дети, увлеченные зимней забавой, могут случайно попасть под колеса машины. О выявленных опасных горках принимаются меры по их ликвидации.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В случае обнаружения опасных горок, снежных валов и наледей, используемых детьми для игр, в целях их последующей ликвидации просим вас сообщить ближайшему наряду ДПС, или звонить в Отдел ГИБДД О</w:t>
      </w:r>
      <w:r>
        <w:rPr>
          <w:color w:val="353535"/>
          <w:sz w:val="28"/>
          <w:szCs w:val="21"/>
        </w:rPr>
        <w:t xml:space="preserve">ТДЕЛА </w:t>
      </w:r>
      <w:bookmarkStart w:id="0" w:name="_GoBack"/>
      <w:bookmarkEnd w:id="0"/>
      <w:r w:rsidRPr="00541B4C">
        <w:rPr>
          <w:color w:val="353535"/>
          <w:sz w:val="28"/>
          <w:szCs w:val="21"/>
        </w:rPr>
        <w:t xml:space="preserve">МВД России по </w:t>
      </w:r>
      <w:proofErr w:type="spellStart"/>
      <w:r w:rsidRPr="00541B4C">
        <w:rPr>
          <w:color w:val="353535"/>
          <w:sz w:val="28"/>
          <w:szCs w:val="21"/>
        </w:rPr>
        <w:t>Березниковскому</w:t>
      </w:r>
      <w:proofErr w:type="spellEnd"/>
      <w:r w:rsidRPr="00541B4C">
        <w:rPr>
          <w:color w:val="353535"/>
          <w:sz w:val="28"/>
          <w:szCs w:val="21"/>
        </w:rPr>
        <w:t xml:space="preserve"> городскому округу, ЕДДС И 02.</w:t>
      </w:r>
      <w:r w:rsidRPr="00541B4C">
        <w:rPr>
          <w:color w:val="353535"/>
          <w:sz w:val="28"/>
          <w:szCs w:val="21"/>
        </w:rPr>
        <w:t>.</w:t>
      </w:r>
    </w:p>
    <w:p w:rsidR="00541B4C" w:rsidRPr="00541B4C" w:rsidRDefault="00541B4C" w:rsidP="00541B4C">
      <w:pPr>
        <w:pStyle w:val="a3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1"/>
        </w:rPr>
      </w:pPr>
      <w:r w:rsidRPr="00541B4C">
        <w:rPr>
          <w:color w:val="353535"/>
          <w:sz w:val="28"/>
          <w:szCs w:val="21"/>
        </w:rPr>
        <w:t>Сделать зимние игры и забавы детей безопасными – наша общая задача!</w:t>
      </w:r>
    </w:p>
    <w:p w:rsidR="00CD3F90" w:rsidRDefault="00CD3F90" w:rsidP="00541B4C">
      <w:pPr>
        <w:spacing w:after="0" w:line="360" w:lineRule="auto"/>
        <w:ind w:firstLine="709"/>
        <w:jc w:val="both"/>
      </w:pPr>
    </w:p>
    <w:sectPr w:rsidR="00C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CC"/>
    <w:rsid w:val="00541B4C"/>
    <w:rsid w:val="00C64FCC"/>
    <w:rsid w:val="00C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B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2021-12-07T18:55:00Z</dcterms:created>
  <dcterms:modified xsi:type="dcterms:W3CDTF">2021-12-07T18:58:00Z</dcterms:modified>
</cp:coreProperties>
</file>