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78" w:rsidRPr="004838FF" w:rsidRDefault="00085E78" w:rsidP="00EF4DE5">
      <w:pPr>
        <w:spacing w:after="0" w:line="240" w:lineRule="auto"/>
        <w:ind w:left="-142"/>
        <w:jc w:val="both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 w:rsidRPr="004838FF">
        <w:rPr>
          <w:rFonts w:ascii="Times New Roman" w:eastAsia="MS Mincho" w:hAnsi="Times New Roman"/>
          <w:b/>
          <w:noProof/>
          <w:sz w:val="28"/>
          <w:szCs w:val="28"/>
          <w:lang w:eastAsia="ja-JP"/>
        </w:rPr>
        <w:t>СОГЛАСОВАНО                                                УТВЕРЖДЕНО</w:t>
      </w:r>
    </w:p>
    <w:p w:rsidR="00085E78" w:rsidRPr="00552C85" w:rsidRDefault="00085E78" w:rsidP="00085E78">
      <w:pPr>
        <w:spacing w:after="0" w:line="240" w:lineRule="auto"/>
        <w:ind w:left="-142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 w:rsidRPr="00410B6D">
        <w:rPr>
          <w:rFonts w:ascii="Times New Roman" w:eastAsia="MS Mincho" w:hAnsi="Times New Roman"/>
          <w:noProof/>
          <w:sz w:val="28"/>
          <w:szCs w:val="28"/>
          <w:lang w:eastAsia="ja-JP"/>
        </w:rPr>
        <w:t>И.о.начальника</w:t>
      </w:r>
      <w:r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 Управлен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ия образования          </w:t>
      </w:r>
      <w:r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приказом МАУ ДО </w:t>
      </w:r>
      <w:r>
        <w:rPr>
          <w:rFonts w:ascii="Times New Roman" w:eastAsia="MS Mincho" w:hAnsi="Times New Roman"/>
          <w:noProof/>
          <w:sz w:val="28"/>
          <w:szCs w:val="28"/>
          <w:lang w:eastAsia="ja-JP"/>
        </w:rPr>
        <w:t>ДЮЦ «Каскад»</w:t>
      </w:r>
    </w:p>
    <w:p w:rsidR="00085E78" w:rsidRPr="00552C85" w:rsidRDefault="00085E78" w:rsidP="00085E78">
      <w:pPr>
        <w:spacing w:after="0" w:line="240" w:lineRule="auto"/>
        <w:ind w:left="-142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администрации города Березники                    </w:t>
      </w:r>
      <w:r w:rsidR="005B0111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   от «___»_________</w:t>
      </w:r>
      <w:r w:rsidR="00410B6D">
        <w:rPr>
          <w:rFonts w:ascii="Times New Roman" w:eastAsia="MS Mincho" w:hAnsi="Times New Roman"/>
          <w:noProof/>
          <w:sz w:val="28"/>
          <w:szCs w:val="28"/>
          <w:lang w:eastAsia="ja-JP"/>
        </w:rPr>
        <w:t>2021</w:t>
      </w:r>
      <w:r w:rsidR="00410B6D"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>г</w:t>
      </w:r>
      <w:r w:rsidR="00410B6D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. </w:t>
      </w:r>
      <w:r w:rsidR="005B0111">
        <w:rPr>
          <w:rFonts w:ascii="Times New Roman" w:eastAsia="MS Mincho" w:hAnsi="Times New Roman"/>
          <w:noProof/>
          <w:sz w:val="28"/>
          <w:szCs w:val="28"/>
          <w:lang w:eastAsia="ja-JP"/>
        </w:rPr>
        <w:t>№_____</w:t>
      </w:r>
    </w:p>
    <w:p w:rsidR="00085E78" w:rsidRPr="00410B6D" w:rsidRDefault="00085E78" w:rsidP="00085E78">
      <w:pPr>
        <w:spacing w:after="0" w:line="240" w:lineRule="auto"/>
        <w:ind w:left="-142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_________________ </w:t>
      </w:r>
      <w:r w:rsidR="005B0111" w:rsidRPr="00410B6D">
        <w:rPr>
          <w:rFonts w:ascii="Times New Roman" w:eastAsia="MS Mincho" w:hAnsi="Times New Roman"/>
          <w:noProof/>
          <w:sz w:val="28"/>
          <w:szCs w:val="28"/>
          <w:lang w:eastAsia="ja-JP"/>
        </w:rPr>
        <w:t>Т.В. Халиулина</w:t>
      </w:r>
    </w:p>
    <w:p w:rsidR="00085E78" w:rsidRPr="00552C85" w:rsidRDefault="005B0111" w:rsidP="00085E78">
      <w:pPr>
        <w:spacing w:after="0" w:line="240" w:lineRule="auto"/>
        <w:ind w:left="-142"/>
        <w:rPr>
          <w:rFonts w:ascii="Times New Roman" w:eastAsia="MS Mincho" w:hAnsi="Times New Roman"/>
          <w:b/>
          <w:noProof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ja-JP"/>
        </w:rPr>
        <w:t>«____»_______________ 2021</w:t>
      </w:r>
      <w:r w:rsidR="00085E78"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г .                         </w:t>
      </w:r>
      <w:r w:rsidR="00085E78">
        <w:rPr>
          <w:rFonts w:ascii="Times New Roman" w:eastAsia="MS Mincho" w:hAnsi="Times New Roman"/>
          <w:noProof/>
          <w:sz w:val="28"/>
          <w:szCs w:val="28"/>
          <w:lang w:eastAsia="ja-JP"/>
        </w:rPr>
        <w:t>Д</w:t>
      </w:r>
      <w:r w:rsidR="00085E78"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>иректор</w:t>
      </w:r>
      <w:r w:rsidR="00085E78">
        <w:rPr>
          <w:rFonts w:ascii="Times New Roman" w:eastAsia="MS Mincho" w:hAnsi="Times New Roman"/>
          <w:noProof/>
          <w:sz w:val="28"/>
          <w:szCs w:val="28"/>
          <w:lang w:eastAsia="ja-JP"/>
        </w:rPr>
        <w:t>________</w:t>
      </w:r>
      <w:r w:rsidR="00085E78" w:rsidRPr="00552C85">
        <w:rPr>
          <w:rFonts w:ascii="Times New Roman" w:eastAsia="MS Mincho" w:hAnsi="Times New Roman"/>
          <w:noProof/>
          <w:sz w:val="28"/>
          <w:szCs w:val="28"/>
          <w:lang w:eastAsia="ja-JP"/>
        </w:rPr>
        <w:t xml:space="preserve">_ </w:t>
      </w:r>
      <w:r w:rsidR="00085E78">
        <w:rPr>
          <w:rFonts w:ascii="Times New Roman" w:eastAsia="MS Mincho" w:hAnsi="Times New Roman"/>
          <w:noProof/>
          <w:sz w:val="28"/>
          <w:szCs w:val="28"/>
          <w:lang w:eastAsia="ja-JP"/>
        </w:rPr>
        <w:t>В.А.Трынкина</w:t>
      </w:r>
    </w:p>
    <w:p w:rsidR="00E02D7D" w:rsidRDefault="00E02D7D" w:rsidP="00147E94">
      <w:pPr>
        <w:spacing w:after="0"/>
        <w:jc w:val="center"/>
      </w:pPr>
    </w:p>
    <w:p w:rsidR="00EA3460" w:rsidRDefault="00EA3460" w:rsidP="00147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5B5" w:rsidRDefault="00B535B5" w:rsidP="00E0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D7D" w:rsidRPr="00E02D7D" w:rsidRDefault="00E02D7D" w:rsidP="00E0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7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3A6C" w:rsidRDefault="00E02D7D" w:rsidP="00E0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7D">
        <w:rPr>
          <w:rFonts w:ascii="Times New Roman" w:hAnsi="Times New Roman" w:cs="Times New Roman"/>
          <w:b/>
          <w:sz w:val="28"/>
          <w:szCs w:val="28"/>
        </w:rPr>
        <w:t>о проведении открытого городского Фестиваля солдатско</w:t>
      </w:r>
      <w:r w:rsidR="006268F1">
        <w:rPr>
          <w:rFonts w:ascii="Times New Roman" w:hAnsi="Times New Roman" w:cs="Times New Roman"/>
          <w:b/>
          <w:sz w:val="28"/>
          <w:szCs w:val="28"/>
        </w:rPr>
        <w:t>й песни</w:t>
      </w:r>
    </w:p>
    <w:p w:rsidR="00723A6C" w:rsidRDefault="00723A6C" w:rsidP="00E0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«Голоса Победы», посвященного </w:t>
      </w:r>
      <w:r w:rsidR="005B0111">
        <w:rPr>
          <w:rFonts w:ascii="Times New Roman" w:hAnsi="Times New Roman" w:cs="Times New Roman"/>
          <w:b/>
          <w:sz w:val="28"/>
          <w:szCs w:val="28"/>
        </w:rPr>
        <w:t>Дню</w:t>
      </w:r>
      <w:r w:rsidR="00410B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Победы </w:t>
      </w:r>
    </w:p>
    <w:p w:rsidR="00E02D7D" w:rsidRDefault="00723A6C" w:rsidP="00E02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</w:p>
    <w:p w:rsidR="00147E94" w:rsidRDefault="00147E94" w:rsidP="005C5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E78" w:rsidRPr="002E1640" w:rsidRDefault="002E1640" w:rsidP="0008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</w:p>
    <w:p w:rsidR="002E1640" w:rsidRDefault="002E1640" w:rsidP="0014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E164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цель и задачи, порядок организации и проведения открытого городского Фестиваля солдатской песни «Голоса Победы», посвященного </w:t>
      </w:r>
      <w:r w:rsidR="005B0111">
        <w:rPr>
          <w:rFonts w:ascii="Times New Roman" w:hAnsi="Times New Roman" w:cs="Times New Roman"/>
          <w:sz w:val="28"/>
          <w:szCs w:val="28"/>
        </w:rPr>
        <w:t>Дню</w:t>
      </w:r>
      <w:r w:rsidRPr="002E1640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(далее – Фестиваль).</w:t>
      </w:r>
    </w:p>
    <w:p w:rsidR="00147E94" w:rsidRPr="00271338" w:rsidRDefault="002E1640" w:rsidP="0014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47E94" w:rsidRPr="002E1640">
        <w:rPr>
          <w:rFonts w:ascii="Times New Roman" w:hAnsi="Times New Roman" w:cs="Times New Roman"/>
          <w:sz w:val="28"/>
          <w:szCs w:val="28"/>
        </w:rPr>
        <w:t>Цель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085E78" w:rsidRPr="00271338">
        <w:rPr>
          <w:rFonts w:ascii="Times New Roman" w:hAnsi="Times New Roman" w:cs="Times New Roman"/>
          <w:sz w:val="28"/>
          <w:szCs w:val="28"/>
        </w:rPr>
        <w:t>Фестиваля</w:t>
      </w:r>
      <w:r w:rsidR="00147E94" w:rsidRPr="00271338">
        <w:rPr>
          <w:rFonts w:ascii="Times New Roman" w:hAnsi="Times New Roman" w:cs="Times New Roman"/>
          <w:sz w:val="28"/>
          <w:szCs w:val="28"/>
        </w:rPr>
        <w:t>: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71338">
        <w:rPr>
          <w:rFonts w:ascii="Times New Roman" w:hAnsi="Times New Roman" w:cs="Times New Roman"/>
          <w:sz w:val="28"/>
          <w:szCs w:val="28"/>
        </w:rPr>
        <w:t>пропаганда героической истории России и Вооруже</w:t>
      </w:r>
      <w:r w:rsidR="00147E94" w:rsidRPr="00271338">
        <w:rPr>
          <w:rFonts w:ascii="Times New Roman" w:hAnsi="Times New Roman" w:cs="Times New Roman"/>
          <w:sz w:val="28"/>
          <w:szCs w:val="28"/>
        </w:rPr>
        <w:t>н</w:t>
      </w:r>
      <w:r w:rsidR="00147E94" w:rsidRPr="00271338">
        <w:rPr>
          <w:rFonts w:ascii="Times New Roman" w:hAnsi="Times New Roman" w:cs="Times New Roman"/>
          <w:sz w:val="28"/>
          <w:szCs w:val="28"/>
        </w:rPr>
        <w:t>ных сил Российской Федерации средствами исполнительского творчества.</w:t>
      </w:r>
    </w:p>
    <w:p w:rsidR="00147E94" w:rsidRPr="00271338" w:rsidRDefault="002E1640" w:rsidP="0014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38">
        <w:rPr>
          <w:rFonts w:ascii="Times New Roman" w:hAnsi="Times New Roman" w:cs="Times New Roman"/>
          <w:sz w:val="28"/>
          <w:szCs w:val="28"/>
        </w:rPr>
        <w:t>1.3</w:t>
      </w:r>
      <w:r w:rsidR="00147E94" w:rsidRPr="00271338">
        <w:rPr>
          <w:rFonts w:ascii="Times New Roman" w:hAnsi="Times New Roman" w:cs="Times New Roman"/>
          <w:sz w:val="28"/>
          <w:szCs w:val="28"/>
        </w:rPr>
        <w:t>. Задачи</w:t>
      </w:r>
      <w:r w:rsidRPr="00271338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147E94" w:rsidRPr="00271338">
        <w:rPr>
          <w:rFonts w:ascii="Times New Roman" w:hAnsi="Times New Roman" w:cs="Times New Roman"/>
          <w:sz w:val="28"/>
          <w:szCs w:val="28"/>
        </w:rPr>
        <w:t>:</w:t>
      </w:r>
    </w:p>
    <w:p w:rsidR="00085E78" w:rsidRPr="00271338" w:rsidRDefault="00085E78" w:rsidP="002E1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38">
        <w:rPr>
          <w:rFonts w:ascii="Times New Roman" w:hAnsi="Times New Roman" w:cs="Times New Roman"/>
          <w:sz w:val="28"/>
          <w:szCs w:val="28"/>
        </w:rPr>
        <w:t>- создать условия для выявления и поддержки талантливых исполнителей;</w:t>
      </w:r>
    </w:p>
    <w:p w:rsidR="00147E94" w:rsidRPr="00271338" w:rsidRDefault="00085E78" w:rsidP="002E1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38"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Pr="0027133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147E94" w:rsidRPr="00271338">
        <w:rPr>
          <w:rFonts w:ascii="Times New Roman" w:hAnsi="Times New Roman" w:cs="Times New Roman"/>
          <w:sz w:val="28"/>
          <w:szCs w:val="28"/>
        </w:rPr>
        <w:t>у молодежи патриотического сознания, уважения к памяти защитников Отечества;</w:t>
      </w:r>
    </w:p>
    <w:p w:rsidR="00147E94" w:rsidRPr="00271338" w:rsidRDefault="00085E78" w:rsidP="002E1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38"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71338">
        <w:rPr>
          <w:rFonts w:ascii="Times New Roman" w:hAnsi="Times New Roman" w:cs="Times New Roman"/>
          <w:sz w:val="28"/>
          <w:szCs w:val="28"/>
        </w:rPr>
        <w:t>привлечь</w:t>
      </w:r>
      <w:r w:rsidR="00147E94" w:rsidRPr="00271338">
        <w:rPr>
          <w:rFonts w:ascii="Times New Roman" w:hAnsi="Times New Roman" w:cs="Times New Roman"/>
          <w:sz w:val="28"/>
          <w:szCs w:val="28"/>
        </w:rPr>
        <w:t xml:space="preserve"> ветеранов, работников силовых структур, </w:t>
      </w:r>
      <w:r w:rsidR="00D64417">
        <w:rPr>
          <w:rFonts w:ascii="Times New Roman" w:hAnsi="Times New Roman" w:cs="Times New Roman"/>
          <w:sz w:val="28"/>
          <w:szCs w:val="28"/>
        </w:rPr>
        <w:t>воспитанников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71338">
        <w:rPr>
          <w:rFonts w:ascii="Times New Roman" w:hAnsi="Times New Roman" w:cs="Times New Roman"/>
          <w:sz w:val="28"/>
          <w:szCs w:val="28"/>
        </w:rPr>
        <w:t>воен</w:t>
      </w:r>
      <w:r w:rsidR="00F319EE" w:rsidRPr="00271338">
        <w:rPr>
          <w:rFonts w:ascii="Times New Roman" w:hAnsi="Times New Roman" w:cs="Times New Roman"/>
          <w:sz w:val="28"/>
          <w:szCs w:val="28"/>
        </w:rPr>
        <w:t>но-патриотических объединений к участию в</w:t>
      </w:r>
      <w:r w:rsidR="00147E94" w:rsidRPr="00271338">
        <w:rPr>
          <w:rFonts w:ascii="Times New Roman" w:hAnsi="Times New Roman" w:cs="Times New Roman"/>
          <w:sz w:val="28"/>
          <w:szCs w:val="28"/>
        </w:rPr>
        <w:t xml:space="preserve"> мероприятиях патриотической напра</w:t>
      </w:r>
      <w:r w:rsidR="00147E94" w:rsidRPr="00271338">
        <w:rPr>
          <w:rFonts w:ascii="Times New Roman" w:hAnsi="Times New Roman" w:cs="Times New Roman"/>
          <w:sz w:val="28"/>
          <w:szCs w:val="28"/>
        </w:rPr>
        <w:t>в</w:t>
      </w:r>
      <w:r w:rsidR="00147E94" w:rsidRPr="00271338">
        <w:rPr>
          <w:rFonts w:ascii="Times New Roman" w:hAnsi="Times New Roman" w:cs="Times New Roman"/>
          <w:sz w:val="28"/>
          <w:szCs w:val="28"/>
        </w:rPr>
        <w:t>ленно</w:t>
      </w:r>
      <w:r w:rsidR="00F319EE" w:rsidRPr="00271338">
        <w:rPr>
          <w:rFonts w:ascii="Times New Roman" w:hAnsi="Times New Roman" w:cs="Times New Roman"/>
          <w:sz w:val="28"/>
          <w:szCs w:val="28"/>
        </w:rPr>
        <w:t>сти.</w:t>
      </w:r>
    </w:p>
    <w:p w:rsidR="00147E94" w:rsidRPr="002E1640" w:rsidRDefault="00147E94" w:rsidP="00E02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FDD" w:rsidRPr="002E1640" w:rsidRDefault="002E1640" w:rsidP="002E164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</w:t>
      </w:r>
      <w:r w:rsidR="005B0111">
        <w:rPr>
          <w:rFonts w:ascii="Times New Roman" w:hAnsi="Times New Roman" w:cs="Times New Roman"/>
          <w:b/>
          <w:sz w:val="28"/>
          <w:szCs w:val="28"/>
        </w:rPr>
        <w:t xml:space="preserve">и проведения </w:t>
      </w:r>
      <w:r w:rsidR="00147E94" w:rsidRPr="002E1640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147E94" w:rsidRPr="002E1640" w:rsidRDefault="002E1640" w:rsidP="00147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47E94" w:rsidRPr="002E1640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47E94" w:rsidRPr="002E1640">
        <w:rPr>
          <w:rFonts w:ascii="Times New Roman" w:hAnsi="Times New Roman" w:cs="Times New Roman"/>
          <w:sz w:val="28"/>
          <w:szCs w:val="28"/>
        </w:rPr>
        <w:t>естиваля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sz w:val="28"/>
          <w:szCs w:val="28"/>
        </w:rPr>
        <w:t xml:space="preserve">осуществляет муниципальное автономное учреждение дополнительного </w:t>
      </w:r>
      <w:r w:rsidR="00147E94" w:rsidRPr="00F319EE">
        <w:rPr>
          <w:rFonts w:ascii="Times New Roman" w:hAnsi="Times New Roman" w:cs="Times New Roman"/>
          <w:sz w:val="28"/>
          <w:szCs w:val="28"/>
        </w:rPr>
        <w:t>образования «</w:t>
      </w:r>
      <w:r w:rsidRPr="00F319EE">
        <w:rPr>
          <w:rFonts w:ascii="Times New Roman" w:hAnsi="Times New Roman" w:cs="Times New Roman"/>
          <w:sz w:val="28"/>
          <w:szCs w:val="28"/>
        </w:rPr>
        <w:t xml:space="preserve">Детско-юношеский Центр «Каскад» </w:t>
      </w:r>
      <w:r w:rsidRPr="00F319EE">
        <w:rPr>
          <w:rFonts w:ascii="Times New Roman" w:hAnsi="Times New Roman"/>
          <w:sz w:val="28"/>
          <w:szCs w:val="28"/>
        </w:rPr>
        <w:t>при информационной и финансовой поддержке управления образования админ</w:t>
      </w:r>
      <w:r w:rsidRPr="00F319EE">
        <w:rPr>
          <w:rFonts w:ascii="Times New Roman" w:hAnsi="Times New Roman"/>
          <w:sz w:val="28"/>
          <w:szCs w:val="28"/>
        </w:rPr>
        <w:t>и</w:t>
      </w:r>
      <w:r w:rsidRPr="00F319EE">
        <w:rPr>
          <w:rFonts w:ascii="Times New Roman" w:hAnsi="Times New Roman"/>
          <w:sz w:val="28"/>
          <w:szCs w:val="28"/>
        </w:rPr>
        <w:t>стра</w:t>
      </w:r>
      <w:r w:rsidR="00BF4A24">
        <w:rPr>
          <w:rFonts w:ascii="Times New Roman" w:hAnsi="Times New Roman"/>
          <w:sz w:val="28"/>
          <w:szCs w:val="28"/>
        </w:rPr>
        <w:t xml:space="preserve">ции города Березники, </w:t>
      </w:r>
      <w:r w:rsidRPr="00F319EE">
        <w:rPr>
          <w:rFonts w:ascii="Times New Roman" w:hAnsi="Times New Roman" w:cs="Times New Roman"/>
          <w:sz w:val="28"/>
          <w:szCs w:val="28"/>
        </w:rPr>
        <w:t xml:space="preserve">при </w:t>
      </w:r>
      <w:r w:rsidR="00BF4A24">
        <w:rPr>
          <w:rFonts w:ascii="Times New Roman" w:hAnsi="Times New Roman" w:cs="Times New Roman"/>
          <w:sz w:val="28"/>
          <w:szCs w:val="28"/>
        </w:rPr>
        <w:t xml:space="preserve">организационной и финансовой </w:t>
      </w:r>
      <w:r w:rsidRPr="00F319EE">
        <w:rPr>
          <w:rFonts w:ascii="Times New Roman" w:hAnsi="Times New Roman" w:cs="Times New Roman"/>
          <w:sz w:val="28"/>
          <w:szCs w:val="28"/>
        </w:rPr>
        <w:t>поддержке Фил</w:t>
      </w:r>
      <w:r w:rsidRPr="00F319EE">
        <w:rPr>
          <w:rFonts w:ascii="Times New Roman" w:hAnsi="Times New Roman" w:cs="Times New Roman"/>
          <w:sz w:val="28"/>
          <w:szCs w:val="28"/>
        </w:rPr>
        <w:t>и</w:t>
      </w:r>
      <w:r w:rsidRPr="00F319EE">
        <w:rPr>
          <w:rFonts w:ascii="Times New Roman" w:hAnsi="Times New Roman" w:cs="Times New Roman"/>
          <w:sz w:val="28"/>
          <w:szCs w:val="28"/>
        </w:rPr>
        <w:t>ала</w:t>
      </w:r>
      <w:r w:rsidRPr="00F319EE">
        <w:rPr>
          <w:rFonts w:ascii="Times New Roman" w:hAnsi="Times New Roman" w:cs="Times New Roman"/>
          <w:color w:val="000000"/>
          <w:sz w:val="28"/>
          <w:szCs w:val="28"/>
        </w:rPr>
        <w:t xml:space="preserve"> «Азот» АО «ОХК «УРАЛ</w:t>
      </w:r>
      <w:r w:rsidR="005B0111">
        <w:rPr>
          <w:rFonts w:ascii="Times New Roman" w:hAnsi="Times New Roman" w:cs="Times New Roman"/>
          <w:color w:val="000000"/>
          <w:sz w:val="28"/>
          <w:szCs w:val="28"/>
        </w:rPr>
        <w:t>ХИМ»</w:t>
      </w:r>
      <w:r w:rsidRPr="00F319EE">
        <w:rPr>
          <w:rFonts w:ascii="Times New Roman" w:hAnsi="Times New Roman" w:cs="Times New Roman"/>
          <w:sz w:val="28"/>
          <w:szCs w:val="28"/>
        </w:rPr>
        <w:t>.</w:t>
      </w:r>
    </w:p>
    <w:p w:rsidR="007C672F" w:rsidRPr="002E1640" w:rsidRDefault="002E1640" w:rsidP="0072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7C672F" w:rsidRPr="002E1640">
        <w:rPr>
          <w:rFonts w:ascii="Times New Roman" w:eastAsia="Times New Roman" w:hAnsi="Times New Roman" w:cs="Times New Roman"/>
          <w:sz w:val="28"/>
          <w:szCs w:val="28"/>
        </w:rPr>
        <w:t>Ответственность за качество проведения Фестиваля, обеспечение бе</w:t>
      </w:r>
      <w:r w:rsidR="007C672F" w:rsidRPr="002E164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C672F" w:rsidRPr="002E1640">
        <w:rPr>
          <w:rFonts w:ascii="Times New Roman" w:eastAsia="Times New Roman" w:hAnsi="Times New Roman" w:cs="Times New Roman"/>
          <w:sz w:val="28"/>
          <w:szCs w:val="28"/>
        </w:rPr>
        <w:t>опасности участников мероприятия возлагается на МАУ ДО ДЮЦ «Каскад».</w:t>
      </w:r>
    </w:p>
    <w:p w:rsidR="00147E94" w:rsidRPr="002E1640" w:rsidRDefault="002E1640" w:rsidP="0062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sz w:val="28"/>
          <w:szCs w:val="28"/>
        </w:rPr>
        <w:t xml:space="preserve">Информация о Фестивале размещается </w:t>
      </w:r>
      <w:r w:rsidR="007C672F" w:rsidRPr="002E1640">
        <w:rPr>
          <w:rFonts w:ascii="Times New Roman" w:hAnsi="Times New Roman" w:cs="Times New Roman"/>
          <w:sz w:val="28"/>
          <w:szCs w:val="28"/>
        </w:rPr>
        <w:t>на официальном сайте Управл</w:t>
      </w:r>
      <w:r w:rsidR="007C672F" w:rsidRPr="002E1640">
        <w:rPr>
          <w:rFonts w:ascii="Times New Roman" w:hAnsi="Times New Roman" w:cs="Times New Roman"/>
          <w:sz w:val="28"/>
          <w:szCs w:val="28"/>
        </w:rPr>
        <w:t>е</w:t>
      </w:r>
      <w:r w:rsidR="007C672F" w:rsidRPr="002E1640">
        <w:rPr>
          <w:rFonts w:ascii="Times New Roman" w:hAnsi="Times New Roman" w:cs="Times New Roman"/>
          <w:sz w:val="28"/>
          <w:szCs w:val="28"/>
        </w:rPr>
        <w:t>ния образования kvo.berezn.perm.</w:t>
      </w:r>
      <w:r w:rsidR="00723A6C" w:rsidRPr="002E1640">
        <w:rPr>
          <w:rFonts w:ascii="Times New Roman" w:hAnsi="Times New Roman" w:cs="Times New Roman"/>
          <w:sz w:val="28"/>
          <w:szCs w:val="28"/>
        </w:rPr>
        <w:t>ru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2679E" w:rsidRPr="002E1640">
        <w:rPr>
          <w:rFonts w:ascii="Times New Roman" w:hAnsi="Times New Roman" w:cs="Times New Roman"/>
          <w:sz w:val="28"/>
          <w:szCs w:val="28"/>
        </w:rPr>
        <w:t>и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sz w:val="28"/>
          <w:szCs w:val="28"/>
        </w:rPr>
        <w:t>на официальном сайте МАУ ДО ДЮЦ «Каскад»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67DBE">
        <w:rPr>
          <w:rFonts w:ascii="Times New Roman" w:hAnsi="Times New Roman" w:cs="Times New Roman"/>
          <w:sz w:val="28"/>
          <w:szCs w:val="28"/>
        </w:rPr>
        <w:t>https://kaskad.berschool.ru</w:t>
      </w:r>
      <w:r w:rsidR="005B0111">
        <w:rPr>
          <w:rFonts w:ascii="Times New Roman" w:hAnsi="Times New Roman" w:cs="Times New Roman"/>
          <w:sz w:val="28"/>
          <w:szCs w:val="28"/>
        </w:rPr>
        <w:t>.</w:t>
      </w:r>
    </w:p>
    <w:p w:rsidR="006268F1" w:rsidRDefault="002E1640" w:rsidP="0062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147E94" w:rsidRPr="002E1640">
        <w:rPr>
          <w:rFonts w:ascii="Times New Roman" w:hAnsi="Times New Roman" w:cs="Times New Roman"/>
          <w:sz w:val="28"/>
          <w:szCs w:val="28"/>
        </w:rPr>
        <w:t>Для организации и проведения Фестиваля создается организационный комитет (далее – Оргкомитет) в следующем составе</w:t>
      </w:r>
      <w:r w:rsidR="006268F1" w:rsidRPr="002E1640">
        <w:rPr>
          <w:rFonts w:ascii="Times New Roman" w:hAnsi="Times New Roman" w:cs="Times New Roman"/>
          <w:sz w:val="28"/>
          <w:szCs w:val="28"/>
        </w:rPr>
        <w:t>:</w:t>
      </w:r>
    </w:p>
    <w:p w:rsidR="005B0111" w:rsidRPr="002E1640" w:rsidRDefault="005B0111" w:rsidP="0062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111">
        <w:rPr>
          <w:rFonts w:ascii="Times New Roman" w:hAnsi="Times New Roman" w:cs="Times New Roman"/>
          <w:sz w:val="28"/>
          <w:szCs w:val="28"/>
        </w:rPr>
        <w:t xml:space="preserve">Фоменко О.И., главный специалист </w:t>
      </w:r>
      <w:proofErr w:type="gramStart"/>
      <w:r w:rsidRPr="005B0111">
        <w:rPr>
          <w:rFonts w:ascii="Times New Roman" w:hAnsi="Times New Roman" w:cs="Times New Roman"/>
          <w:sz w:val="28"/>
          <w:szCs w:val="28"/>
        </w:rPr>
        <w:t>отдела дополни</w:t>
      </w:r>
      <w:r w:rsidR="00D75694">
        <w:rPr>
          <w:rFonts w:ascii="Times New Roman" w:hAnsi="Times New Roman" w:cs="Times New Roman"/>
          <w:sz w:val="28"/>
          <w:szCs w:val="28"/>
        </w:rPr>
        <w:t>тельного образования у</w:t>
      </w:r>
      <w:r w:rsidRPr="005B0111">
        <w:rPr>
          <w:rFonts w:ascii="Times New Roman" w:hAnsi="Times New Roman" w:cs="Times New Roman"/>
          <w:sz w:val="28"/>
          <w:szCs w:val="28"/>
        </w:rPr>
        <w:t>правления образования администрации города</w:t>
      </w:r>
      <w:proofErr w:type="gramEnd"/>
      <w:r w:rsidRPr="005B0111">
        <w:rPr>
          <w:rFonts w:ascii="Times New Roman" w:hAnsi="Times New Roman" w:cs="Times New Roman"/>
          <w:sz w:val="28"/>
          <w:szCs w:val="28"/>
        </w:rPr>
        <w:t xml:space="preserve"> Березники;</w:t>
      </w:r>
    </w:p>
    <w:p w:rsidR="002E1640" w:rsidRPr="002E1640" w:rsidRDefault="00147E94" w:rsidP="0084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E1640" w:rsidRPr="002E1640">
        <w:rPr>
          <w:rFonts w:ascii="Times New Roman" w:hAnsi="Times New Roman" w:cs="Times New Roman"/>
          <w:sz w:val="28"/>
          <w:szCs w:val="28"/>
        </w:rPr>
        <w:t>Трынкина В. А., директор МАУ ДО ДЮЦ «Каскад»;</w:t>
      </w:r>
    </w:p>
    <w:p w:rsidR="002E1640" w:rsidRDefault="002E1640" w:rsidP="0084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Pr="002E1640">
        <w:rPr>
          <w:rFonts w:ascii="Times New Roman" w:hAnsi="Times New Roman" w:cs="Times New Roman"/>
          <w:sz w:val="28"/>
          <w:szCs w:val="28"/>
        </w:rPr>
        <w:t>Крутикова А.Г., заместитель директора МАУ ДО ДЮЦ «Каскад»;</w:t>
      </w:r>
    </w:p>
    <w:p w:rsidR="00772834" w:rsidRDefault="00772834" w:rsidP="0084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Демидов В.В., председатель Союза ветеранов боевых действий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ерезники;</w:t>
      </w:r>
    </w:p>
    <w:p w:rsidR="00772834" w:rsidRPr="002E1640" w:rsidRDefault="00772834" w:rsidP="0084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Pr="00772834">
        <w:rPr>
          <w:rFonts w:ascii="Times New Roman" w:hAnsi="Times New Roman" w:cs="Times New Roman"/>
          <w:sz w:val="28"/>
          <w:szCs w:val="28"/>
        </w:rPr>
        <w:t>Березниковского городского совета ветеранов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772834">
        <w:rPr>
          <w:rFonts w:ascii="Times New Roman" w:hAnsi="Times New Roman" w:cs="Times New Roman"/>
          <w:sz w:val="28"/>
          <w:szCs w:val="28"/>
        </w:rPr>
        <w:t>;</w:t>
      </w:r>
    </w:p>
    <w:p w:rsidR="00772834" w:rsidRDefault="00582413" w:rsidP="00772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723A6C" w:rsidRPr="002E1640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723A6C" w:rsidRPr="002E1640">
        <w:rPr>
          <w:rFonts w:ascii="Times New Roman" w:hAnsi="Times New Roman" w:cs="Times New Roman"/>
          <w:color w:val="000000"/>
          <w:sz w:val="28"/>
          <w:szCs w:val="28"/>
        </w:rPr>
        <w:t>Филиала</w:t>
      </w:r>
      <w:r w:rsidR="00F319EE">
        <w:rPr>
          <w:rFonts w:ascii="Times New Roman" w:hAnsi="Times New Roman" w:cs="Times New Roman"/>
          <w:color w:val="000000"/>
          <w:sz w:val="28"/>
          <w:szCs w:val="28"/>
        </w:rPr>
        <w:t xml:space="preserve"> «Азот» АО «ОХК «УРАЛХИМ» (</w:t>
      </w:r>
      <w:r w:rsidR="00723A6C" w:rsidRPr="002E164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45324">
        <w:rPr>
          <w:rFonts w:ascii="Times New Roman" w:hAnsi="Times New Roman" w:cs="Times New Roman"/>
          <w:color w:val="000000"/>
          <w:sz w:val="28"/>
          <w:szCs w:val="28"/>
        </w:rPr>
        <w:t>согласов</w:t>
      </w:r>
      <w:r w:rsidR="0084532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45324">
        <w:rPr>
          <w:rFonts w:ascii="Times New Roman" w:hAnsi="Times New Roman" w:cs="Times New Roman"/>
          <w:color w:val="000000"/>
          <w:sz w:val="28"/>
          <w:szCs w:val="28"/>
        </w:rPr>
        <w:t>нию</w:t>
      </w:r>
      <w:r w:rsidR="00F319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72834">
        <w:rPr>
          <w:rFonts w:ascii="Times New Roman" w:hAnsi="Times New Roman" w:cs="Times New Roman"/>
          <w:sz w:val="28"/>
          <w:szCs w:val="28"/>
        </w:rPr>
        <w:t>.</w:t>
      </w:r>
    </w:p>
    <w:p w:rsidR="00582413" w:rsidRPr="002E1640" w:rsidRDefault="00845324" w:rsidP="0058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2413" w:rsidRPr="002E1640">
        <w:rPr>
          <w:rFonts w:ascii="Times New Roman" w:hAnsi="Times New Roman" w:cs="Times New Roman"/>
          <w:sz w:val="28"/>
          <w:szCs w:val="28"/>
        </w:rPr>
        <w:t>. Оргкомитет</w:t>
      </w:r>
      <w:r w:rsidR="00B41BB0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582413" w:rsidRPr="002E1640">
        <w:rPr>
          <w:rFonts w:ascii="Times New Roman" w:hAnsi="Times New Roman" w:cs="Times New Roman"/>
          <w:sz w:val="28"/>
          <w:szCs w:val="28"/>
        </w:rPr>
        <w:t>:</w:t>
      </w:r>
    </w:p>
    <w:p w:rsidR="00F2679E" w:rsidRPr="002E1640" w:rsidRDefault="00845324" w:rsidP="00F2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2679E" w:rsidRPr="002E1640">
        <w:rPr>
          <w:rFonts w:ascii="Times New Roman" w:hAnsi="Times New Roman" w:cs="Times New Roman"/>
          <w:sz w:val="28"/>
          <w:szCs w:val="28"/>
        </w:rPr>
        <w:t>формирует и утверждает протоколом состав жюри Фестиваля;</w:t>
      </w:r>
    </w:p>
    <w:p w:rsidR="00F2679E" w:rsidRDefault="00845324" w:rsidP="00F2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582413" w:rsidRPr="002E1640">
        <w:rPr>
          <w:rFonts w:ascii="Times New Roman" w:hAnsi="Times New Roman" w:cs="Times New Roman"/>
          <w:sz w:val="28"/>
          <w:szCs w:val="28"/>
        </w:rPr>
        <w:t>обеспечивает условия проведения Фестиваля в соответствии с настоящим Положением;</w:t>
      </w:r>
    </w:p>
    <w:p w:rsidR="00845324" w:rsidRPr="00845324" w:rsidRDefault="00845324" w:rsidP="00F2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24">
        <w:rPr>
          <w:rFonts w:ascii="Times New Roman" w:hAnsi="Times New Roman"/>
          <w:bCs/>
          <w:sz w:val="28"/>
          <w:szCs w:val="28"/>
        </w:rPr>
        <w:t>-</w:t>
      </w:r>
      <w:r w:rsidR="00D75694">
        <w:rPr>
          <w:rFonts w:ascii="Times New Roman" w:hAnsi="Times New Roman"/>
          <w:bCs/>
          <w:sz w:val="28"/>
          <w:szCs w:val="28"/>
        </w:rPr>
        <w:t xml:space="preserve"> </w:t>
      </w:r>
      <w:r w:rsidRPr="00845324">
        <w:rPr>
          <w:rFonts w:ascii="Times New Roman" w:hAnsi="Times New Roman"/>
          <w:bCs/>
          <w:sz w:val="28"/>
          <w:szCs w:val="28"/>
        </w:rPr>
        <w:t xml:space="preserve">определяет и утверждает программу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845324">
        <w:rPr>
          <w:rFonts w:ascii="Times New Roman" w:hAnsi="Times New Roman"/>
          <w:bCs/>
          <w:sz w:val="28"/>
          <w:szCs w:val="28"/>
        </w:rPr>
        <w:t xml:space="preserve"> на основании поступи</w:t>
      </w:r>
      <w:r w:rsidRPr="00845324">
        <w:rPr>
          <w:rFonts w:ascii="Times New Roman" w:hAnsi="Times New Roman"/>
          <w:bCs/>
          <w:sz w:val="28"/>
          <w:szCs w:val="28"/>
        </w:rPr>
        <w:t>в</w:t>
      </w:r>
      <w:r w:rsidRPr="00845324">
        <w:rPr>
          <w:rFonts w:ascii="Times New Roman" w:hAnsi="Times New Roman"/>
          <w:bCs/>
          <w:sz w:val="28"/>
          <w:szCs w:val="28"/>
        </w:rPr>
        <w:t>ших заявок;</w:t>
      </w:r>
    </w:p>
    <w:p w:rsidR="00582413" w:rsidRPr="002E1640" w:rsidRDefault="00845324" w:rsidP="0058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582413" w:rsidRPr="002E1640">
        <w:rPr>
          <w:rFonts w:ascii="Times New Roman" w:hAnsi="Times New Roman" w:cs="Times New Roman"/>
          <w:sz w:val="28"/>
          <w:szCs w:val="28"/>
        </w:rPr>
        <w:t>вносит изменения и дополнения в условия организации и проведения Ф</w:t>
      </w:r>
      <w:r w:rsidR="00582413" w:rsidRPr="002E1640">
        <w:rPr>
          <w:rFonts w:ascii="Times New Roman" w:hAnsi="Times New Roman" w:cs="Times New Roman"/>
          <w:sz w:val="28"/>
          <w:szCs w:val="28"/>
        </w:rPr>
        <w:t>е</w:t>
      </w:r>
      <w:r w:rsidR="00582413" w:rsidRPr="002E1640">
        <w:rPr>
          <w:rFonts w:ascii="Times New Roman" w:hAnsi="Times New Roman" w:cs="Times New Roman"/>
          <w:sz w:val="28"/>
          <w:szCs w:val="28"/>
        </w:rPr>
        <w:t>стиваля;</w:t>
      </w:r>
    </w:p>
    <w:p w:rsidR="00F2679E" w:rsidRPr="002E1640" w:rsidRDefault="00845324" w:rsidP="00723A6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2679E" w:rsidRPr="002E1640">
        <w:rPr>
          <w:rFonts w:ascii="Times New Roman" w:hAnsi="Times New Roman" w:cs="Times New Roman"/>
          <w:sz w:val="28"/>
          <w:szCs w:val="28"/>
        </w:rPr>
        <w:t>решает спорные вопросы, возникшие в ходе проведения Фестиваля.</w:t>
      </w:r>
    </w:p>
    <w:p w:rsidR="00845324" w:rsidRPr="004838FF" w:rsidRDefault="00582413" w:rsidP="0084532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1640">
        <w:rPr>
          <w:rFonts w:ascii="Times New Roman" w:hAnsi="Times New Roman" w:cs="Times New Roman"/>
          <w:sz w:val="28"/>
          <w:szCs w:val="28"/>
        </w:rPr>
        <w:t>2.</w:t>
      </w:r>
      <w:r w:rsidR="00845324">
        <w:rPr>
          <w:rFonts w:ascii="Times New Roman" w:hAnsi="Times New Roman" w:cs="Times New Roman"/>
          <w:sz w:val="28"/>
          <w:szCs w:val="28"/>
        </w:rPr>
        <w:t>6</w:t>
      </w:r>
      <w:r w:rsidRPr="002E1640">
        <w:rPr>
          <w:rFonts w:ascii="Times New Roman" w:hAnsi="Times New Roman" w:cs="Times New Roman"/>
          <w:sz w:val="28"/>
          <w:szCs w:val="28"/>
        </w:rPr>
        <w:t>. Жюри Фестиваля:</w:t>
      </w:r>
    </w:p>
    <w:p w:rsidR="00582413" w:rsidRPr="002E1640" w:rsidRDefault="00845324" w:rsidP="0058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582413" w:rsidRPr="002E1640">
        <w:rPr>
          <w:rFonts w:ascii="Times New Roman" w:hAnsi="Times New Roman" w:cs="Times New Roman"/>
          <w:sz w:val="28"/>
          <w:szCs w:val="28"/>
        </w:rPr>
        <w:t>оценивает выступления участников Фестиваля в соответствии с критери</w:t>
      </w:r>
      <w:r w:rsidR="00582413" w:rsidRPr="002E1640">
        <w:rPr>
          <w:rFonts w:ascii="Times New Roman" w:hAnsi="Times New Roman" w:cs="Times New Roman"/>
          <w:sz w:val="28"/>
          <w:szCs w:val="28"/>
        </w:rPr>
        <w:t>я</w:t>
      </w:r>
      <w:r w:rsidR="00582413" w:rsidRPr="002E1640">
        <w:rPr>
          <w:rFonts w:ascii="Times New Roman" w:hAnsi="Times New Roman" w:cs="Times New Roman"/>
          <w:sz w:val="28"/>
          <w:szCs w:val="28"/>
        </w:rPr>
        <w:t xml:space="preserve">ми, </w:t>
      </w:r>
      <w:r w:rsidR="00582413" w:rsidRPr="00F319EE">
        <w:rPr>
          <w:rFonts w:ascii="Times New Roman" w:hAnsi="Times New Roman" w:cs="Times New Roman"/>
          <w:sz w:val="28"/>
          <w:szCs w:val="28"/>
        </w:rPr>
        <w:t>определенными настоящим Положением;</w:t>
      </w:r>
    </w:p>
    <w:p w:rsidR="00F2679E" w:rsidRDefault="00845324" w:rsidP="00F2679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2679E" w:rsidRPr="002E1640">
        <w:rPr>
          <w:rFonts w:ascii="Times New Roman" w:hAnsi="Times New Roman" w:cs="Times New Roman"/>
          <w:sz w:val="28"/>
          <w:szCs w:val="28"/>
        </w:rPr>
        <w:t>определяет участников очного этапа 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победителей/призеров Фестиваля;</w:t>
      </w:r>
    </w:p>
    <w:p w:rsidR="00845324" w:rsidRPr="00845324" w:rsidRDefault="00845324" w:rsidP="008453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24"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Pr="00845324">
        <w:rPr>
          <w:rFonts w:ascii="Times New Roman" w:hAnsi="Times New Roman" w:cs="Times New Roman"/>
          <w:sz w:val="28"/>
          <w:szCs w:val="28"/>
        </w:rPr>
        <w:t>оставляет за собой право присуждать не все призовые места, делить одно призовое место между несколькими участниками.</w:t>
      </w:r>
    </w:p>
    <w:p w:rsidR="006268F1" w:rsidRPr="002E1640" w:rsidRDefault="00845324" w:rsidP="0058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582413" w:rsidRPr="002E1640">
        <w:rPr>
          <w:rFonts w:ascii="Times New Roman" w:hAnsi="Times New Roman" w:cs="Times New Roman"/>
          <w:sz w:val="28"/>
          <w:szCs w:val="28"/>
        </w:rPr>
        <w:t>Решения жюри оформляется протоколом и подписывается каждым чл</w:t>
      </w:r>
      <w:r w:rsidR="00582413" w:rsidRPr="002E1640">
        <w:rPr>
          <w:rFonts w:ascii="Times New Roman" w:hAnsi="Times New Roman" w:cs="Times New Roman"/>
          <w:sz w:val="28"/>
          <w:szCs w:val="28"/>
        </w:rPr>
        <w:t>е</w:t>
      </w:r>
      <w:r w:rsidR="00582413" w:rsidRPr="002E1640">
        <w:rPr>
          <w:rFonts w:ascii="Times New Roman" w:hAnsi="Times New Roman" w:cs="Times New Roman"/>
          <w:sz w:val="28"/>
          <w:szCs w:val="28"/>
        </w:rPr>
        <w:t>ном жюри.</w:t>
      </w:r>
    </w:p>
    <w:p w:rsidR="00392EAB" w:rsidRPr="002E1640" w:rsidRDefault="00845324" w:rsidP="0058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392EAB" w:rsidRPr="002E1640">
        <w:rPr>
          <w:rFonts w:ascii="Times New Roman" w:hAnsi="Times New Roman" w:cs="Times New Roman"/>
          <w:sz w:val="28"/>
          <w:szCs w:val="28"/>
        </w:rPr>
        <w:t>Форма проведения Фестиваля не предусматривает апелляции к реш</w:t>
      </w:r>
      <w:r w:rsidR="00392EAB" w:rsidRPr="002E1640">
        <w:rPr>
          <w:rFonts w:ascii="Times New Roman" w:hAnsi="Times New Roman" w:cs="Times New Roman"/>
          <w:sz w:val="28"/>
          <w:szCs w:val="28"/>
        </w:rPr>
        <w:t>е</w:t>
      </w:r>
      <w:r w:rsidR="00392EAB" w:rsidRPr="002E1640">
        <w:rPr>
          <w:rFonts w:ascii="Times New Roman" w:hAnsi="Times New Roman" w:cs="Times New Roman"/>
          <w:sz w:val="28"/>
          <w:szCs w:val="28"/>
        </w:rPr>
        <w:t>нию жюри. Решения жюри, оформленные протоколом, окончательны.</w:t>
      </w:r>
    </w:p>
    <w:p w:rsidR="00392EAB" w:rsidRPr="002E1640" w:rsidRDefault="00392EAB" w:rsidP="00392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2.9. МАУ ДО ДЮЦ «Каскад»:</w:t>
      </w:r>
    </w:p>
    <w:p w:rsidR="00392EAB" w:rsidRPr="002E1640" w:rsidRDefault="00392EAB" w:rsidP="00392E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- предоставляет актуальную информацию руководителям образовательных учреждений, участникам Фестиваля, об организации и проведении Фестиваля;</w:t>
      </w:r>
    </w:p>
    <w:p w:rsidR="00392EAB" w:rsidRPr="002E1640" w:rsidRDefault="00392EAB" w:rsidP="00392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- обеспечивает равные условия для всех участников Фестиваля;</w:t>
      </w:r>
    </w:p>
    <w:p w:rsidR="00392EAB" w:rsidRPr="002E1640" w:rsidRDefault="00392EAB" w:rsidP="0084532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- ведет реестр участников Фестиваля</w:t>
      </w:r>
      <w:r w:rsidR="00845324" w:rsidRPr="00845324">
        <w:rPr>
          <w:rFonts w:ascii="Times New Roman" w:hAnsi="Times New Roman" w:cs="Times New Roman"/>
          <w:sz w:val="28"/>
          <w:szCs w:val="28"/>
        </w:rPr>
        <w:t xml:space="preserve">и предоставляет его </w:t>
      </w:r>
      <w:r w:rsidR="00845324" w:rsidRPr="00845324">
        <w:rPr>
          <w:rFonts w:ascii="Times New Roman" w:hAnsi="Times New Roman" w:cs="Times New Roman"/>
          <w:bCs/>
          <w:sz w:val="28"/>
          <w:szCs w:val="28"/>
        </w:rPr>
        <w:t>в отдел дополн</w:t>
      </w:r>
      <w:r w:rsidR="00845324" w:rsidRPr="00845324">
        <w:rPr>
          <w:rFonts w:ascii="Times New Roman" w:hAnsi="Times New Roman" w:cs="Times New Roman"/>
          <w:bCs/>
          <w:sz w:val="28"/>
          <w:szCs w:val="28"/>
        </w:rPr>
        <w:t>и</w:t>
      </w:r>
      <w:r w:rsidR="00845324" w:rsidRPr="00845324">
        <w:rPr>
          <w:rFonts w:ascii="Times New Roman" w:hAnsi="Times New Roman" w:cs="Times New Roman"/>
          <w:bCs/>
          <w:sz w:val="28"/>
          <w:szCs w:val="28"/>
        </w:rPr>
        <w:t xml:space="preserve">тельного </w:t>
      </w:r>
      <w:r w:rsidR="00845324" w:rsidRPr="00F319EE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5B0111">
        <w:rPr>
          <w:rFonts w:ascii="Times New Roman" w:hAnsi="Times New Roman" w:cs="Times New Roman"/>
          <w:bCs/>
          <w:sz w:val="28"/>
          <w:szCs w:val="28"/>
        </w:rPr>
        <w:t>до 21.05.2021</w:t>
      </w:r>
      <w:r w:rsidR="00F67DBE">
        <w:rPr>
          <w:rFonts w:ascii="Times New Roman" w:hAnsi="Times New Roman" w:cs="Times New Roman"/>
          <w:bCs/>
          <w:sz w:val="28"/>
          <w:szCs w:val="28"/>
        </w:rPr>
        <w:t>г.</w:t>
      </w:r>
      <w:r w:rsidR="00845324" w:rsidRPr="00F319EE">
        <w:rPr>
          <w:rFonts w:ascii="Times New Roman" w:hAnsi="Times New Roman" w:cs="Times New Roman"/>
          <w:sz w:val="28"/>
          <w:szCs w:val="28"/>
        </w:rPr>
        <w:t>;</w:t>
      </w:r>
    </w:p>
    <w:p w:rsidR="00392EAB" w:rsidRPr="002E1640" w:rsidRDefault="00392EAB" w:rsidP="00392E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 xml:space="preserve">- хранит протоколы заседания жюри, согласие </w:t>
      </w:r>
      <w:r w:rsidR="00285AD2" w:rsidRPr="002E1640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2E1640">
        <w:rPr>
          <w:rFonts w:ascii="Times New Roman" w:hAnsi="Times New Roman" w:cs="Times New Roman"/>
          <w:sz w:val="28"/>
          <w:szCs w:val="28"/>
        </w:rPr>
        <w:t>на обработку персональных данных;</w:t>
      </w:r>
    </w:p>
    <w:p w:rsidR="00392EAB" w:rsidRPr="002E1640" w:rsidRDefault="00392EAB" w:rsidP="00392E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направляет отчет о проведении мероприятия, утвержденный Оргкоми</w:t>
      </w:r>
      <w:r w:rsidR="00285AD2"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тетом Фестиваля</w:t>
      </w:r>
      <w:r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, в отдел д</w:t>
      </w:r>
      <w:r w:rsidR="00723A6C"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ополнитель</w:t>
      </w:r>
      <w:r w:rsidR="0084532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ного </w:t>
      </w:r>
      <w:r w:rsidR="005B0111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образования до 25.05.2021</w:t>
      </w:r>
      <w:r w:rsidR="00F67DB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г.</w:t>
      </w:r>
      <w:r w:rsidRPr="00F319E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;</w:t>
      </w:r>
    </w:p>
    <w:p w:rsidR="00285AD2" w:rsidRPr="002E1640" w:rsidRDefault="00392EAB" w:rsidP="00285A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публикует результаты Фестиваля на официальном сайте М</w:t>
      </w:r>
      <w:r w:rsidR="00723A6C"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А</w:t>
      </w:r>
      <w:r w:rsidR="0084532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У ДО ДЮЦ «Каскад» </w:t>
      </w:r>
      <w:r w:rsidR="005B0111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до 25.05.2021</w:t>
      </w:r>
      <w:r w:rsidR="00F67DB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</w:t>
      </w:r>
      <w:r w:rsidR="00845324" w:rsidRPr="00F319E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:rsidR="00D5632C" w:rsidRPr="002E1640" w:rsidRDefault="00285AD2" w:rsidP="00285A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E164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2.10. </w:t>
      </w:r>
      <w:r w:rsidR="00F2679E" w:rsidRPr="002E1640">
        <w:rPr>
          <w:rFonts w:ascii="Times New Roman" w:hAnsi="Times New Roman" w:cs="Times New Roman"/>
          <w:sz w:val="28"/>
          <w:szCs w:val="28"/>
        </w:rPr>
        <w:t>Сроки</w:t>
      </w:r>
      <w:r w:rsidR="00D5632C" w:rsidRPr="002E1640">
        <w:rPr>
          <w:rFonts w:ascii="Times New Roman" w:hAnsi="Times New Roman" w:cs="Times New Roman"/>
          <w:sz w:val="28"/>
          <w:szCs w:val="28"/>
        </w:rPr>
        <w:t xml:space="preserve"> и место проведения Фестиваля</w:t>
      </w:r>
      <w:r w:rsidRPr="002E1640">
        <w:rPr>
          <w:rFonts w:ascii="Times New Roman" w:hAnsi="Times New Roman" w:cs="Times New Roman"/>
          <w:sz w:val="28"/>
          <w:szCs w:val="28"/>
        </w:rPr>
        <w:t>.</w:t>
      </w:r>
    </w:p>
    <w:p w:rsidR="006268F1" w:rsidRPr="002E1640" w:rsidRDefault="00D5632C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Фестиваль про</w:t>
      </w:r>
      <w:r w:rsidR="00C038F0" w:rsidRPr="002E1640">
        <w:rPr>
          <w:rFonts w:ascii="Times New Roman" w:hAnsi="Times New Roman" w:cs="Times New Roman"/>
          <w:sz w:val="28"/>
          <w:szCs w:val="28"/>
        </w:rPr>
        <w:t>водится</w:t>
      </w:r>
      <w:r w:rsidR="006268F1" w:rsidRPr="002E1640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6268F1" w:rsidRPr="002E1640" w:rsidRDefault="006268F1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 xml:space="preserve">Заочный </w:t>
      </w:r>
      <w:r w:rsidR="00845324">
        <w:rPr>
          <w:rFonts w:ascii="Times New Roman" w:hAnsi="Times New Roman" w:cs="Times New Roman"/>
          <w:sz w:val="28"/>
          <w:szCs w:val="28"/>
        </w:rPr>
        <w:t>(</w:t>
      </w:r>
      <w:r w:rsidRPr="002E1640">
        <w:rPr>
          <w:rFonts w:ascii="Times New Roman" w:hAnsi="Times New Roman" w:cs="Times New Roman"/>
          <w:sz w:val="28"/>
          <w:szCs w:val="28"/>
        </w:rPr>
        <w:t>отборочный</w:t>
      </w:r>
      <w:r w:rsidR="00845324">
        <w:rPr>
          <w:rFonts w:ascii="Times New Roman" w:hAnsi="Times New Roman" w:cs="Times New Roman"/>
          <w:sz w:val="28"/>
          <w:szCs w:val="28"/>
        </w:rPr>
        <w:t>)</w:t>
      </w:r>
      <w:r w:rsidRPr="002E1640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B41BB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B0111">
        <w:rPr>
          <w:rFonts w:ascii="Times New Roman" w:hAnsi="Times New Roman" w:cs="Times New Roman"/>
          <w:b/>
          <w:sz w:val="28"/>
          <w:szCs w:val="28"/>
        </w:rPr>
        <w:t>01.05.2021</w:t>
      </w:r>
      <w:r w:rsidR="00F67DBE">
        <w:rPr>
          <w:rFonts w:ascii="Times New Roman" w:hAnsi="Times New Roman" w:cs="Times New Roman"/>
          <w:b/>
          <w:sz w:val="28"/>
          <w:szCs w:val="28"/>
        </w:rPr>
        <w:t xml:space="preserve"> по 16</w:t>
      </w:r>
      <w:r w:rsidR="005B0111">
        <w:rPr>
          <w:rFonts w:ascii="Times New Roman" w:hAnsi="Times New Roman" w:cs="Times New Roman"/>
          <w:b/>
          <w:sz w:val="28"/>
          <w:szCs w:val="28"/>
        </w:rPr>
        <w:t>.05.2021</w:t>
      </w:r>
      <w:r w:rsidR="00F67DBE">
        <w:rPr>
          <w:rFonts w:ascii="Times New Roman" w:hAnsi="Times New Roman" w:cs="Times New Roman"/>
          <w:b/>
          <w:sz w:val="28"/>
          <w:szCs w:val="28"/>
        </w:rPr>
        <w:t>г.</w:t>
      </w:r>
      <w:r w:rsidRPr="002E1640">
        <w:rPr>
          <w:rFonts w:ascii="Times New Roman" w:hAnsi="Times New Roman" w:cs="Times New Roman"/>
          <w:b/>
          <w:sz w:val="28"/>
          <w:szCs w:val="28"/>
        </w:rPr>
        <w:t>;</w:t>
      </w:r>
    </w:p>
    <w:p w:rsidR="006268F1" w:rsidRPr="00B41BB0" w:rsidRDefault="006268F1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 xml:space="preserve">Очный этап </w:t>
      </w:r>
      <w:r w:rsidR="00582413" w:rsidRPr="002E1640">
        <w:rPr>
          <w:rFonts w:ascii="Times New Roman" w:hAnsi="Times New Roman" w:cs="Times New Roman"/>
          <w:sz w:val="28"/>
          <w:szCs w:val="28"/>
        </w:rPr>
        <w:t>(финал Фестиваля</w:t>
      </w:r>
      <w:r w:rsidR="008C607E" w:rsidRPr="002E1640">
        <w:rPr>
          <w:rFonts w:ascii="Times New Roman" w:hAnsi="Times New Roman" w:cs="Times New Roman"/>
          <w:sz w:val="28"/>
          <w:szCs w:val="28"/>
        </w:rPr>
        <w:t xml:space="preserve">) </w:t>
      </w:r>
      <w:r w:rsidRPr="002E1640">
        <w:rPr>
          <w:rFonts w:ascii="Times New Roman" w:hAnsi="Times New Roman" w:cs="Times New Roman"/>
          <w:sz w:val="28"/>
          <w:szCs w:val="28"/>
        </w:rPr>
        <w:t xml:space="preserve">– </w:t>
      </w:r>
      <w:r w:rsidR="005B0111">
        <w:rPr>
          <w:rFonts w:ascii="Times New Roman" w:hAnsi="Times New Roman" w:cs="Times New Roman"/>
          <w:b/>
          <w:sz w:val="28"/>
          <w:szCs w:val="28"/>
        </w:rPr>
        <w:t>21 мая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111">
        <w:rPr>
          <w:rFonts w:ascii="Times New Roman" w:hAnsi="Times New Roman" w:cs="Times New Roman"/>
          <w:b/>
          <w:sz w:val="28"/>
          <w:szCs w:val="28"/>
        </w:rPr>
        <w:t>2021</w:t>
      </w:r>
      <w:r w:rsidR="00F67DBE">
        <w:rPr>
          <w:rFonts w:ascii="Times New Roman" w:hAnsi="Times New Roman" w:cs="Times New Roman"/>
          <w:b/>
          <w:sz w:val="28"/>
          <w:szCs w:val="28"/>
        </w:rPr>
        <w:t>г.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640">
        <w:rPr>
          <w:rFonts w:ascii="Times New Roman" w:hAnsi="Times New Roman" w:cs="Times New Roman"/>
          <w:sz w:val="28"/>
          <w:szCs w:val="28"/>
        </w:rPr>
        <w:t xml:space="preserve">в </w:t>
      </w:r>
      <w:r w:rsidR="00845324">
        <w:rPr>
          <w:rFonts w:ascii="Times New Roman" w:hAnsi="Times New Roman" w:cs="Times New Roman"/>
          <w:sz w:val="28"/>
          <w:szCs w:val="28"/>
        </w:rPr>
        <w:t>КСЦ «Азот» по адресу: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8A3761" w:rsidRPr="002E1640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8A3761" w:rsidRPr="002E164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8A3761" w:rsidRPr="002E1640">
        <w:rPr>
          <w:rFonts w:ascii="Times New Roman" w:hAnsi="Times New Roman" w:cs="Times New Roman"/>
          <w:sz w:val="28"/>
          <w:szCs w:val="28"/>
        </w:rPr>
        <w:t>енина, д.50</w:t>
      </w:r>
      <w:r w:rsidR="00582413" w:rsidRPr="002E1640">
        <w:rPr>
          <w:rFonts w:ascii="Times New Roman" w:hAnsi="Times New Roman" w:cs="Times New Roman"/>
          <w:sz w:val="28"/>
          <w:szCs w:val="28"/>
        </w:rPr>
        <w:t>.</w:t>
      </w:r>
    </w:p>
    <w:p w:rsidR="00285AD2" w:rsidRPr="002E1640" w:rsidRDefault="00845324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85AD2" w:rsidRPr="002E1640">
        <w:rPr>
          <w:rFonts w:ascii="Times New Roman" w:hAnsi="Times New Roman" w:cs="Times New Roman"/>
          <w:sz w:val="28"/>
          <w:szCs w:val="28"/>
        </w:rPr>
        <w:t>Координатор Фестиваля – Крутикова Александра Геннадьевна, зам</w:t>
      </w:r>
      <w:r w:rsidR="00285AD2" w:rsidRPr="002E1640">
        <w:rPr>
          <w:rFonts w:ascii="Times New Roman" w:hAnsi="Times New Roman" w:cs="Times New Roman"/>
          <w:sz w:val="28"/>
          <w:szCs w:val="28"/>
        </w:rPr>
        <w:t>е</w:t>
      </w:r>
      <w:r w:rsidR="00285AD2" w:rsidRPr="002E1640">
        <w:rPr>
          <w:rFonts w:ascii="Times New Roman" w:hAnsi="Times New Roman" w:cs="Times New Roman"/>
          <w:sz w:val="28"/>
          <w:szCs w:val="28"/>
        </w:rPr>
        <w:t>ститель директора МАУ ДО ДЮ</w:t>
      </w:r>
      <w:r w:rsidR="008A3761" w:rsidRPr="002E1640">
        <w:rPr>
          <w:rFonts w:ascii="Times New Roman" w:hAnsi="Times New Roman" w:cs="Times New Roman"/>
          <w:sz w:val="28"/>
          <w:szCs w:val="28"/>
        </w:rPr>
        <w:t>Ц «Каскад», тел.</w:t>
      </w:r>
      <w:r w:rsidR="00F86DE5">
        <w:rPr>
          <w:rFonts w:ascii="Times New Roman" w:hAnsi="Times New Roman" w:cs="Times New Roman"/>
          <w:sz w:val="28"/>
          <w:szCs w:val="28"/>
        </w:rPr>
        <w:t xml:space="preserve"> 8</w:t>
      </w:r>
      <w:r w:rsidR="008A3761" w:rsidRPr="002E1640">
        <w:rPr>
          <w:rFonts w:ascii="Times New Roman" w:hAnsi="Times New Roman" w:cs="Times New Roman"/>
          <w:sz w:val="28"/>
          <w:szCs w:val="28"/>
        </w:rPr>
        <w:t xml:space="preserve"> (3424) 23-</w:t>
      </w:r>
      <w:r w:rsidR="00AA4F45" w:rsidRPr="002E1640">
        <w:rPr>
          <w:rFonts w:ascii="Times New Roman" w:hAnsi="Times New Roman" w:cs="Times New Roman"/>
          <w:sz w:val="28"/>
          <w:szCs w:val="28"/>
        </w:rPr>
        <w:t>21-92</w:t>
      </w:r>
    </w:p>
    <w:p w:rsidR="006268F1" w:rsidRPr="002E1640" w:rsidRDefault="006268F1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C5" w:rsidRPr="00845324" w:rsidRDefault="00845324" w:rsidP="00845324">
      <w:pPr>
        <w:pStyle w:val="a5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E71C5" w:rsidRPr="00845324">
        <w:rPr>
          <w:rFonts w:ascii="Times New Roman" w:hAnsi="Times New Roman" w:cs="Times New Roman"/>
          <w:b/>
          <w:sz w:val="28"/>
          <w:szCs w:val="28"/>
        </w:rPr>
        <w:t>У</w:t>
      </w:r>
      <w:r w:rsidR="00E267AB">
        <w:rPr>
          <w:rFonts w:ascii="Times New Roman" w:hAnsi="Times New Roman" w:cs="Times New Roman"/>
          <w:b/>
          <w:sz w:val="28"/>
          <w:szCs w:val="28"/>
        </w:rPr>
        <w:t>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0E71C5" w:rsidRPr="00845324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0E71C5" w:rsidRPr="002E1640" w:rsidRDefault="00845324" w:rsidP="000E7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0E71C5" w:rsidRPr="002E1640">
        <w:rPr>
          <w:rFonts w:ascii="Times New Roman" w:hAnsi="Times New Roman" w:cs="Times New Roman"/>
          <w:sz w:val="28"/>
          <w:szCs w:val="28"/>
        </w:rPr>
        <w:t>В Фестивале принимают участие вокальные коллективы и солисты в возрасте от 10 лет</w:t>
      </w:r>
      <w:r w:rsidR="00E267AB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0E71C5" w:rsidRPr="002E1640">
        <w:rPr>
          <w:rFonts w:ascii="Times New Roman" w:hAnsi="Times New Roman" w:cs="Times New Roman"/>
          <w:sz w:val="28"/>
          <w:szCs w:val="28"/>
        </w:rPr>
        <w:t>. Участники могут исполнять песни российских и с</w:t>
      </w:r>
      <w:r w:rsidR="000E71C5" w:rsidRPr="002E1640">
        <w:rPr>
          <w:rFonts w:ascii="Times New Roman" w:hAnsi="Times New Roman" w:cs="Times New Roman"/>
          <w:sz w:val="28"/>
          <w:szCs w:val="28"/>
        </w:rPr>
        <w:t>о</w:t>
      </w:r>
      <w:r w:rsidR="000E71C5" w:rsidRPr="002E1640">
        <w:rPr>
          <w:rFonts w:ascii="Times New Roman" w:hAnsi="Times New Roman" w:cs="Times New Roman"/>
          <w:sz w:val="28"/>
          <w:szCs w:val="28"/>
        </w:rPr>
        <w:t>ветских композиторов, а также произведения собственного сочинения</w:t>
      </w:r>
      <w:r w:rsidR="00D75694">
        <w:rPr>
          <w:rFonts w:ascii="Times New Roman" w:hAnsi="Times New Roman" w:cs="Times New Roman"/>
          <w:sz w:val="28"/>
          <w:szCs w:val="28"/>
        </w:rPr>
        <w:t>,</w:t>
      </w:r>
      <w:r w:rsidR="000E71C5" w:rsidRPr="002E1640">
        <w:rPr>
          <w:rFonts w:ascii="Times New Roman" w:hAnsi="Times New Roman" w:cs="Times New Roman"/>
          <w:sz w:val="28"/>
          <w:szCs w:val="28"/>
        </w:rPr>
        <w:t xml:space="preserve"> на зада</w:t>
      </w:r>
      <w:r w:rsidR="000E71C5" w:rsidRPr="002E1640">
        <w:rPr>
          <w:rFonts w:ascii="Times New Roman" w:hAnsi="Times New Roman" w:cs="Times New Roman"/>
          <w:sz w:val="28"/>
          <w:szCs w:val="28"/>
        </w:rPr>
        <w:t>н</w:t>
      </w:r>
      <w:r w:rsidR="000E71C5" w:rsidRPr="002E1640">
        <w:rPr>
          <w:rFonts w:ascii="Times New Roman" w:hAnsi="Times New Roman" w:cs="Times New Roman"/>
          <w:sz w:val="28"/>
          <w:szCs w:val="28"/>
        </w:rPr>
        <w:t>ную тематику</w:t>
      </w:r>
      <w:r w:rsidR="00D75694">
        <w:rPr>
          <w:rFonts w:ascii="Times New Roman" w:hAnsi="Times New Roman" w:cs="Times New Roman"/>
          <w:sz w:val="28"/>
          <w:szCs w:val="28"/>
        </w:rPr>
        <w:t>, определенную п.3.7 настоящего Положения</w:t>
      </w:r>
      <w:r w:rsidR="000E71C5" w:rsidRPr="002E1640">
        <w:rPr>
          <w:rFonts w:ascii="Times New Roman" w:hAnsi="Times New Roman" w:cs="Times New Roman"/>
          <w:sz w:val="28"/>
          <w:szCs w:val="28"/>
        </w:rPr>
        <w:t>.</w:t>
      </w:r>
    </w:p>
    <w:p w:rsidR="000E71C5" w:rsidRPr="002E1640" w:rsidRDefault="00A4573A" w:rsidP="0084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45324">
        <w:rPr>
          <w:rFonts w:ascii="Times New Roman" w:hAnsi="Times New Roman" w:cs="Times New Roman"/>
          <w:sz w:val="28"/>
          <w:szCs w:val="28"/>
        </w:rPr>
        <w:t>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0E71C5" w:rsidRPr="002E1640">
        <w:rPr>
          <w:rFonts w:ascii="Times New Roman" w:hAnsi="Times New Roman" w:cs="Times New Roman"/>
          <w:sz w:val="28"/>
          <w:szCs w:val="28"/>
        </w:rPr>
        <w:t>Исполнитель (коллектив) представляет не более одной песни.</w:t>
      </w:r>
    </w:p>
    <w:p w:rsidR="00DD6E5B" w:rsidRPr="002E1640" w:rsidRDefault="00A4573A" w:rsidP="000E71C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45324">
        <w:rPr>
          <w:rFonts w:ascii="Times New Roman" w:hAnsi="Times New Roman" w:cs="Times New Roman"/>
          <w:sz w:val="28"/>
          <w:szCs w:val="28"/>
        </w:rPr>
        <w:t>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845324">
        <w:rPr>
          <w:rFonts w:ascii="Times New Roman" w:hAnsi="Times New Roman" w:cs="Times New Roman"/>
          <w:sz w:val="28"/>
          <w:szCs w:val="28"/>
        </w:rPr>
        <w:t>Возрастные категории</w:t>
      </w:r>
      <w:r w:rsidR="00DD6E5B" w:rsidRPr="002E1640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:rsidR="00DD6E5B" w:rsidRPr="002E1640" w:rsidRDefault="00845324" w:rsidP="00DD6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- 10</w:t>
      </w:r>
      <w:r w:rsidR="00772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-17 лет</w:t>
      </w:r>
      <w:r w:rsidR="00DD6E5B" w:rsidRPr="002E1640">
        <w:rPr>
          <w:rFonts w:ascii="Times New Roman" w:hAnsi="Times New Roman" w:cs="Times New Roman"/>
          <w:sz w:val="28"/>
          <w:szCs w:val="28"/>
        </w:rPr>
        <w:t>;</w:t>
      </w:r>
    </w:p>
    <w:p w:rsidR="00DD6E5B" w:rsidRPr="002E1640" w:rsidRDefault="00845324" w:rsidP="00DD6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E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 лет</w:t>
      </w:r>
      <w:r w:rsidR="00DD6E5B" w:rsidRPr="002E1640">
        <w:rPr>
          <w:rFonts w:ascii="Times New Roman" w:hAnsi="Times New Roman" w:cs="Times New Roman"/>
          <w:sz w:val="28"/>
          <w:szCs w:val="28"/>
        </w:rPr>
        <w:t>;</w:t>
      </w:r>
    </w:p>
    <w:p w:rsidR="00DD6E5B" w:rsidRDefault="00845324" w:rsidP="00DD6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 лет и старше</w:t>
      </w:r>
      <w:r w:rsidR="00DD6E5B" w:rsidRPr="002E1640">
        <w:rPr>
          <w:rFonts w:ascii="Times New Roman" w:hAnsi="Times New Roman" w:cs="Times New Roman"/>
          <w:sz w:val="28"/>
          <w:szCs w:val="28"/>
        </w:rPr>
        <w:t>.</w:t>
      </w:r>
    </w:p>
    <w:p w:rsidR="00845324" w:rsidRPr="002E1640" w:rsidRDefault="00A4573A" w:rsidP="00DD6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33C84">
        <w:rPr>
          <w:rFonts w:ascii="Times New Roman" w:hAnsi="Times New Roman" w:cs="Times New Roman"/>
          <w:sz w:val="28"/>
          <w:szCs w:val="28"/>
        </w:rPr>
        <w:t>.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845324">
        <w:rPr>
          <w:rFonts w:ascii="Times New Roman" w:hAnsi="Times New Roman" w:cs="Times New Roman"/>
          <w:sz w:val="28"/>
          <w:szCs w:val="28"/>
        </w:rPr>
        <w:t>Содержание этапов Фестиваля</w:t>
      </w:r>
      <w:r w:rsidR="00233C84">
        <w:rPr>
          <w:rFonts w:ascii="Times New Roman" w:hAnsi="Times New Roman" w:cs="Times New Roman"/>
          <w:sz w:val="28"/>
          <w:szCs w:val="28"/>
        </w:rPr>
        <w:t>.</w:t>
      </w:r>
    </w:p>
    <w:p w:rsidR="006268F1" w:rsidRPr="00845324" w:rsidRDefault="00A4573A" w:rsidP="0023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3.4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.1.</w:t>
      </w:r>
      <w:r w:rsidR="00D756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68F1" w:rsidRPr="00845324">
        <w:rPr>
          <w:rFonts w:ascii="Times New Roman" w:hAnsi="Times New Roman" w:cs="Times New Roman"/>
          <w:sz w:val="28"/>
          <w:szCs w:val="28"/>
          <w:u w:val="single"/>
        </w:rPr>
        <w:t xml:space="preserve">Заочный 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6268F1" w:rsidRPr="00845324">
        <w:rPr>
          <w:rFonts w:ascii="Times New Roman" w:hAnsi="Times New Roman" w:cs="Times New Roman"/>
          <w:sz w:val="28"/>
          <w:szCs w:val="28"/>
          <w:u w:val="single"/>
        </w:rPr>
        <w:t>отборочный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6268F1" w:rsidRPr="00845324">
        <w:rPr>
          <w:rFonts w:ascii="Times New Roman" w:hAnsi="Times New Roman" w:cs="Times New Roman"/>
          <w:sz w:val="28"/>
          <w:szCs w:val="28"/>
          <w:u w:val="single"/>
        </w:rPr>
        <w:t xml:space="preserve"> этап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33C84" w:rsidRDefault="006268F1" w:rsidP="004B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 xml:space="preserve">Для участия в заочном отборочном этапе </w:t>
      </w:r>
      <w:r w:rsidR="00233C84">
        <w:rPr>
          <w:rFonts w:ascii="Times New Roman" w:hAnsi="Times New Roman" w:cs="Times New Roman"/>
          <w:sz w:val="28"/>
          <w:szCs w:val="28"/>
        </w:rPr>
        <w:t>в срок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67DBE">
        <w:rPr>
          <w:rFonts w:ascii="Times New Roman" w:hAnsi="Times New Roman" w:cs="Times New Roman"/>
          <w:b/>
          <w:sz w:val="28"/>
          <w:szCs w:val="28"/>
        </w:rPr>
        <w:t>до 16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DBE">
        <w:rPr>
          <w:rFonts w:ascii="Times New Roman" w:hAnsi="Times New Roman" w:cs="Times New Roman"/>
          <w:b/>
          <w:sz w:val="28"/>
          <w:szCs w:val="28"/>
        </w:rPr>
        <w:t>мая 2021</w:t>
      </w:r>
      <w:r w:rsidR="008C607E" w:rsidRPr="002E16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7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84">
        <w:rPr>
          <w:rFonts w:ascii="Times New Roman" w:hAnsi="Times New Roman" w:cs="Times New Roman"/>
          <w:sz w:val="28"/>
          <w:szCs w:val="28"/>
        </w:rPr>
        <w:t>(</w:t>
      </w:r>
      <w:r w:rsidR="008C607E" w:rsidRPr="002E1640">
        <w:rPr>
          <w:rFonts w:ascii="Times New Roman" w:hAnsi="Times New Roman" w:cs="Times New Roman"/>
          <w:sz w:val="28"/>
          <w:szCs w:val="28"/>
        </w:rPr>
        <w:t>вкл</w:t>
      </w:r>
      <w:r w:rsidR="008C607E" w:rsidRPr="002E1640">
        <w:rPr>
          <w:rFonts w:ascii="Times New Roman" w:hAnsi="Times New Roman" w:cs="Times New Roman"/>
          <w:sz w:val="28"/>
          <w:szCs w:val="28"/>
        </w:rPr>
        <w:t>ю</w:t>
      </w:r>
      <w:r w:rsidR="008C607E" w:rsidRPr="002E1640">
        <w:rPr>
          <w:rFonts w:ascii="Times New Roman" w:hAnsi="Times New Roman" w:cs="Times New Roman"/>
          <w:sz w:val="28"/>
          <w:szCs w:val="28"/>
        </w:rPr>
        <w:t>чительно</w:t>
      </w:r>
      <w:r w:rsidR="00233C84">
        <w:rPr>
          <w:rFonts w:ascii="Times New Roman" w:hAnsi="Times New Roman" w:cs="Times New Roman"/>
          <w:sz w:val="28"/>
          <w:szCs w:val="28"/>
        </w:rPr>
        <w:t>)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33C84" w:rsidRPr="002E1640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F67DB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233C84" w:rsidRPr="002E16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centrkaskad</w:t>
        </w:r>
        <w:r w:rsidR="00233C84" w:rsidRPr="002E16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233C84" w:rsidRPr="002E16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233C84" w:rsidRPr="002E16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33C84" w:rsidRPr="002E164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75694">
        <w:t xml:space="preserve"> </w:t>
      </w:r>
      <w:r w:rsidR="00233C84">
        <w:rPr>
          <w:rFonts w:ascii="Times New Roman" w:hAnsi="Times New Roman" w:cs="Times New Roman"/>
          <w:sz w:val="28"/>
          <w:szCs w:val="28"/>
        </w:rPr>
        <w:t>с пометкой «Фест</w:t>
      </w:r>
      <w:r w:rsidR="00233C84">
        <w:rPr>
          <w:rFonts w:ascii="Times New Roman" w:hAnsi="Times New Roman" w:cs="Times New Roman"/>
          <w:sz w:val="28"/>
          <w:szCs w:val="28"/>
        </w:rPr>
        <w:t>и</w:t>
      </w:r>
      <w:r w:rsidR="00233C84">
        <w:rPr>
          <w:rFonts w:ascii="Times New Roman" w:hAnsi="Times New Roman" w:cs="Times New Roman"/>
          <w:sz w:val="28"/>
          <w:szCs w:val="28"/>
        </w:rPr>
        <w:t>валь»</w:t>
      </w:r>
      <w:r w:rsidR="00D75694">
        <w:rPr>
          <w:rFonts w:ascii="Times New Roman" w:hAnsi="Times New Roman" w:cs="Times New Roman"/>
          <w:sz w:val="28"/>
          <w:szCs w:val="28"/>
        </w:rPr>
        <w:t xml:space="preserve"> или в бумажном варианте по адресу: ул.В.Бирюковой, 9</w:t>
      </w:r>
      <w:r w:rsidR="00233C84">
        <w:rPr>
          <w:rFonts w:ascii="Times New Roman" w:hAnsi="Times New Roman" w:cs="Times New Roman"/>
          <w:sz w:val="28"/>
          <w:szCs w:val="28"/>
        </w:rPr>
        <w:t xml:space="preserve"> необходимо пред</w:t>
      </w:r>
      <w:r w:rsidR="00233C84">
        <w:rPr>
          <w:rFonts w:ascii="Times New Roman" w:hAnsi="Times New Roman" w:cs="Times New Roman"/>
          <w:sz w:val="28"/>
          <w:szCs w:val="28"/>
        </w:rPr>
        <w:t>о</w:t>
      </w:r>
      <w:r w:rsidR="00233C84">
        <w:rPr>
          <w:rFonts w:ascii="Times New Roman" w:hAnsi="Times New Roman" w:cs="Times New Roman"/>
          <w:sz w:val="28"/>
          <w:szCs w:val="28"/>
        </w:rPr>
        <w:t>ставить:</w:t>
      </w:r>
    </w:p>
    <w:p w:rsidR="00233C84" w:rsidRDefault="00233C84" w:rsidP="004B48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017D86" w:rsidRPr="002E164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D75694">
        <w:rPr>
          <w:rFonts w:ascii="Times New Roman" w:hAnsi="Times New Roman" w:cs="Times New Roman"/>
          <w:sz w:val="28"/>
          <w:szCs w:val="28"/>
        </w:rPr>
        <w:t xml:space="preserve">(приложение 1, на адрес электронной почты - </w:t>
      </w:r>
      <w:r w:rsidR="00285AD2" w:rsidRPr="002E1640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285AD2" w:rsidRPr="002E1640"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="00285AD2" w:rsidRPr="002E1640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85AD2" w:rsidRPr="002E1640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gramStart"/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285AD2" w:rsidRPr="002E1640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33C84" w:rsidRDefault="00233C84" w:rsidP="004B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75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5AD2" w:rsidRPr="002E1640">
        <w:rPr>
          <w:rFonts w:ascii="Times New Roman" w:hAnsi="Times New Roman" w:cs="Times New Roman"/>
          <w:sz w:val="28"/>
          <w:szCs w:val="28"/>
        </w:rPr>
        <w:t>согласие на обработку персональн</w:t>
      </w:r>
      <w:r>
        <w:rPr>
          <w:rFonts w:ascii="Times New Roman" w:hAnsi="Times New Roman" w:cs="Times New Roman"/>
          <w:sz w:val="28"/>
          <w:szCs w:val="28"/>
        </w:rPr>
        <w:t xml:space="preserve">ых данных </w:t>
      </w:r>
      <w:r w:rsidR="00285AD2" w:rsidRPr="002E1640">
        <w:rPr>
          <w:rFonts w:ascii="Times New Roman" w:hAnsi="Times New Roman" w:cs="Times New Roman"/>
          <w:sz w:val="28"/>
          <w:szCs w:val="28"/>
        </w:rPr>
        <w:t>(</w:t>
      </w:r>
      <w:r w:rsidRPr="002E1640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5694">
        <w:rPr>
          <w:rFonts w:ascii="Times New Roman" w:hAnsi="Times New Roman" w:cs="Times New Roman"/>
          <w:sz w:val="28"/>
          <w:szCs w:val="28"/>
        </w:rPr>
        <w:t xml:space="preserve">на адрес электронной почты - </w:t>
      </w:r>
      <w:r w:rsidR="00285AD2" w:rsidRPr="002E1640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285AD2" w:rsidRPr="002E1640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488F" w:rsidRPr="002E1640" w:rsidRDefault="00233C84" w:rsidP="004B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6268F1" w:rsidRPr="002E1640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 выступления</w:t>
      </w:r>
      <w:r w:rsidR="00D75694">
        <w:rPr>
          <w:rFonts w:ascii="Times New Roman" w:hAnsi="Times New Roman" w:cs="Times New Roman"/>
          <w:sz w:val="28"/>
          <w:szCs w:val="28"/>
        </w:rPr>
        <w:t xml:space="preserve"> </w:t>
      </w:r>
      <w:r w:rsidR="00F67DBE" w:rsidRPr="00F67DBE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F67DBE" w:rsidRPr="00F67DBE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F67DBE" w:rsidRPr="00F67DBE">
        <w:rPr>
          <w:rFonts w:ascii="Times New Roman" w:hAnsi="Times New Roman" w:cs="Times New Roman"/>
          <w:sz w:val="28"/>
          <w:szCs w:val="28"/>
        </w:rPr>
        <w:t xml:space="preserve"> или mp4</w:t>
      </w:r>
      <w:r w:rsidR="00D75694">
        <w:rPr>
          <w:rFonts w:ascii="Times New Roman" w:hAnsi="Times New Roman" w:cs="Times New Roman"/>
          <w:sz w:val="28"/>
          <w:szCs w:val="28"/>
        </w:rPr>
        <w:t>, по адресу: ул.В.Бирюковой, 9</w:t>
      </w:r>
      <w:r w:rsidR="00CF64CE">
        <w:rPr>
          <w:rFonts w:ascii="Times New Roman" w:hAnsi="Times New Roman" w:cs="Times New Roman"/>
          <w:sz w:val="28"/>
          <w:szCs w:val="28"/>
        </w:rPr>
        <w:t xml:space="preserve"> или </w:t>
      </w:r>
      <w:r w:rsidR="00D75694">
        <w:rPr>
          <w:rFonts w:ascii="Times New Roman" w:hAnsi="Times New Roman" w:cs="Times New Roman"/>
          <w:sz w:val="28"/>
          <w:szCs w:val="28"/>
        </w:rPr>
        <w:t xml:space="preserve">на адрес электронной почты - </w:t>
      </w:r>
      <w:r w:rsidR="00F67DBE" w:rsidRPr="00F67DBE">
        <w:rPr>
          <w:rFonts w:ascii="Times New Roman" w:hAnsi="Times New Roman" w:cs="Times New Roman"/>
          <w:sz w:val="28"/>
          <w:szCs w:val="28"/>
        </w:rPr>
        <w:t>со ссылкой на файл в обла</w:t>
      </w:r>
      <w:r w:rsidR="00F67DBE" w:rsidRPr="00F67DBE">
        <w:rPr>
          <w:rFonts w:ascii="Times New Roman" w:hAnsi="Times New Roman" w:cs="Times New Roman"/>
          <w:sz w:val="28"/>
          <w:szCs w:val="28"/>
        </w:rPr>
        <w:t>ч</w:t>
      </w:r>
      <w:r w:rsidR="00F67DBE" w:rsidRPr="00F67DBE">
        <w:rPr>
          <w:rFonts w:ascii="Times New Roman" w:hAnsi="Times New Roman" w:cs="Times New Roman"/>
          <w:sz w:val="28"/>
          <w:szCs w:val="28"/>
        </w:rPr>
        <w:t xml:space="preserve">ном сервисе (Облако Mail.ru, </w:t>
      </w:r>
      <w:proofErr w:type="spellStart"/>
      <w:r w:rsidR="00F67DBE" w:rsidRPr="00F67DB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F67DBE" w:rsidRPr="00F67DBE">
        <w:rPr>
          <w:rFonts w:ascii="Times New Roman" w:hAnsi="Times New Roman" w:cs="Times New Roman"/>
          <w:sz w:val="28"/>
          <w:szCs w:val="28"/>
        </w:rPr>
        <w:t xml:space="preserve"> Диск, </w:t>
      </w:r>
      <w:proofErr w:type="spellStart"/>
      <w:r w:rsidR="00F67DBE" w:rsidRPr="00F67DBE">
        <w:rPr>
          <w:rFonts w:ascii="Times New Roman" w:hAnsi="Times New Roman" w:cs="Times New Roman"/>
          <w:sz w:val="28"/>
          <w:szCs w:val="28"/>
        </w:rPr>
        <w:t>Ян</w:t>
      </w:r>
      <w:r w:rsidR="00F67DBE">
        <w:rPr>
          <w:rFonts w:ascii="Times New Roman" w:hAnsi="Times New Roman" w:cs="Times New Roman"/>
          <w:sz w:val="28"/>
          <w:szCs w:val="28"/>
        </w:rPr>
        <w:t>декс</w:t>
      </w:r>
      <w:proofErr w:type="gramStart"/>
      <w:r w:rsidR="00F67DB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67DBE">
        <w:rPr>
          <w:rFonts w:ascii="Times New Roman" w:hAnsi="Times New Roman" w:cs="Times New Roman"/>
          <w:sz w:val="28"/>
          <w:szCs w:val="28"/>
        </w:rPr>
        <w:t>иск</w:t>
      </w:r>
      <w:proofErr w:type="spellEnd"/>
      <w:r w:rsidR="00F67DBE">
        <w:rPr>
          <w:rFonts w:ascii="Times New Roman" w:hAnsi="Times New Roman" w:cs="Times New Roman"/>
          <w:sz w:val="28"/>
          <w:szCs w:val="28"/>
        </w:rPr>
        <w:t>), с возможностью пр</w:t>
      </w:r>
      <w:r w:rsidR="00F67DBE">
        <w:rPr>
          <w:rFonts w:ascii="Times New Roman" w:hAnsi="Times New Roman" w:cs="Times New Roman"/>
          <w:sz w:val="28"/>
          <w:szCs w:val="28"/>
        </w:rPr>
        <w:t>о</w:t>
      </w:r>
      <w:r w:rsidR="00F67DBE">
        <w:rPr>
          <w:rFonts w:ascii="Times New Roman" w:hAnsi="Times New Roman" w:cs="Times New Roman"/>
          <w:sz w:val="28"/>
          <w:szCs w:val="28"/>
        </w:rPr>
        <w:t>смотра видео без скачивания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761" w:rsidRPr="002E1640" w:rsidRDefault="008A3761" w:rsidP="004B4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640">
        <w:rPr>
          <w:rFonts w:ascii="Times New Roman" w:hAnsi="Times New Roman" w:cs="Times New Roman"/>
          <w:b/>
          <w:sz w:val="28"/>
          <w:szCs w:val="28"/>
        </w:rPr>
        <w:t>В заявке обязательно указывается контактный телефон и адрес эле</w:t>
      </w:r>
      <w:r w:rsidRPr="002E1640">
        <w:rPr>
          <w:rFonts w:ascii="Times New Roman" w:hAnsi="Times New Roman" w:cs="Times New Roman"/>
          <w:b/>
          <w:sz w:val="28"/>
          <w:szCs w:val="28"/>
        </w:rPr>
        <w:t>к</w:t>
      </w:r>
      <w:r w:rsidRPr="002E1640">
        <w:rPr>
          <w:rFonts w:ascii="Times New Roman" w:hAnsi="Times New Roman" w:cs="Times New Roman"/>
          <w:b/>
          <w:sz w:val="28"/>
          <w:szCs w:val="28"/>
        </w:rPr>
        <w:t>тронной почты участника (руководителя).</w:t>
      </w:r>
    </w:p>
    <w:p w:rsidR="008C607E" w:rsidRPr="002E1640" w:rsidRDefault="000E71C5" w:rsidP="0062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>До 1</w:t>
      </w:r>
      <w:r w:rsidR="00F67DBE">
        <w:rPr>
          <w:rFonts w:ascii="Times New Roman" w:hAnsi="Times New Roman" w:cs="Times New Roman"/>
          <w:sz w:val="28"/>
          <w:szCs w:val="28"/>
        </w:rPr>
        <w:t>8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F67DBE">
        <w:rPr>
          <w:rFonts w:ascii="Times New Roman" w:hAnsi="Times New Roman" w:cs="Times New Roman"/>
          <w:sz w:val="28"/>
          <w:szCs w:val="28"/>
        </w:rPr>
        <w:t>мая 2021</w:t>
      </w:r>
      <w:r w:rsidR="008C607E" w:rsidRPr="002E16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3C84">
        <w:rPr>
          <w:rFonts w:ascii="Times New Roman" w:hAnsi="Times New Roman" w:cs="Times New Roman"/>
          <w:sz w:val="28"/>
          <w:szCs w:val="28"/>
        </w:rPr>
        <w:t>(</w:t>
      </w:r>
      <w:r w:rsidR="00BD0075" w:rsidRPr="002E1640">
        <w:rPr>
          <w:rFonts w:ascii="Times New Roman" w:hAnsi="Times New Roman" w:cs="Times New Roman"/>
          <w:sz w:val="28"/>
          <w:szCs w:val="28"/>
        </w:rPr>
        <w:t>включительно</w:t>
      </w:r>
      <w:r w:rsidR="00233C84">
        <w:rPr>
          <w:rFonts w:ascii="Times New Roman" w:hAnsi="Times New Roman" w:cs="Times New Roman"/>
          <w:sz w:val="28"/>
          <w:szCs w:val="28"/>
        </w:rPr>
        <w:t>)</w:t>
      </w:r>
      <w:r w:rsidR="00BD0075" w:rsidRPr="002E1640">
        <w:rPr>
          <w:rFonts w:ascii="Times New Roman" w:hAnsi="Times New Roman" w:cs="Times New Roman"/>
          <w:sz w:val="28"/>
          <w:szCs w:val="28"/>
        </w:rPr>
        <w:t xml:space="preserve"> жюри </w:t>
      </w:r>
      <w:r w:rsidR="00233C84">
        <w:rPr>
          <w:rFonts w:ascii="Times New Roman" w:hAnsi="Times New Roman" w:cs="Times New Roman"/>
          <w:sz w:val="28"/>
          <w:szCs w:val="28"/>
        </w:rPr>
        <w:t>Фестиваля</w:t>
      </w:r>
      <w:r w:rsidR="008C607E" w:rsidRPr="002E1640">
        <w:rPr>
          <w:rFonts w:ascii="Times New Roman" w:hAnsi="Times New Roman" w:cs="Times New Roman"/>
          <w:sz w:val="28"/>
          <w:szCs w:val="28"/>
        </w:rPr>
        <w:t xml:space="preserve"> оценивает выступл</w:t>
      </w:r>
      <w:r w:rsidR="008C607E" w:rsidRPr="002E1640">
        <w:rPr>
          <w:rFonts w:ascii="Times New Roman" w:hAnsi="Times New Roman" w:cs="Times New Roman"/>
          <w:sz w:val="28"/>
          <w:szCs w:val="28"/>
        </w:rPr>
        <w:t>е</w:t>
      </w:r>
      <w:r w:rsidR="008C607E" w:rsidRPr="002E1640">
        <w:rPr>
          <w:rFonts w:ascii="Times New Roman" w:hAnsi="Times New Roman" w:cs="Times New Roman"/>
          <w:sz w:val="28"/>
          <w:szCs w:val="28"/>
        </w:rPr>
        <w:t xml:space="preserve">ния конкурсантов и принимает решение о допуске к участию в очном </w:t>
      </w:r>
      <w:r w:rsidR="00233C84">
        <w:rPr>
          <w:rFonts w:ascii="Times New Roman" w:hAnsi="Times New Roman" w:cs="Times New Roman"/>
          <w:sz w:val="28"/>
          <w:szCs w:val="28"/>
        </w:rPr>
        <w:t>этапе</w:t>
      </w:r>
      <w:r w:rsidR="008C607E" w:rsidRPr="002E16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F45" w:rsidRPr="002E1640" w:rsidRDefault="008C607E" w:rsidP="00AA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640">
        <w:rPr>
          <w:rFonts w:ascii="Times New Roman" w:hAnsi="Times New Roman" w:cs="Times New Roman"/>
          <w:sz w:val="28"/>
          <w:szCs w:val="28"/>
        </w:rPr>
        <w:t xml:space="preserve">Информация о результатах заочного </w:t>
      </w:r>
      <w:r w:rsidR="00233C84">
        <w:rPr>
          <w:rFonts w:ascii="Times New Roman" w:hAnsi="Times New Roman" w:cs="Times New Roman"/>
          <w:sz w:val="28"/>
          <w:szCs w:val="28"/>
        </w:rPr>
        <w:t>(</w:t>
      </w:r>
      <w:r w:rsidRPr="002E1640">
        <w:rPr>
          <w:rFonts w:ascii="Times New Roman" w:hAnsi="Times New Roman" w:cs="Times New Roman"/>
          <w:sz w:val="28"/>
          <w:szCs w:val="28"/>
        </w:rPr>
        <w:t>отборочного</w:t>
      </w:r>
      <w:r w:rsidR="00233C84">
        <w:rPr>
          <w:rFonts w:ascii="Times New Roman" w:hAnsi="Times New Roman" w:cs="Times New Roman"/>
          <w:sz w:val="28"/>
          <w:szCs w:val="28"/>
        </w:rPr>
        <w:t>)</w:t>
      </w:r>
      <w:r w:rsidRPr="002E1640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233C84">
        <w:rPr>
          <w:rFonts w:ascii="Times New Roman" w:hAnsi="Times New Roman" w:cs="Times New Roman"/>
          <w:sz w:val="28"/>
          <w:szCs w:val="28"/>
        </w:rPr>
        <w:t>Фестиваля</w:t>
      </w:r>
      <w:r w:rsidR="008A3761" w:rsidRPr="002E1640">
        <w:rPr>
          <w:rFonts w:ascii="Times New Roman" w:hAnsi="Times New Roman" w:cs="Times New Roman"/>
          <w:sz w:val="28"/>
          <w:szCs w:val="28"/>
        </w:rPr>
        <w:t xml:space="preserve"> будет направлена </w:t>
      </w:r>
      <w:r w:rsidR="00233C84">
        <w:rPr>
          <w:rFonts w:ascii="Times New Roman" w:hAnsi="Times New Roman" w:cs="Times New Roman"/>
          <w:sz w:val="28"/>
          <w:szCs w:val="28"/>
        </w:rPr>
        <w:t>участникам</w:t>
      </w:r>
      <w:r w:rsidR="00F67DBE">
        <w:rPr>
          <w:rFonts w:ascii="Times New Roman" w:hAnsi="Times New Roman" w:cs="Times New Roman"/>
          <w:sz w:val="28"/>
          <w:szCs w:val="28"/>
        </w:rPr>
        <w:t xml:space="preserve"> до 19.05.2021</w:t>
      </w:r>
      <w:r w:rsidR="00233C84">
        <w:rPr>
          <w:rFonts w:ascii="Times New Roman" w:hAnsi="Times New Roman" w:cs="Times New Roman"/>
          <w:sz w:val="28"/>
          <w:szCs w:val="28"/>
        </w:rPr>
        <w:t xml:space="preserve"> и </w:t>
      </w:r>
      <w:r w:rsidR="00A77320" w:rsidRPr="002E1640">
        <w:rPr>
          <w:rFonts w:ascii="Times New Roman" w:hAnsi="Times New Roman" w:cs="Times New Roman"/>
          <w:sz w:val="28"/>
          <w:szCs w:val="28"/>
        </w:rPr>
        <w:t>размещена на официальном сайте МАУ ДО ДЮЦ «Каскад»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F67DBE">
        <w:rPr>
          <w:rFonts w:ascii="Times New Roman" w:hAnsi="Times New Roman" w:cs="Times New Roman"/>
          <w:sz w:val="28"/>
          <w:szCs w:val="28"/>
        </w:rPr>
        <w:t>https://kaskad.berschool.ru.</w:t>
      </w:r>
    </w:p>
    <w:p w:rsidR="00A77320" w:rsidRPr="00233C84" w:rsidRDefault="00A4573A" w:rsidP="0023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3.4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.2.</w:t>
      </w:r>
      <w:r w:rsidR="00CF64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Очный этап (</w:t>
      </w:r>
      <w:r w:rsidR="000E71C5" w:rsidRPr="00233C84">
        <w:rPr>
          <w:rFonts w:ascii="Times New Roman" w:hAnsi="Times New Roman" w:cs="Times New Roman"/>
          <w:sz w:val="28"/>
          <w:szCs w:val="28"/>
          <w:u w:val="single"/>
        </w:rPr>
        <w:t>финал</w:t>
      </w:r>
      <w:r w:rsidR="00233C8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0E71C5" w:rsidRPr="00233C84">
        <w:rPr>
          <w:rFonts w:ascii="Times New Roman" w:hAnsi="Times New Roman" w:cs="Times New Roman"/>
          <w:sz w:val="28"/>
          <w:szCs w:val="28"/>
          <w:u w:val="single"/>
        </w:rPr>
        <w:t xml:space="preserve"> Фестиваля</w:t>
      </w:r>
      <w:r w:rsidR="00017D86" w:rsidRPr="00233C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17D86" w:rsidRPr="00233C84" w:rsidRDefault="00017D86" w:rsidP="00017D8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84">
        <w:rPr>
          <w:rFonts w:ascii="Times New Roman" w:hAnsi="Times New Roman" w:cs="Times New Roman"/>
          <w:sz w:val="28"/>
          <w:szCs w:val="28"/>
        </w:rPr>
        <w:t xml:space="preserve">Непосредственно в день проведения финала </w:t>
      </w:r>
      <w:r w:rsidR="00233C84">
        <w:rPr>
          <w:rFonts w:ascii="Times New Roman" w:hAnsi="Times New Roman" w:cs="Times New Roman"/>
          <w:sz w:val="28"/>
          <w:szCs w:val="28"/>
        </w:rPr>
        <w:t>Фестиваля участники пред</w:t>
      </w:r>
      <w:r w:rsidR="00233C84">
        <w:rPr>
          <w:rFonts w:ascii="Times New Roman" w:hAnsi="Times New Roman" w:cs="Times New Roman"/>
          <w:sz w:val="28"/>
          <w:szCs w:val="28"/>
        </w:rPr>
        <w:t>о</w:t>
      </w:r>
      <w:r w:rsidR="00233C84">
        <w:rPr>
          <w:rFonts w:ascii="Times New Roman" w:hAnsi="Times New Roman" w:cs="Times New Roman"/>
          <w:sz w:val="28"/>
          <w:szCs w:val="28"/>
        </w:rPr>
        <w:t>ставляют в О</w:t>
      </w:r>
      <w:r w:rsidRPr="00233C84">
        <w:rPr>
          <w:rFonts w:ascii="Times New Roman" w:hAnsi="Times New Roman" w:cs="Times New Roman"/>
          <w:sz w:val="28"/>
          <w:szCs w:val="28"/>
        </w:rPr>
        <w:t>ргкомитет оригинал</w:t>
      </w:r>
      <w:r w:rsidR="00233C84">
        <w:rPr>
          <w:rFonts w:ascii="Times New Roman" w:hAnsi="Times New Roman" w:cs="Times New Roman"/>
          <w:sz w:val="28"/>
          <w:szCs w:val="28"/>
        </w:rPr>
        <w:t>ы заявки и согласия</w:t>
      </w:r>
      <w:r w:rsidRPr="00233C84">
        <w:rPr>
          <w:rFonts w:ascii="Times New Roman" w:hAnsi="Times New Roman" w:cs="Times New Roman"/>
          <w:sz w:val="28"/>
          <w:szCs w:val="28"/>
        </w:rPr>
        <w:t xml:space="preserve"> на обработку пе</w:t>
      </w:r>
      <w:r w:rsidR="00233C84">
        <w:rPr>
          <w:rFonts w:ascii="Times New Roman" w:hAnsi="Times New Roman" w:cs="Times New Roman"/>
          <w:sz w:val="28"/>
          <w:szCs w:val="28"/>
        </w:rPr>
        <w:t>рсональных данных</w:t>
      </w:r>
      <w:r w:rsidRPr="00233C84">
        <w:rPr>
          <w:rFonts w:ascii="Times New Roman" w:hAnsi="Times New Roman" w:cs="Times New Roman"/>
          <w:sz w:val="28"/>
          <w:szCs w:val="28"/>
        </w:rPr>
        <w:t>.</w:t>
      </w:r>
    </w:p>
    <w:p w:rsidR="00017D86" w:rsidRPr="00813C0B" w:rsidRDefault="00A4573A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13C0B" w:rsidRP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017D86" w:rsidRPr="00813C0B">
        <w:rPr>
          <w:rFonts w:ascii="Times New Roman" w:hAnsi="Times New Roman" w:cs="Times New Roman"/>
          <w:sz w:val="28"/>
          <w:szCs w:val="28"/>
        </w:rPr>
        <w:t>Программа очного этапа Фестиваля</w:t>
      </w:r>
      <w:r w:rsidR="004B488F" w:rsidRPr="00813C0B">
        <w:rPr>
          <w:rFonts w:ascii="Times New Roman" w:hAnsi="Times New Roman" w:cs="Times New Roman"/>
          <w:sz w:val="28"/>
          <w:szCs w:val="28"/>
        </w:rPr>
        <w:t>:</w:t>
      </w:r>
    </w:p>
    <w:p w:rsidR="00017D86" w:rsidRPr="00CF64CE" w:rsidRDefault="00F67DBE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CE">
        <w:rPr>
          <w:rFonts w:ascii="Times New Roman" w:hAnsi="Times New Roman" w:cs="Times New Roman"/>
          <w:sz w:val="28"/>
          <w:szCs w:val="28"/>
        </w:rPr>
        <w:t>16.00-17</w:t>
      </w:r>
      <w:r w:rsidR="004B488F" w:rsidRPr="00CF64CE">
        <w:rPr>
          <w:rFonts w:ascii="Times New Roman" w:hAnsi="Times New Roman" w:cs="Times New Roman"/>
          <w:sz w:val="28"/>
          <w:szCs w:val="28"/>
        </w:rPr>
        <w:t>.00</w:t>
      </w:r>
      <w:r w:rsidR="00CF64CE" w:rsidRP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017D86" w:rsidRPr="00CF64CE">
        <w:rPr>
          <w:rFonts w:ascii="Times New Roman" w:hAnsi="Times New Roman" w:cs="Times New Roman"/>
          <w:sz w:val="28"/>
          <w:szCs w:val="28"/>
        </w:rPr>
        <w:t>– прибытие, регистрация участников</w:t>
      </w:r>
      <w:r w:rsidR="00813C0B" w:rsidRPr="00CF64CE">
        <w:rPr>
          <w:rFonts w:ascii="Times New Roman" w:hAnsi="Times New Roman" w:cs="Times New Roman"/>
          <w:sz w:val="28"/>
          <w:szCs w:val="28"/>
        </w:rPr>
        <w:t>;</w:t>
      </w:r>
    </w:p>
    <w:p w:rsidR="00017D86" w:rsidRPr="00CF64CE" w:rsidRDefault="00F67DBE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CE">
        <w:rPr>
          <w:rFonts w:ascii="Times New Roman" w:hAnsi="Times New Roman" w:cs="Times New Roman"/>
          <w:sz w:val="28"/>
          <w:szCs w:val="28"/>
        </w:rPr>
        <w:t>17.00-17</w:t>
      </w:r>
      <w:r w:rsidR="004B488F" w:rsidRPr="00CF64CE">
        <w:rPr>
          <w:rFonts w:ascii="Times New Roman" w:hAnsi="Times New Roman" w:cs="Times New Roman"/>
          <w:sz w:val="28"/>
          <w:szCs w:val="28"/>
        </w:rPr>
        <w:t>.10</w:t>
      </w:r>
      <w:r w:rsidR="00017D86" w:rsidRPr="00CF64CE">
        <w:rPr>
          <w:rFonts w:ascii="Times New Roman" w:hAnsi="Times New Roman" w:cs="Times New Roman"/>
          <w:sz w:val="28"/>
          <w:szCs w:val="28"/>
        </w:rPr>
        <w:t xml:space="preserve"> – торжественное открытие Фестиваля</w:t>
      </w:r>
      <w:r w:rsidR="00813C0B" w:rsidRPr="00CF64CE">
        <w:rPr>
          <w:rFonts w:ascii="Times New Roman" w:hAnsi="Times New Roman" w:cs="Times New Roman"/>
          <w:sz w:val="28"/>
          <w:szCs w:val="28"/>
        </w:rPr>
        <w:t>;</w:t>
      </w:r>
    </w:p>
    <w:p w:rsidR="00017D86" w:rsidRPr="00CF64CE" w:rsidRDefault="00F67DBE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CE">
        <w:rPr>
          <w:rFonts w:ascii="Times New Roman" w:hAnsi="Times New Roman" w:cs="Times New Roman"/>
          <w:sz w:val="28"/>
          <w:szCs w:val="28"/>
        </w:rPr>
        <w:t>17.10-18</w:t>
      </w:r>
      <w:r w:rsidR="00CF64CE" w:rsidRPr="00CF64CE">
        <w:rPr>
          <w:rFonts w:ascii="Times New Roman" w:hAnsi="Times New Roman" w:cs="Times New Roman"/>
          <w:sz w:val="28"/>
          <w:szCs w:val="28"/>
        </w:rPr>
        <w:t>.0</w:t>
      </w:r>
      <w:r w:rsidR="008A3761" w:rsidRPr="00CF64CE">
        <w:rPr>
          <w:rFonts w:ascii="Times New Roman" w:hAnsi="Times New Roman" w:cs="Times New Roman"/>
          <w:sz w:val="28"/>
          <w:szCs w:val="28"/>
        </w:rPr>
        <w:t>0 – выступления финалистов</w:t>
      </w:r>
      <w:r w:rsidR="00017D86" w:rsidRPr="00CF64CE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813C0B" w:rsidRPr="00CF64CE">
        <w:rPr>
          <w:rFonts w:ascii="Times New Roman" w:hAnsi="Times New Roman" w:cs="Times New Roman"/>
          <w:sz w:val="28"/>
          <w:szCs w:val="28"/>
        </w:rPr>
        <w:t>;</w:t>
      </w:r>
    </w:p>
    <w:p w:rsidR="008A3761" w:rsidRPr="00CF64CE" w:rsidRDefault="00F67DBE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CE">
        <w:rPr>
          <w:rFonts w:ascii="Times New Roman" w:hAnsi="Times New Roman" w:cs="Times New Roman"/>
          <w:sz w:val="28"/>
          <w:szCs w:val="28"/>
        </w:rPr>
        <w:t>18</w:t>
      </w:r>
      <w:r w:rsidR="00CF64CE" w:rsidRPr="00CF64CE">
        <w:rPr>
          <w:rFonts w:ascii="Times New Roman" w:hAnsi="Times New Roman" w:cs="Times New Roman"/>
          <w:sz w:val="28"/>
          <w:szCs w:val="28"/>
        </w:rPr>
        <w:t>.0</w:t>
      </w:r>
      <w:r w:rsidR="008A3761" w:rsidRPr="00CF64CE">
        <w:rPr>
          <w:rFonts w:ascii="Times New Roman" w:hAnsi="Times New Roman" w:cs="Times New Roman"/>
          <w:sz w:val="28"/>
          <w:szCs w:val="28"/>
        </w:rPr>
        <w:t>0</w:t>
      </w:r>
      <w:r w:rsidR="00772834">
        <w:rPr>
          <w:rFonts w:ascii="Times New Roman" w:hAnsi="Times New Roman" w:cs="Times New Roman"/>
          <w:sz w:val="28"/>
          <w:szCs w:val="28"/>
        </w:rPr>
        <w:t>-18.5</w:t>
      </w:r>
      <w:r w:rsidR="00813C0B" w:rsidRPr="00CF64CE">
        <w:rPr>
          <w:rFonts w:ascii="Times New Roman" w:hAnsi="Times New Roman" w:cs="Times New Roman"/>
          <w:sz w:val="28"/>
          <w:szCs w:val="28"/>
        </w:rPr>
        <w:t xml:space="preserve">0 – </w:t>
      </w:r>
      <w:r w:rsidR="00CF64CE" w:rsidRPr="00CF64CE">
        <w:rPr>
          <w:rFonts w:ascii="Times New Roman" w:hAnsi="Times New Roman" w:cs="Times New Roman"/>
          <w:sz w:val="28"/>
          <w:szCs w:val="28"/>
        </w:rPr>
        <w:t>концерт приглашенного исполнителя;</w:t>
      </w:r>
    </w:p>
    <w:p w:rsidR="00017D86" w:rsidRPr="00CF64CE" w:rsidRDefault="00772834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</w:t>
      </w:r>
      <w:r w:rsidR="00CF64CE" w:rsidRPr="00CF64CE">
        <w:rPr>
          <w:rFonts w:ascii="Times New Roman" w:hAnsi="Times New Roman" w:cs="Times New Roman"/>
          <w:sz w:val="28"/>
          <w:szCs w:val="28"/>
        </w:rPr>
        <w:t>0</w:t>
      </w:r>
      <w:r w:rsidR="00F67DBE" w:rsidRPr="00CF64CE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D0075" w:rsidRPr="00CF64CE">
        <w:rPr>
          <w:rFonts w:ascii="Times New Roman" w:hAnsi="Times New Roman" w:cs="Times New Roman"/>
          <w:sz w:val="28"/>
          <w:szCs w:val="28"/>
        </w:rPr>
        <w:t>0</w:t>
      </w:r>
      <w:r w:rsidR="00017D86" w:rsidRPr="00CF64CE">
        <w:rPr>
          <w:rFonts w:ascii="Times New Roman" w:hAnsi="Times New Roman" w:cs="Times New Roman"/>
          <w:sz w:val="28"/>
          <w:szCs w:val="28"/>
        </w:rPr>
        <w:t xml:space="preserve"> – награждение победителей и призеров,</w:t>
      </w:r>
      <w:r w:rsidR="00CF64CE" w:rsidRP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017D86" w:rsidRPr="00CF64CE">
        <w:rPr>
          <w:rFonts w:ascii="Times New Roman" w:hAnsi="Times New Roman" w:cs="Times New Roman"/>
          <w:sz w:val="28"/>
          <w:szCs w:val="28"/>
        </w:rPr>
        <w:t>торжественное закр</w:t>
      </w:r>
      <w:r w:rsidR="00017D86" w:rsidRPr="00CF64CE">
        <w:rPr>
          <w:rFonts w:ascii="Times New Roman" w:hAnsi="Times New Roman" w:cs="Times New Roman"/>
          <w:sz w:val="28"/>
          <w:szCs w:val="28"/>
        </w:rPr>
        <w:t>ы</w:t>
      </w:r>
      <w:r w:rsidR="00017D86" w:rsidRPr="00CF64CE">
        <w:rPr>
          <w:rFonts w:ascii="Times New Roman" w:hAnsi="Times New Roman" w:cs="Times New Roman"/>
          <w:sz w:val="28"/>
          <w:szCs w:val="28"/>
        </w:rPr>
        <w:t>тие Фестиваля</w:t>
      </w:r>
      <w:r w:rsidR="004B488F" w:rsidRPr="00CF64CE">
        <w:rPr>
          <w:rFonts w:ascii="Times New Roman" w:hAnsi="Times New Roman" w:cs="Times New Roman"/>
          <w:sz w:val="28"/>
          <w:szCs w:val="28"/>
        </w:rPr>
        <w:t>.</w:t>
      </w:r>
    </w:p>
    <w:p w:rsidR="005D5809" w:rsidRPr="00233C84" w:rsidRDefault="00A4573A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5D5809" w:rsidRPr="00233C84">
        <w:rPr>
          <w:rFonts w:ascii="Times New Roman" w:hAnsi="Times New Roman" w:cs="Times New Roman"/>
          <w:sz w:val="28"/>
          <w:szCs w:val="28"/>
        </w:rPr>
        <w:t>Возможные темы для выступления:</w:t>
      </w:r>
    </w:p>
    <w:p w:rsidR="005D5809" w:rsidRPr="00233C84" w:rsidRDefault="005D5809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84">
        <w:rPr>
          <w:rFonts w:ascii="Times New Roman" w:hAnsi="Times New Roman" w:cs="Times New Roman"/>
          <w:sz w:val="28"/>
          <w:szCs w:val="28"/>
        </w:rPr>
        <w:t>- песни об армии, героях и защитниках Отечества, Великой Отечественной войне, локальных войнах и конфликтах</w:t>
      </w:r>
      <w:r w:rsidR="00D5632C" w:rsidRPr="00233C84">
        <w:rPr>
          <w:rFonts w:ascii="Times New Roman" w:hAnsi="Times New Roman" w:cs="Times New Roman"/>
          <w:sz w:val="28"/>
          <w:szCs w:val="28"/>
        </w:rPr>
        <w:t>, воинском долге и чести</w:t>
      </w:r>
      <w:r w:rsidRPr="00233C84">
        <w:rPr>
          <w:rFonts w:ascii="Times New Roman" w:hAnsi="Times New Roman" w:cs="Times New Roman"/>
          <w:sz w:val="28"/>
          <w:szCs w:val="28"/>
        </w:rPr>
        <w:t>;</w:t>
      </w:r>
    </w:p>
    <w:p w:rsidR="005D5809" w:rsidRPr="00233C84" w:rsidRDefault="005D5809" w:rsidP="0001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84">
        <w:rPr>
          <w:rFonts w:ascii="Times New Roman" w:hAnsi="Times New Roman" w:cs="Times New Roman"/>
          <w:sz w:val="28"/>
          <w:szCs w:val="28"/>
        </w:rPr>
        <w:t xml:space="preserve">- фольклорные </w:t>
      </w:r>
      <w:r w:rsidR="00A654A1" w:rsidRPr="00233C84">
        <w:rPr>
          <w:rFonts w:ascii="Times New Roman" w:hAnsi="Times New Roman" w:cs="Times New Roman"/>
          <w:sz w:val="28"/>
          <w:szCs w:val="28"/>
        </w:rPr>
        <w:t>и народные солдатские песни.</w:t>
      </w:r>
    </w:p>
    <w:p w:rsidR="00DD6E5B" w:rsidRPr="00233C84" w:rsidRDefault="00A4573A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5D5809" w:rsidRPr="00233C84">
        <w:rPr>
          <w:rFonts w:ascii="Times New Roman" w:hAnsi="Times New Roman" w:cs="Times New Roman"/>
          <w:sz w:val="28"/>
          <w:szCs w:val="28"/>
        </w:rPr>
        <w:t xml:space="preserve">Песни могут исполняться под аккомпанемент, в том числе собственный, или под музыкальную фонограмму. </w:t>
      </w:r>
      <w:r w:rsidR="00813C0B" w:rsidRPr="00233C84">
        <w:rPr>
          <w:rFonts w:ascii="Times New Roman" w:hAnsi="Times New Roman" w:cs="Times New Roman"/>
          <w:sz w:val="28"/>
          <w:szCs w:val="28"/>
        </w:rPr>
        <w:t>Не разрешается использование фонограммы, в которой прописан голос.</w:t>
      </w:r>
    </w:p>
    <w:p w:rsidR="00D5632C" w:rsidRPr="00233C84" w:rsidRDefault="00A4573A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D5632C" w:rsidRPr="00233C84">
        <w:rPr>
          <w:rFonts w:ascii="Times New Roman" w:hAnsi="Times New Roman" w:cs="Times New Roman"/>
          <w:sz w:val="28"/>
          <w:szCs w:val="28"/>
        </w:rPr>
        <w:t>Участникам необходимо заранее сообщить о количестве микрофонов и стоек, необходимых для выступления</w:t>
      </w:r>
      <w:r w:rsidR="005C50BE" w:rsidRPr="00233C84">
        <w:rPr>
          <w:rFonts w:ascii="Times New Roman" w:hAnsi="Times New Roman" w:cs="Times New Roman"/>
          <w:sz w:val="28"/>
          <w:szCs w:val="28"/>
        </w:rPr>
        <w:t>, а также о видео-сопровождении исполн</w:t>
      </w:r>
      <w:r w:rsidR="005C50BE" w:rsidRPr="00233C84">
        <w:rPr>
          <w:rFonts w:ascii="Times New Roman" w:hAnsi="Times New Roman" w:cs="Times New Roman"/>
          <w:sz w:val="28"/>
          <w:szCs w:val="28"/>
        </w:rPr>
        <w:t>е</w:t>
      </w:r>
      <w:r w:rsidR="005C50BE" w:rsidRPr="00233C84">
        <w:rPr>
          <w:rFonts w:ascii="Times New Roman" w:hAnsi="Times New Roman" w:cs="Times New Roman"/>
          <w:sz w:val="28"/>
          <w:szCs w:val="28"/>
        </w:rPr>
        <w:t>ния</w:t>
      </w:r>
      <w:r w:rsidR="00D5632C" w:rsidRPr="00233C84">
        <w:rPr>
          <w:rFonts w:ascii="Times New Roman" w:hAnsi="Times New Roman" w:cs="Times New Roman"/>
          <w:sz w:val="28"/>
          <w:szCs w:val="28"/>
        </w:rPr>
        <w:t xml:space="preserve"> (в примечании в заявке).</w:t>
      </w:r>
    </w:p>
    <w:p w:rsidR="005D5809" w:rsidRDefault="00A4573A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5D5809" w:rsidRPr="00233C84">
        <w:rPr>
          <w:rFonts w:ascii="Times New Roman" w:hAnsi="Times New Roman" w:cs="Times New Roman"/>
          <w:sz w:val="28"/>
          <w:szCs w:val="28"/>
        </w:rPr>
        <w:t>Выступления должны соответствовать общепринятым нормам сценич</w:t>
      </w:r>
      <w:r w:rsidR="005D5809" w:rsidRPr="00233C84">
        <w:rPr>
          <w:rFonts w:ascii="Times New Roman" w:hAnsi="Times New Roman" w:cs="Times New Roman"/>
          <w:sz w:val="28"/>
          <w:szCs w:val="28"/>
        </w:rPr>
        <w:t>е</w:t>
      </w:r>
      <w:r w:rsidR="005D5809" w:rsidRPr="00233C84">
        <w:rPr>
          <w:rFonts w:ascii="Times New Roman" w:hAnsi="Times New Roman" w:cs="Times New Roman"/>
          <w:sz w:val="28"/>
          <w:szCs w:val="28"/>
        </w:rPr>
        <w:t>ской культуры.</w:t>
      </w:r>
    </w:p>
    <w:p w:rsidR="00FD29A4" w:rsidRPr="00FD29A4" w:rsidRDefault="00A4573A" w:rsidP="00FD2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</w:t>
      </w:r>
      <w:bookmarkStart w:id="0" w:name="_GoBack"/>
      <w:bookmarkEnd w:id="0"/>
      <w:r w:rsidR="00FD29A4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FD29A4" w:rsidRPr="00FD29A4">
        <w:rPr>
          <w:rFonts w:ascii="Times New Roman" w:hAnsi="Times New Roman" w:cs="Times New Roman"/>
          <w:sz w:val="28"/>
          <w:szCs w:val="28"/>
        </w:rPr>
        <w:t xml:space="preserve">За безопасность участников в пути к месту проведения </w:t>
      </w:r>
      <w:r w:rsidR="00FD29A4">
        <w:rPr>
          <w:rFonts w:ascii="Times New Roman" w:hAnsi="Times New Roman" w:cs="Times New Roman"/>
          <w:sz w:val="28"/>
          <w:szCs w:val="28"/>
        </w:rPr>
        <w:t>Фестиваля</w:t>
      </w:r>
      <w:r w:rsidR="00FD29A4" w:rsidRPr="00FD29A4">
        <w:rPr>
          <w:rFonts w:ascii="Times New Roman" w:hAnsi="Times New Roman" w:cs="Times New Roman"/>
          <w:sz w:val="28"/>
          <w:szCs w:val="28"/>
        </w:rPr>
        <w:t xml:space="preserve"> и обратно, за жизнь </w:t>
      </w:r>
      <w:r w:rsidR="00FD29A4">
        <w:rPr>
          <w:rFonts w:ascii="Times New Roman" w:hAnsi="Times New Roman" w:cs="Times New Roman"/>
          <w:sz w:val="28"/>
          <w:szCs w:val="28"/>
        </w:rPr>
        <w:t xml:space="preserve">и здоровье участников команд во время проведения Фестиваля </w:t>
      </w:r>
      <w:r w:rsidR="00FD29A4" w:rsidRPr="00FD29A4">
        <w:rPr>
          <w:rFonts w:ascii="Times New Roman" w:hAnsi="Times New Roman" w:cs="Times New Roman"/>
          <w:sz w:val="28"/>
          <w:szCs w:val="28"/>
        </w:rPr>
        <w:t xml:space="preserve">отвечают руководители команд (работники учреждений), назначенные приказом руководителя учреждения направляющей стороны.  </w:t>
      </w:r>
    </w:p>
    <w:p w:rsidR="004B488F" w:rsidRPr="00813C0B" w:rsidRDefault="004B488F" w:rsidP="00CF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5101" w:rsidRDefault="00772834" w:rsidP="00F67DBE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F67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4B488F" w:rsidRPr="00F67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</w:t>
      </w:r>
      <w:r w:rsidR="002E69F9" w:rsidRPr="00F67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ление победителей и награждение</w:t>
      </w:r>
    </w:p>
    <w:p w:rsidR="00F67DBE" w:rsidRPr="00E267AB" w:rsidRDefault="00772834" w:rsidP="00F67D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4</w:t>
      </w:r>
      <w:r w:rsidR="00F67DBE">
        <w:rPr>
          <w:rFonts w:ascii="Times New Roman" w:hAnsi="Times New Roman" w:cs="Times New Roman"/>
          <w:bCs/>
          <w:spacing w:val="-1"/>
          <w:sz w:val="28"/>
          <w:szCs w:val="28"/>
        </w:rPr>
        <w:t>.1.</w:t>
      </w:r>
      <w:r w:rsidR="00CF64C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F67DBE" w:rsidRPr="00813C0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Выступление участников (заочный и очный этапы) </w:t>
      </w:r>
      <w:r w:rsidR="00F67DBE" w:rsidRPr="00E267AB">
        <w:rPr>
          <w:rFonts w:ascii="Times New Roman" w:hAnsi="Times New Roman" w:cs="Times New Roman"/>
          <w:bCs/>
          <w:spacing w:val="-1"/>
          <w:sz w:val="28"/>
          <w:szCs w:val="28"/>
        </w:rPr>
        <w:t>оценивается по 5-балльной шкале по следующим критериям:</w:t>
      </w:r>
    </w:p>
    <w:p w:rsidR="00F67DBE" w:rsidRPr="00813C0B" w:rsidRDefault="00F67DBE" w:rsidP="00F67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4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тематике Фестиваля, </w:t>
      </w:r>
      <w:r w:rsidRPr="00EB26C3">
        <w:rPr>
          <w:rFonts w:ascii="Times New Roman" w:hAnsi="Times New Roman" w:cs="Times New Roman"/>
          <w:sz w:val="28"/>
          <w:szCs w:val="28"/>
        </w:rPr>
        <w:t>исполнительским возмо</w:t>
      </w:r>
      <w:r w:rsidRPr="00EB26C3">
        <w:rPr>
          <w:rFonts w:ascii="Times New Roman" w:hAnsi="Times New Roman" w:cs="Times New Roman"/>
          <w:sz w:val="28"/>
          <w:szCs w:val="28"/>
        </w:rPr>
        <w:t>ж</w:t>
      </w:r>
      <w:r w:rsidRPr="00EB26C3">
        <w:rPr>
          <w:rFonts w:ascii="Times New Roman" w:hAnsi="Times New Roman" w:cs="Times New Roman"/>
          <w:sz w:val="28"/>
          <w:szCs w:val="28"/>
        </w:rPr>
        <w:t>ностям и возрастной категории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– до 5 баллов</w:t>
      </w:r>
      <w:r w:rsidRPr="00EB26C3">
        <w:rPr>
          <w:rFonts w:ascii="Times New Roman" w:hAnsi="Times New Roman" w:cs="Times New Roman"/>
          <w:sz w:val="28"/>
          <w:szCs w:val="28"/>
        </w:rPr>
        <w:t>;</w:t>
      </w:r>
    </w:p>
    <w:p w:rsidR="00F67DBE" w:rsidRPr="00813C0B" w:rsidRDefault="00F67DBE" w:rsidP="00F67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Pr="00813C0B">
        <w:rPr>
          <w:rFonts w:ascii="Times New Roman" w:hAnsi="Times New Roman" w:cs="Times New Roman"/>
          <w:sz w:val="28"/>
          <w:szCs w:val="28"/>
        </w:rPr>
        <w:t>качество исполнения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 5 баллов</w:t>
      </w:r>
      <w:r w:rsidRPr="00813C0B">
        <w:rPr>
          <w:rFonts w:ascii="Times New Roman" w:hAnsi="Times New Roman" w:cs="Times New Roman"/>
          <w:sz w:val="28"/>
          <w:szCs w:val="28"/>
        </w:rPr>
        <w:t>;</w:t>
      </w:r>
    </w:p>
    <w:p w:rsidR="00F67DBE" w:rsidRPr="00813C0B" w:rsidRDefault="00F67DBE" w:rsidP="00F67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Pr="00813C0B">
        <w:rPr>
          <w:rFonts w:ascii="Times New Roman" w:hAnsi="Times New Roman"/>
          <w:sz w:val="28"/>
          <w:szCs w:val="28"/>
        </w:rPr>
        <w:t>артистизм, эмоциональность исполнения</w:t>
      </w:r>
      <w:r w:rsidR="00CF6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 5 баллов</w:t>
      </w:r>
      <w:r w:rsidRPr="00813C0B">
        <w:rPr>
          <w:rFonts w:ascii="Times New Roman" w:hAnsi="Times New Roman"/>
          <w:sz w:val="28"/>
          <w:szCs w:val="28"/>
        </w:rPr>
        <w:t>;</w:t>
      </w:r>
    </w:p>
    <w:p w:rsidR="00F67DBE" w:rsidRPr="00813C0B" w:rsidRDefault="00F67DBE" w:rsidP="00F67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F6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музыкальное сопровождение (</w:t>
      </w:r>
      <w:r w:rsidRPr="00813C0B">
        <w:rPr>
          <w:rFonts w:ascii="Times New Roman" w:hAnsi="Times New Roman"/>
          <w:sz w:val="28"/>
          <w:szCs w:val="28"/>
        </w:rPr>
        <w:t>использование музыкальной фонограммы, сопровождение аккомпаниатора, собственный акком</w:t>
      </w:r>
      <w:r>
        <w:rPr>
          <w:rFonts w:ascii="Times New Roman" w:hAnsi="Times New Roman"/>
          <w:sz w:val="28"/>
          <w:szCs w:val="28"/>
        </w:rPr>
        <w:t>панемент)</w:t>
      </w:r>
      <w:r w:rsidR="00CF6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 5 баллов</w:t>
      </w:r>
      <w:r w:rsidRPr="00813C0B">
        <w:rPr>
          <w:rFonts w:ascii="Times New Roman" w:hAnsi="Times New Roman"/>
          <w:sz w:val="28"/>
          <w:szCs w:val="28"/>
        </w:rPr>
        <w:t>.</w:t>
      </w:r>
    </w:p>
    <w:p w:rsidR="00772834" w:rsidRPr="00772834" w:rsidRDefault="00F67DBE" w:rsidP="00772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C0B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/>
          <w:sz w:val="28"/>
          <w:szCs w:val="28"/>
        </w:rPr>
        <w:t>20</w:t>
      </w:r>
      <w:r w:rsidRPr="00813C0B">
        <w:rPr>
          <w:rFonts w:ascii="Times New Roman" w:hAnsi="Times New Roman"/>
          <w:sz w:val="28"/>
          <w:szCs w:val="28"/>
        </w:rPr>
        <w:t>.</w:t>
      </w:r>
    </w:p>
    <w:p w:rsidR="00772834" w:rsidRDefault="00772834" w:rsidP="000C510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F3D">
        <w:rPr>
          <w:rFonts w:ascii="Times New Roman" w:hAnsi="Times New Roman" w:cs="Times New Roman"/>
          <w:sz w:val="28"/>
          <w:szCs w:val="28"/>
        </w:rPr>
        <w:t>.2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1E4D49">
        <w:rPr>
          <w:rFonts w:ascii="Times New Roman" w:hAnsi="Times New Roman" w:cs="Times New Roman"/>
          <w:sz w:val="28"/>
          <w:szCs w:val="28"/>
        </w:rPr>
        <w:t>Лучшие участники (не более 4 участников (сольных исполнителей или коллективов)</w:t>
      </w:r>
      <w:r w:rsidR="001E4D49" w:rsidRPr="001E4D49">
        <w:rPr>
          <w:rFonts w:ascii="Times New Roman" w:hAnsi="Times New Roman" w:cs="Times New Roman"/>
          <w:sz w:val="28"/>
          <w:szCs w:val="28"/>
        </w:rPr>
        <w:t xml:space="preserve"> </w:t>
      </w:r>
      <w:r w:rsidR="001E4D49">
        <w:rPr>
          <w:rFonts w:ascii="Times New Roman" w:hAnsi="Times New Roman" w:cs="Times New Roman"/>
          <w:sz w:val="28"/>
          <w:szCs w:val="28"/>
        </w:rPr>
        <w:t>от каждой возрастной номинации) будут допущены до участия в о</w:t>
      </w:r>
      <w:r w:rsidR="001E4D49">
        <w:rPr>
          <w:rFonts w:ascii="Times New Roman" w:hAnsi="Times New Roman" w:cs="Times New Roman"/>
          <w:sz w:val="28"/>
          <w:szCs w:val="28"/>
        </w:rPr>
        <w:t>ч</w:t>
      </w:r>
      <w:r w:rsidR="001E4D49">
        <w:rPr>
          <w:rFonts w:ascii="Times New Roman" w:hAnsi="Times New Roman" w:cs="Times New Roman"/>
          <w:sz w:val="28"/>
          <w:szCs w:val="28"/>
        </w:rPr>
        <w:t xml:space="preserve">ном финале в соответствии с решением жюри. </w:t>
      </w:r>
    </w:p>
    <w:p w:rsidR="000C5101" w:rsidRPr="00813C0B" w:rsidRDefault="001E4D49" w:rsidP="000C510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C5101" w:rsidRPr="00813C0B">
        <w:rPr>
          <w:rFonts w:ascii="Times New Roman" w:hAnsi="Times New Roman" w:cs="Times New Roman"/>
          <w:sz w:val="28"/>
          <w:szCs w:val="28"/>
        </w:rPr>
        <w:t>Побед</w:t>
      </w:r>
      <w:r w:rsidR="00813C0B">
        <w:rPr>
          <w:rFonts w:ascii="Times New Roman" w:hAnsi="Times New Roman" w:cs="Times New Roman"/>
          <w:sz w:val="28"/>
          <w:szCs w:val="28"/>
        </w:rPr>
        <w:t xml:space="preserve">ители и призеры </w:t>
      </w:r>
      <w:r>
        <w:rPr>
          <w:rFonts w:ascii="Times New Roman" w:hAnsi="Times New Roman" w:cs="Times New Roman"/>
          <w:sz w:val="28"/>
          <w:szCs w:val="28"/>
        </w:rPr>
        <w:t xml:space="preserve">очного финала </w:t>
      </w:r>
      <w:r w:rsidR="00813C0B">
        <w:rPr>
          <w:rFonts w:ascii="Times New Roman" w:hAnsi="Times New Roman" w:cs="Times New Roman"/>
          <w:sz w:val="28"/>
          <w:szCs w:val="28"/>
        </w:rPr>
        <w:t xml:space="preserve">определяются по наибольшей сумме баллов в </w:t>
      </w:r>
      <w:r w:rsidR="00DD6E5B" w:rsidRPr="00813C0B">
        <w:rPr>
          <w:rFonts w:ascii="Times New Roman" w:hAnsi="Times New Roman" w:cs="Times New Roman"/>
          <w:sz w:val="28"/>
          <w:szCs w:val="28"/>
        </w:rPr>
        <w:t xml:space="preserve">каждой из трех </w:t>
      </w:r>
      <w:r w:rsidR="00813C0B">
        <w:rPr>
          <w:rFonts w:ascii="Times New Roman" w:hAnsi="Times New Roman" w:cs="Times New Roman"/>
          <w:sz w:val="28"/>
          <w:szCs w:val="28"/>
        </w:rPr>
        <w:t>возрастных категорий.</w:t>
      </w:r>
    </w:p>
    <w:p w:rsidR="004B488F" w:rsidRPr="00813C0B" w:rsidRDefault="001E4D49" w:rsidP="000C510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813C0B" w:rsidRPr="00813C0B">
        <w:rPr>
          <w:rFonts w:ascii="Times New Roman" w:hAnsi="Times New Roman" w:cs="Times New Roman"/>
          <w:sz w:val="28"/>
          <w:szCs w:val="28"/>
        </w:rPr>
        <w:t>Победители (1 место) и призеры (2, 3 места)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813C0B" w:rsidRPr="00813C0B">
        <w:rPr>
          <w:rFonts w:ascii="Times New Roman" w:hAnsi="Times New Roman" w:cs="Times New Roman"/>
          <w:sz w:val="28"/>
          <w:szCs w:val="28"/>
        </w:rPr>
        <w:t>награждаются дипломами и призами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4B488F" w:rsidRPr="00813C0B">
        <w:rPr>
          <w:rFonts w:ascii="Times New Roman" w:hAnsi="Times New Roman" w:cs="Times New Roman"/>
          <w:sz w:val="28"/>
          <w:szCs w:val="28"/>
        </w:rPr>
        <w:t>Все участники получают сертификаты участника открытого городского Фестиваля солдатской песни.</w:t>
      </w:r>
    </w:p>
    <w:p w:rsidR="004B488F" w:rsidRPr="00813C0B" w:rsidRDefault="001E4D49" w:rsidP="000C510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 w:rsidR="00CF64CE">
        <w:rPr>
          <w:rFonts w:ascii="Times New Roman" w:hAnsi="Times New Roman" w:cs="Times New Roman"/>
          <w:sz w:val="28"/>
          <w:szCs w:val="28"/>
        </w:rPr>
        <w:t xml:space="preserve"> </w:t>
      </w:r>
      <w:r w:rsidR="004B488F" w:rsidRPr="00813C0B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5C50BE" w:rsidRPr="00813C0B">
        <w:rPr>
          <w:rFonts w:ascii="Times New Roman" w:hAnsi="Times New Roman" w:cs="Times New Roman"/>
          <w:sz w:val="28"/>
          <w:szCs w:val="28"/>
        </w:rPr>
        <w:t xml:space="preserve">и партнеры </w:t>
      </w:r>
      <w:r w:rsidR="004B488F" w:rsidRPr="00813C0B">
        <w:rPr>
          <w:rFonts w:ascii="Times New Roman" w:hAnsi="Times New Roman" w:cs="Times New Roman"/>
          <w:sz w:val="28"/>
          <w:szCs w:val="28"/>
        </w:rPr>
        <w:t>Фестиваля оставляют за собой право устан</w:t>
      </w:r>
      <w:r w:rsidR="004B488F" w:rsidRPr="00813C0B">
        <w:rPr>
          <w:rFonts w:ascii="Times New Roman" w:hAnsi="Times New Roman" w:cs="Times New Roman"/>
          <w:sz w:val="28"/>
          <w:szCs w:val="28"/>
        </w:rPr>
        <w:t>о</w:t>
      </w:r>
      <w:r w:rsidR="004B488F" w:rsidRPr="00813C0B">
        <w:rPr>
          <w:rFonts w:ascii="Times New Roman" w:hAnsi="Times New Roman" w:cs="Times New Roman"/>
          <w:sz w:val="28"/>
          <w:szCs w:val="28"/>
        </w:rPr>
        <w:t>вить дополнительные формы поощрения лучших исполнителей.</w:t>
      </w:r>
    </w:p>
    <w:p w:rsidR="006268F1" w:rsidRDefault="006268F1" w:rsidP="009B3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9F9" w:rsidRPr="001E4D49" w:rsidRDefault="002E69F9" w:rsidP="001E4D49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D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Персональные данные участников</w:t>
      </w:r>
    </w:p>
    <w:p w:rsidR="002E69F9" w:rsidRPr="00813C0B" w:rsidRDefault="001E4D49" w:rsidP="002E6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13C0B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Персональные данные участников Фестиваля обрабатываются операт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ром в соответствии с Федер</w:t>
      </w:r>
      <w:r w:rsidR="00F71BE7">
        <w:rPr>
          <w:rFonts w:ascii="Times New Roman" w:eastAsia="Calibri" w:hAnsi="Times New Roman" w:cs="Times New Roman"/>
          <w:sz w:val="28"/>
          <w:szCs w:val="28"/>
          <w:lang w:eastAsia="en-US"/>
        </w:rPr>
        <w:t>альным законом от 27 марта 2006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г. №</w:t>
      </w:r>
      <w:r w:rsidR="00F71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152-ФЗ «О пе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2E69F9" w:rsidRPr="00813C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сональных данных». </w:t>
      </w:r>
    </w:p>
    <w:p w:rsidR="002E69F9" w:rsidRPr="00813C0B" w:rsidRDefault="001E4D49" w:rsidP="002E6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13C0B"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Оператором</w:t>
      </w:r>
      <w:r w:rsidR="002E69F9" w:rsidRPr="00813C0B">
        <w:rPr>
          <w:rFonts w:ascii="Times New Roman" w:hAnsi="Times New Roman" w:cs="Times New Roman"/>
          <w:sz w:val="28"/>
          <w:szCs w:val="28"/>
        </w:rPr>
        <w:t xml:space="preserve"> персональных данных участников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 xml:space="preserve"> является Муниципал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 xml:space="preserve">ное автономное учреждение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«Детско-юношеский Центр «Каскад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», г</w:t>
      </w:r>
      <w:proofErr w:type="gramStart"/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ерезники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0BE" w:rsidRPr="00813C0B">
        <w:rPr>
          <w:rFonts w:ascii="Times New Roman" w:eastAsia="Times New Roman" w:hAnsi="Times New Roman" w:cs="Times New Roman"/>
          <w:sz w:val="28"/>
          <w:szCs w:val="28"/>
        </w:rPr>
        <w:t>Пермского края, ул.В.Бирюковой, д.9</w:t>
      </w:r>
      <w:r w:rsidR="002E69F9" w:rsidRPr="00813C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69F9" w:rsidRPr="002E69F9" w:rsidRDefault="002E69F9" w:rsidP="002E6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E89" w:rsidRPr="00813C0B" w:rsidRDefault="00524E89" w:rsidP="00813C0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C0B">
        <w:rPr>
          <w:rFonts w:ascii="Times New Roman" w:hAnsi="Times New Roman" w:cs="Times New Roman"/>
          <w:b/>
          <w:sz w:val="28"/>
          <w:szCs w:val="28"/>
        </w:rPr>
        <w:t>Финансирование Фестиваля</w:t>
      </w:r>
    </w:p>
    <w:p w:rsidR="00981002" w:rsidRPr="00813C0B" w:rsidRDefault="001E4D49" w:rsidP="00BF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6DE5">
        <w:rPr>
          <w:rFonts w:ascii="Times New Roman" w:hAnsi="Times New Roman" w:cs="Times New Roman"/>
          <w:sz w:val="28"/>
          <w:szCs w:val="28"/>
        </w:rPr>
        <w:t>.1</w:t>
      </w:r>
      <w:r w:rsidR="00981002">
        <w:rPr>
          <w:rFonts w:ascii="Times New Roman" w:hAnsi="Times New Roman" w:cs="Times New Roman"/>
          <w:sz w:val="28"/>
          <w:szCs w:val="28"/>
        </w:rPr>
        <w:t>.</w:t>
      </w:r>
      <w:r w:rsidR="00BF4A24">
        <w:rPr>
          <w:rFonts w:ascii="Times New Roman" w:hAnsi="Times New Roman" w:cs="Times New Roman"/>
          <w:sz w:val="28"/>
          <w:szCs w:val="28"/>
        </w:rPr>
        <w:t xml:space="preserve"> </w:t>
      </w:r>
      <w:r w:rsidR="00981002" w:rsidRPr="00813C0B">
        <w:rPr>
          <w:rFonts w:ascii="Times New Roman" w:hAnsi="Times New Roman" w:cs="Times New Roman"/>
          <w:sz w:val="28"/>
          <w:szCs w:val="28"/>
        </w:rPr>
        <w:t>Финансирование</w:t>
      </w:r>
      <w:r w:rsidR="00BF4A24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F71BE7">
        <w:rPr>
          <w:rFonts w:ascii="Times New Roman" w:hAnsi="Times New Roman" w:cs="Times New Roman"/>
          <w:sz w:val="28"/>
          <w:szCs w:val="28"/>
        </w:rPr>
        <w:t>осуществляется организаторами Фестиваля.</w:t>
      </w:r>
    </w:p>
    <w:p w:rsidR="00DD600D" w:rsidRPr="00813C0B" w:rsidRDefault="00BF4A24" w:rsidP="009D4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0D" w:rsidRPr="00813C0B">
        <w:rPr>
          <w:rFonts w:ascii="Times New Roman" w:hAnsi="Times New Roman" w:cs="Times New Roman"/>
          <w:sz w:val="28"/>
          <w:szCs w:val="28"/>
        </w:rPr>
        <w:t xml:space="preserve">Расходы, связанные с проездом участников </w:t>
      </w:r>
      <w:r>
        <w:rPr>
          <w:rFonts w:ascii="Times New Roman" w:hAnsi="Times New Roman" w:cs="Times New Roman"/>
          <w:sz w:val="28"/>
          <w:szCs w:val="28"/>
        </w:rPr>
        <w:t>очного финала</w:t>
      </w:r>
      <w:r w:rsidR="005E2B80" w:rsidRPr="00813C0B">
        <w:rPr>
          <w:rFonts w:ascii="Times New Roman" w:hAnsi="Times New Roman" w:cs="Times New Roman"/>
          <w:sz w:val="28"/>
          <w:szCs w:val="28"/>
        </w:rPr>
        <w:t xml:space="preserve"> </w:t>
      </w:r>
      <w:r w:rsidR="00DD600D" w:rsidRPr="00813C0B">
        <w:rPr>
          <w:rFonts w:ascii="Times New Roman" w:hAnsi="Times New Roman" w:cs="Times New Roman"/>
          <w:sz w:val="28"/>
          <w:szCs w:val="28"/>
        </w:rPr>
        <w:t>и обеспеч</w:t>
      </w:r>
      <w:r w:rsidR="00DD600D" w:rsidRPr="00813C0B">
        <w:rPr>
          <w:rFonts w:ascii="Times New Roman" w:hAnsi="Times New Roman" w:cs="Times New Roman"/>
          <w:sz w:val="28"/>
          <w:szCs w:val="28"/>
        </w:rPr>
        <w:t>е</w:t>
      </w:r>
      <w:r w:rsidR="00DD600D" w:rsidRPr="00813C0B">
        <w:rPr>
          <w:rFonts w:ascii="Times New Roman" w:hAnsi="Times New Roman" w:cs="Times New Roman"/>
          <w:sz w:val="28"/>
          <w:szCs w:val="28"/>
        </w:rPr>
        <w:t>нием музыкального сопровождения (аккомпанемент, фонограмма), несут сами участни</w:t>
      </w:r>
      <w:r w:rsidR="0032402B">
        <w:rPr>
          <w:rFonts w:ascii="Times New Roman" w:hAnsi="Times New Roman" w:cs="Times New Roman"/>
          <w:sz w:val="28"/>
          <w:szCs w:val="28"/>
        </w:rPr>
        <w:t>ки либо направляющие организации</w:t>
      </w:r>
      <w:r w:rsidR="00DD600D" w:rsidRPr="00813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DE5" w:rsidRPr="00BF4A24" w:rsidRDefault="00BF4A24" w:rsidP="00BF4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813C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8E7" w:rsidRPr="00813C0B">
        <w:rPr>
          <w:rFonts w:ascii="Times New Roman" w:hAnsi="Times New Roman" w:cs="Times New Roman"/>
          <w:sz w:val="28"/>
          <w:szCs w:val="28"/>
        </w:rPr>
        <w:t xml:space="preserve">Для организации Фестиваля и награждения участников </w:t>
      </w:r>
      <w:r w:rsidR="00F71BE7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238E7" w:rsidRPr="00813C0B">
        <w:rPr>
          <w:rFonts w:ascii="Times New Roman" w:hAnsi="Times New Roman" w:cs="Times New Roman"/>
          <w:sz w:val="28"/>
          <w:szCs w:val="28"/>
        </w:rPr>
        <w:t>м</w:t>
      </w:r>
      <w:r w:rsidR="002238E7" w:rsidRPr="00813C0B">
        <w:rPr>
          <w:rFonts w:ascii="Times New Roman" w:hAnsi="Times New Roman" w:cs="Times New Roman"/>
          <w:sz w:val="28"/>
          <w:szCs w:val="28"/>
        </w:rPr>
        <w:t>о</w:t>
      </w:r>
      <w:r w:rsidR="00F71BE7">
        <w:rPr>
          <w:rFonts w:ascii="Times New Roman" w:hAnsi="Times New Roman" w:cs="Times New Roman"/>
          <w:sz w:val="28"/>
          <w:szCs w:val="28"/>
        </w:rPr>
        <w:t>жет</w:t>
      </w:r>
      <w:r w:rsidR="002238E7" w:rsidRPr="00813C0B"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F71BE7">
        <w:rPr>
          <w:rFonts w:ascii="Times New Roman" w:hAnsi="Times New Roman" w:cs="Times New Roman"/>
          <w:sz w:val="28"/>
          <w:szCs w:val="28"/>
        </w:rPr>
        <w:t>кать спонсоров</w:t>
      </w:r>
      <w:r w:rsidR="002238E7" w:rsidRPr="00813C0B">
        <w:rPr>
          <w:rFonts w:ascii="Times New Roman" w:hAnsi="Times New Roman" w:cs="Times New Roman"/>
          <w:sz w:val="28"/>
          <w:szCs w:val="28"/>
        </w:rPr>
        <w:t>.</w:t>
      </w:r>
    </w:p>
    <w:p w:rsidR="00EE4F3D" w:rsidRDefault="00EE4F3D" w:rsidP="00C038F0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  <w:sectPr w:rsidR="00EE4F3D" w:rsidSect="00FD29A4">
          <w:pgSz w:w="11906" w:h="16838"/>
          <w:pgMar w:top="709" w:right="566" w:bottom="426" w:left="1418" w:header="709" w:footer="709" w:gutter="0"/>
          <w:cols w:space="708"/>
          <w:docGrid w:linePitch="360"/>
        </w:sectPr>
      </w:pPr>
    </w:p>
    <w:p w:rsidR="00C038F0" w:rsidRDefault="00C038F0" w:rsidP="00C038F0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038F0" w:rsidRDefault="00C038F0" w:rsidP="00C038F0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9D613B" w:rsidRPr="009D613B" w:rsidRDefault="00C038F0" w:rsidP="00C03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13B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5C50BE" w:rsidRDefault="00C038F0" w:rsidP="005C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3B">
        <w:rPr>
          <w:rFonts w:ascii="Times New Roman" w:hAnsi="Times New Roman"/>
          <w:b/>
          <w:sz w:val="28"/>
          <w:szCs w:val="28"/>
        </w:rPr>
        <w:t>на участие в открытом городс</w:t>
      </w:r>
      <w:r w:rsidR="005E2B80">
        <w:rPr>
          <w:rFonts w:ascii="Times New Roman" w:hAnsi="Times New Roman"/>
          <w:b/>
          <w:sz w:val="28"/>
          <w:szCs w:val="28"/>
        </w:rPr>
        <w:t>ком Фестивале солдатской песни</w:t>
      </w:r>
      <w:r w:rsidR="005C50BE">
        <w:rPr>
          <w:rFonts w:ascii="Times New Roman" w:hAnsi="Times New Roman"/>
          <w:b/>
          <w:sz w:val="28"/>
          <w:szCs w:val="28"/>
        </w:rPr>
        <w:t xml:space="preserve"> «Голоса Победы», посвященном </w:t>
      </w:r>
      <w:r w:rsidR="00EE4F3D">
        <w:rPr>
          <w:rFonts w:ascii="Times New Roman" w:hAnsi="Times New Roman" w:cs="Times New Roman"/>
          <w:b/>
          <w:sz w:val="28"/>
          <w:szCs w:val="28"/>
        </w:rPr>
        <w:t>Дню</w:t>
      </w:r>
      <w:r w:rsidR="005C50BE">
        <w:rPr>
          <w:rFonts w:ascii="Times New Roman" w:hAnsi="Times New Roman" w:cs="Times New Roman"/>
          <w:b/>
          <w:sz w:val="28"/>
          <w:szCs w:val="28"/>
        </w:rPr>
        <w:t xml:space="preserve"> Победы </w:t>
      </w:r>
    </w:p>
    <w:p w:rsidR="009D613B" w:rsidRPr="005C50BE" w:rsidRDefault="005C50BE" w:rsidP="005C5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</w:p>
    <w:p w:rsidR="002E69F9" w:rsidRPr="00F319EE" w:rsidRDefault="002E69F9" w:rsidP="002E69F9">
      <w:pPr>
        <w:shd w:val="clear" w:color="auto" w:fill="FFFFFF"/>
        <w:spacing w:after="0" w:line="240" w:lineRule="auto"/>
        <w:ind w:right="7"/>
        <w:contextualSpacing/>
        <w:jc w:val="center"/>
        <w:rPr>
          <w:rFonts w:ascii="Times New Roman" w:hAnsi="Times New Roman" w:cs="Times New Roman"/>
          <w:spacing w:val="-2"/>
        </w:rPr>
      </w:pPr>
      <w:r w:rsidRPr="00F319EE">
        <w:rPr>
          <w:rFonts w:ascii="Times New Roman" w:hAnsi="Times New Roman" w:cs="Times New Roman"/>
          <w:spacing w:val="-2"/>
        </w:rPr>
        <w:t xml:space="preserve">(для реестра участников - формат </w:t>
      </w:r>
      <w:r w:rsidRPr="00F319EE">
        <w:rPr>
          <w:rFonts w:ascii="Times New Roman" w:hAnsi="Times New Roman" w:cs="Times New Roman"/>
          <w:spacing w:val="-2"/>
          <w:lang w:val="en-US"/>
        </w:rPr>
        <w:t>Excel</w:t>
      </w:r>
      <w:r w:rsidRPr="00F319EE">
        <w:rPr>
          <w:rFonts w:ascii="Times New Roman" w:hAnsi="Times New Roman" w:cs="Times New Roman"/>
          <w:spacing w:val="-2"/>
        </w:rPr>
        <w:t>)</w:t>
      </w:r>
    </w:p>
    <w:p w:rsidR="00C038F0" w:rsidRPr="00C038F0" w:rsidRDefault="00C038F0" w:rsidP="00C03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585"/>
        <w:gridCol w:w="2088"/>
        <w:gridCol w:w="2860"/>
        <w:gridCol w:w="2693"/>
        <w:gridCol w:w="2384"/>
        <w:gridCol w:w="2313"/>
      </w:tblGrid>
      <w:tr w:rsidR="00F71BE7" w:rsidRPr="00C038F0" w:rsidTr="00F71BE7">
        <w:tc>
          <w:tcPr>
            <w:tcW w:w="168" w:type="pct"/>
            <w:shd w:val="clear" w:color="auto" w:fill="D9D9D9" w:themeFill="background1" w:themeFillShade="D9"/>
          </w:tcPr>
          <w:p w:rsidR="00F71BE7" w:rsidRPr="00813C0B" w:rsidRDefault="00F71BE7" w:rsidP="00456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7" w:type="pct"/>
            <w:shd w:val="clear" w:color="auto" w:fill="D9D9D9" w:themeFill="background1" w:themeFillShade="D9"/>
          </w:tcPr>
          <w:p w:rsidR="00F71BE7" w:rsidRPr="00813C0B" w:rsidRDefault="00F71BE7" w:rsidP="0045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Ф.И.О. исполнителя/</w:t>
            </w:r>
          </w:p>
          <w:p w:rsidR="00F71BE7" w:rsidRPr="00813C0B" w:rsidRDefault="00F71BE7" w:rsidP="00EE4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название ансамбля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:rsidR="00F71BE7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3C0B">
              <w:rPr>
                <w:rFonts w:ascii="Times New Roman" w:hAnsi="Times New Roman"/>
                <w:sz w:val="24"/>
                <w:szCs w:val="24"/>
              </w:rPr>
              <w:t>азвание орган</w:t>
            </w:r>
            <w:r w:rsidRPr="00813C0B">
              <w:rPr>
                <w:rFonts w:ascii="Times New Roman" w:hAnsi="Times New Roman"/>
                <w:sz w:val="24"/>
                <w:szCs w:val="24"/>
              </w:rPr>
              <w:t>и</w:t>
            </w:r>
            <w:r w:rsidRPr="00813C0B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</w:p>
          <w:p w:rsidR="00F71BE7" w:rsidRPr="00813C0B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(учреждения)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:rsidR="00F71BE7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F71BE7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</w:p>
          <w:p w:rsidR="00F71BE7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</w:p>
          <w:p w:rsidR="00F71BE7" w:rsidRPr="00813C0B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(района)</w:t>
            </w:r>
          </w:p>
        </w:tc>
        <w:tc>
          <w:tcPr>
            <w:tcW w:w="872" w:type="pct"/>
            <w:shd w:val="clear" w:color="auto" w:fill="D9D9D9" w:themeFill="background1" w:themeFillShade="D9"/>
          </w:tcPr>
          <w:p w:rsidR="00F71BE7" w:rsidRDefault="00F71BE7" w:rsidP="00C03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</w:t>
            </w:r>
            <w:r w:rsidRPr="00EE4F3D">
              <w:rPr>
                <w:rFonts w:ascii="Times New Roman" w:hAnsi="Times New Roman"/>
                <w:sz w:val="24"/>
                <w:szCs w:val="24"/>
              </w:rPr>
              <w:t xml:space="preserve"> катего</w:t>
            </w:r>
            <w:r>
              <w:rPr>
                <w:rFonts w:ascii="Times New Roman" w:hAnsi="Times New Roman"/>
                <w:sz w:val="24"/>
                <w:szCs w:val="24"/>
              </w:rPr>
              <w:t>рия согласно Положению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:rsidR="00F71BE7" w:rsidRDefault="00F71BE7" w:rsidP="0045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F71BE7" w:rsidRPr="00813C0B" w:rsidRDefault="00F71BE7" w:rsidP="0045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:rsidR="00F71BE7" w:rsidRDefault="00F71BE7" w:rsidP="0045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 xml:space="preserve">Авторы </w:t>
            </w:r>
          </w:p>
          <w:p w:rsidR="00F71BE7" w:rsidRPr="00813C0B" w:rsidRDefault="00F71BE7" w:rsidP="00456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C0B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</w:tr>
      <w:tr w:rsidR="00F71BE7" w:rsidRPr="00C038F0" w:rsidTr="00F71BE7">
        <w:trPr>
          <w:trHeight w:val="295"/>
        </w:trPr>
        <w:tc>
          <w:tcPr>
            <w:tcW w:w="168" w:type="pct"/>
          </w:tcPr>
          <w:p w:rsidR="00F71BE7" w:rsidRPr="00F319EE" w:rsidRDefault="00F71BE7" w:rsidP="00F3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pct"/>
          </w:tcPr>
          <w:p w:rsidR="00F71BE7" w:rsidRPr="00C038F0" w:rsidRDefault="00F71BE7" w:rsidP="00F31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pct"/>
          </w:tcPr>
          <w:p w:rsidR="00F71BE7" w:rsidRPr="00C038F0" w:rsidRDefault="00F71BE7" w:rsidP="00F31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F71BE7" w:rsidRPr="00C038F0" w:rsidRDefault="00F71BE7" w:rsidP="00F31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pct"/>
          </w:tcPr>
          <w:p w:rsidR="00F71BE7" w:rsidRPr="00C038F0" w:rsidRDefault="00F71BE7" w:rsidP="00F31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pct"/>
          </w:tcPr>
          <w:p w:rsidR="00F71BE7" w:rsidRPr="00C038F0" w:rsidRDefault="00F71BE7" w:rsidP="00F319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F71BE7" w:rsidRPr="00F319EE" w:rsidRDefault="00F71BE7" w:rsidP="00F31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04D" w:rsidRDefault="0046204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80"/>
        <w:gridCol w:w="3760"/>
        <w:gridCol w:w="4200"/>
        <w:gridCol w:w="3980"/>
      </w:tblGrid>
      <w:tr w:rsidR="00EE4F3D" w:rsidRPr="00EE4F3D" w:rsidTr="00EE4F3D">
        <w:tc>
          <w:tcPr>
            <w:tcW w:w="1250" w:type="pct"/>
          </w:tcPr>
          <w:p w:rsidR="00EE4F3D" w:rsidRPr="00EE4F3D" w:rsidRDefault="00EE4F3D" w:rsidP="00EE4F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микрофонов</w:t>
            </w:r>
          </w:p>
        </w:tc>
        <w:tc>
          <w:tcPr>
            <w:tcW w:w="1181" w:type="pct"/>
          </w:tcPr>
          <w:p w:rsidR="00EE4F3D" w:rsidRPr="00EE4F3D" w:rsidRDefault="00EE4F3D" w:rsidP="00EE4F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стоек для микр</w:t>
            </w: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фонов</w:t>
            </w:r>
          </w:p>
        </w:tc>
        <w:tc>
          <w:tcPr>
            <w:tcW w:w="1319" w:type="pct"/>
          </w:tcPr>
          <w:p w:rsidR="00EE4F3D" w:rsidRPr="00EE4F3D" w:rsidRDefault="00EE4F3D" w:rsidP="00EE4F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Необходимость видео-сопровождения</w:t>
            </w:r>
          </w:p>
        </w:tc>
        <w:tc>
          <w:tcPr>
            <w:tcW w:w="1250" w:type="pct"/>
          </w:tcPr>
          <w:p w:rsidR="00EE4F3D" w:rsidRPr="00EE4F3D" w:rsidRDefault="00EE4F3D" w:rsidP="00EE4F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4F3D">
              <w:rPr>
                <w:rFonts w:ascii="Times New Roman" w:hAnsi="Times New Roman" w:cs="Times New Roman"/>
                <w:b/>
                <w:sz w:val="24"/>
                <w:szCs w:val="28"/>
              </w:rPr>
              <w:t>Иное</w:t>
            </w:r>
          </w:p>
        </w:tc>
      </w:tr>
      <w:tr w:rsidR="00EE4F3D" w:rsidRPr="00EE4F3D" w:rsidTr="00EE4F3D">
        <w:tc>
          <w:tcPr>
            <w:tcW w:w="1250" w:type="pct"/>
          </w:tcPr>
          <w:p w:rsidR="00EE4F3D" w:rsidRPr="00EE4F3D" w:rsidRDefault="00EE4F3D" w:rsidP="00C521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EE4F3D" w:rsidRPr="00EE4F3D" w:rsidRDefault="00EE4F3D" w:rsidP="00C521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9" w:type="pct"/>
          </w:tcPr>
          <w:p w:rsidR="00EE4F3D" w:rsidRPr="00EE4F3D" w:rsidRDefault="00EE4F3D" w:rsidP="00C521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0" w:type="pct"/>
          </w:tcPr>
          <w:p w:rsidR="00EE4F3D" w:rsidRPr="00EE4F3D" w:rsidRDefault="00EE4F3D" w:rsidP="00C521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F3D" w:rsidRDefault="00EE4F3D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D1" w:rsidRPr="00EA3460" w:rsidRDefault="00EA3460" w:rsidP="00C52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460">
        <w:rPr>
          <w:rFonts w:ascii="Times New Roman" w:hAnsi="Times New Roman" w:cs="Times New Roman"/>
          <w:sz w:val="28"/>
          <w:szCs w:val="28"/>
        </w:rPr>
        <w:t>Ответственный (Ф.И.О., телефо</w:t>
      </w:r>
      <w:r w:rsidR="00C521D1" w:rsidRPr="00EA3460">
        <w:rPr>
          <w:rFonts w:ascii="Times New Roman" w:hAnsi="Times New Roman" w:cs="Times New Roman"/>
          <w:sz w:val="28"/>
          <w:szCs w:val="28"/>
        </w:rPr>
        <w:t>н</w:t>
      </w:r>
      <w:r w:rsidR="005C50BE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="00C521D1" w:rsidRPr="00EA3460">
        <w:rPr>
          <w:rFonts w:ascii="Times New Roman" w:hAnsi="Times New Roman" w:cs="Times New Roman"/>
          <w:sz w:val="28"/>
          <w:szCs w:val="28"/>
        </w:rPr>
        <w:t>)</w:t>
      </w:r>
    </w:p>
    <w:p w:rsidR="00BF4A24" w:rsidRPr="00F71BE7" w:rsidRDefault="00BF4A24" w:rsidP="00F71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F4A24" w:rsidRPr="00F71BE7" w:rsidSect="00EE4F3D">
          <w:pgSz w:w="16838" w:h="11906" w:orient="landscape"/>
          <w:pgMar w:top="567" w:right="425" w:bottom="1418" w:left="709" w:header="709" w:footer="709" w:gutter="0"/>
          <w:cols w:space="708"/>
          <w:docGrid w:linePitch="360"/>
        </w:sectPr>
      </w:pPr>
    </w:p>
    <w:p w:rsidR="00BF4A24" w:rsidRPr="00BF4A24" w:rsidRDefault="00BF4A24" w:rsidP="00BF4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A24" w:rsidRDefault="00BF4A24" w:rsidP="0046204D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46204D" w:rsidRDefault="00F71BE7" w:rsidP="0046204D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6204D" w:rsidRDefault="0046204D" w:rsidP="0046204D">
      <w:pPr>
        <w:pStyle w:val="a5"/>
        <w:spacing w:after="0" w:line="240" w:lineRule="auto"/>
        <w:ind w:left="426" w:firstLine="283"/>
        <w:jc w:val="right"/>
        <w:rPr>
          <w:rFonts w:ascii="Times New Roman" w:hAnsi="Times New Roman" w:cs="Times New Roman"/>
          <w:sz w:val="28"/>
          <w:szCs w:val="28"/>
        </w:rPr>
      </w:pPr>
    </w:p>
    <w:p w:rsidR="0046204D" w:rsidRDefault="0046204D" w:rsidP="0046204D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3F706E">
        <w:rPr>
          <w:rFonts w:ascii="Times New Roman" w:eastAsia="Times New Roman" w:hAnsi="Times New Roman" w:cs="Times New Roman"/>
        </w:rPr>
        <w:t>СОГЛАСИЕ НА ОБРАБОТКУ ПЕРСОНАЛЬНЫХ ДАННЫХ</w:t>
      </w:r>
    </w:p>
    <w:p w:rsidR="00F86DE5" w:rsidRPr="00F86DE5" w:rsidRDefault="00F86DE5" w:rsidP="00F86DE5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86D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размещение информации в </w:t>
      </w:r>
      <w:bookmarkStart w:id="1" w:name="bookmark1"/>
      <w:r w:rsidRPr="00F86D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сети «Интернет»</w:t>
      </w:r>
      <w:bookmarkEnd w:id="1"/>
    </w:p>
    <w:p w:rsidR="00F86DE5" w:rsidRPr="003F706E" w:rsidRDefault="00F86DE5" w:rsidP="0046204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86DE5">
        <w:rPr>
          <w:rFonts w:ascii="Times New Roman" w:eastAsia="TimesNewRomanPS-BoldMT" w:hAnsi="Times New Roman" w:cs="Times New Roman"/>
          <w:sz w:val="28"/>
          <w:szCs w:val="28"/>
        </w:rPr>
        <w:t xml:space="preserve">В соответствии с Федеральным законом от 27.07.2006 №152-ФЗ «О персональных данных», 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F86DE5">
        <w:rPr>
          <w:rFonts w:ascii="Times New Roman" w:eastAsia="TimesNewRomanPS-BoldMT" w:hAnsi="Times New Roman" w:cs="Times New Roman"/>
          <w:b/>
          <w:sz w:val="24"/>
          <w:szCs w:val="24"/>
          <w:u w:val="single"/>
        </w:rPr>
        <w:t>Заполняется совершеннолетним представителем</w:t>
      </w:r>
    </w:p>
    <w:p w:rsidR="00F86DE5" w:rsidRDefault="00F86DE5" w:rsidP="0046204D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6204D" w:rsidRPr="003F706E" w:rsidRDefault="0046204D" w:rsidP="0046204D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F706E">
        <w:rPr>
          <w:rFonts w:ascii="Times New Roman" w:eastAsia="Times New Roman" w:hAnsi="Times New Roman" w:cs="Times New Roman"/>
          <w:color w:val="000000"/>
        </w:rPr>
        <w:t>Я, ________________________________________________________________________</w:t>
      </w:r>
      <w:r w:rsidRPr="003F706E">
        <w:rPr>
          <w:rFonts w:ascii="Times New Roman" w:hAnsi="Times New Roman"/>
          <w:color w:val="000000"/>
        </w:rPr>
        <w:t>____</w:t>
      </w:r>
      <w:r w:rsidR="00EA3460">
        <w:rPr>
          <w:rFonts w:ascii="Times New Roman" w:hAnsi="Times New Roman"/>
          <w:color w:val="000000"/>
        </w:rPr>
        <w:t>_______</w:t>
      </w:r>
      <w:r w:rsidRPr="003F706E">
        <w:rPr>
          <w:rFonts w:ascii="Times New Roman" w:hAnsi="Times New Roman"/>
          <w:color w:val="000000"/>
        </w:rPr>
        <w:t>_</w:t>
      </w:r>
      <w:r w:rsidRPr="003F706E">
        <w:rPr>
          <w:rFonts w:ascii="Times New Roman" w:eastAsia="Times New Roman" w:hAnsi="Times New Roman" w:cs="Times New Roman"/>
          <w:color w:val="000000"/>
        </w:rPr>
        <w:t>,</w:t>
      </w:r>
    </w:p>
    <w:p w:rsidR="0046204D" w:rsidRPr="003F706E" w:rsidRDefault="0046204D" w:rsidP="0046204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</w:rPr>
      </w:pPr>
      <w:r w:rsidRPr="003F706E">
        <w:rPr>
          <w:rFonts w:ascii="Times New Roman" w:eastAsia="Times New Roman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(</w:t>
      </w:r>
      <w:r w:rsidRPr="003F706E">
        <w:rPr>
          <w:rFonts w:ascii="Times New Roman" w:eastAsia="Times New Roman" w:hAnsi="Times New Roman" w:cs="Times New Roman"/>
          <w:i/>
          <w:color w:val="000000"/>
          <w:vertAlign w:val="superscript"/>
        </w:rPr>
        <w:t>ФИО)</w:t>
      </w:r>
    </w:p>
    <w:p w:rsidR="0046204D" w:rsidRPr="003F706E" w:rsidRDefault="0046204D" w:rsidP="0046204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>паспорт ___________ выдан __________________________________________________</w:t>
      </w:r>
      <w:r w:rsidR="00EA3460">
        <w:rPr>
          <w:rFonts w:ascii="Times New Roman" w:eastAsia="Times New Roman" w:hAnsi="Times New Roman" w:cs="Times New Roman"/>
          <w:color w:val="000000"/>
        </w:rPr>
        <w:t>_______</w:t>
      </w:r>
      <w:r w:rsidRPr="003F706E">
        <w:rPr>
          <w:rFonts w:ascii="Times New Roman" w:eastAsia="Times New Roman" w:hAnsi="Times New Roman" w:cs="Times New Roman"/>
          <w:color w:val="000000"/>
        </w:rPr>
        <w:t>_____,</w:t>
      </w:r>
    </w:p>
    <w:p w:rsidR="0046204D" w:rsidRPr="003F706E" w:rsidRDefault="0046204D" w:rsidP="0046204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</w:rPr>
      </w:pPr>
      <w:r w:rsidRPr="003F706E">
        <w:rPr>
          <w:rFonts w:ascii="Times New Roman" w:eastAsia="Times New Roman" w:hAnsi="Times New Roman" w:cs="Times New Roman"/>
          <w:i/>
          <w:color w:val="000000"/>
          <w:vertAlign w:val="superscript"/>
        </w:rPr>
        <w:t xml:space="preserve">       (серия, номер)                                                                        (когда и кем выдан)</w:t>
      </w:r>
    </w:p>
    <w:p w:rsidR="0046204D" w:rsidRDefault="0046204D" w:rsidP="0046204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>адрес регистрации:_____________________________________________________</w:t>
      </w:r>
      <w:r w:rsidR="00EA3460">
        <w:rPr>
          <w:rFonts w:ascii="Times New Roman" w:eastAsia="Times New Roman" w:hAnsi="Times New Roman" w:cs="Times New Roman"/>
          <w:color w:val="000000"/>
        </w:rPr>
        <w:t>_______</w:t>
      </w:r>
      <w:r w:rsidRPr="003F706E">
        <w:rPr>
          <w:rFonts w:ascii="Times New Roman" w:eastAsia="Times New Roman" w:hAnsi="Times New Roman" w:cs="Times New Roman"/>
          <w:color w:val="000000"/>
        </w:rPr>
        <w:t>__________,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F86DE5">
        <w:rPr>
          <w:rFonts w:ascii="Times New Roman" w:eastAsia="TimesNewRomanPS-BoldMT" w:hAnsi="Times New Roman" w:cs="Times New Roman"/>
          <w:b/>
          <w:sz w:val="24"/>
          <w:szCs w:val="24"/>
          <w:u w:val="single"/>
        </w:rPr>
        <w:t>Заполняется родителем (законным представителем) несовершеннолетнего представителя</w:t>
      </w:r>
    </w:p>
    <w:p w:rsid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86DE5">
        <w:rPr>
          <w:rFonts w:ascii="Times New Roman" w:eastAsia="TimesNewRomanPS-BoldMT" w:hAnsi="Times New Roman" w:cs="Times New Roman"/>
          <w:sz w:val="28"/>
          <w:szCs w:val="28"/>
        </w:rPr>
        <w:t>я,  ________________________________________________________________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center"/>
        <w:rPr>
          <w:rFonts w:ascii="Times New Roman" w:eastAsia="TimesNewRomanPS-BoldMT" w:hAnsi="Times New Roman" w:cs="Times New Roman"/>
          <w:iCs/>
          <w:sz w:val="20"/>
          <w:szCs w:val="20"/>
        </w:rPr>
      </w:pPr>
      <w:r w:rsidRPr="00F86DE5">
        <w:rPr>
          <w:rFonts w:ascii="Times New Roman" w:eastAsia="TimesNewRomanPS-BoldMT" w:hAnsi="Times New Roman" w:cs="Times New Roman"/>
          <w:iCs/>
          <w:sz w:val="20"/>
          <w:szCs w:val="20"/>
        </w:rPr>
        <w:t>Ф.И.О. родителя (законного представителя)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86DE5">
        <w:rPr>
          <w:rFonts w:ascii="Times New Roman" w:eastAsia="TimesNewRomanPS-BoldMT" w:hAnsi="Times New Roman" w:cs="Times New Roman"/>
          <w:sz w:val="28"/>
          <w:szCs w:val="28"/>
        </w:rPr>
        <w:t>Являясь родителем (законным представителем)__________________________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86DE5">
        <w:rPr>
          <w:rFonts w:ascii="Times New Roman" w:eastAsia="TimesNewRomanPS-BoldMT" w:hAnsi="Times New Roman" w:cs="Times New Roman"/>
          <w:sz w:val="28"/>
          <w:szCs w:val="28"/>
        </w:rPr>
        <w:t>__________________________________________________________________</w:t>
      </w:r>
    </w:p>
    <w:p w:rsidR="00F86DE5" w:rsidRPr="00F86DE5" w:rsidRDefault="00F86DE5" w:rsidP="00F86DE5">
      <w:pPr>
        <w:shd w:val="clear" w:color="auto" w:fill="FFFFFF"/>
        <w:spacing w:after="0" w:line="240" w:lineRule="auto"/>
        <w:ind w:right="7"/>
        <w:contextualSpacing/>
        <w:jc w:val="center"/>
        <w:rPr>
          <w:rFonts w:ascii="Times New Roman" w:eastAsia="TimesNewRomanPS-BoldMT" w:hAnsi="Times New Roman" w:cs="Times New Roman"/>
          <w:iCs/>
          <w:sz w:val="20"/>
          <w:szCs w:val="20"/>
        </w:rPr>
      </w:pPr>
      <w:r w:rsidRPr="00F86DE5">
        <w:rPr>
          <w:rFonts w:ascii="Times New Roman" w:eastAsia="TimesNewRomanPS-BoldMT" w:hAnsi="Times New Roman" w:cs="Times New Roman"/>
          <w:iCs/>
          <w:sz w:val="20"/>
          <w:szCs w:val="20"/>
        </w:rPr>
        <w:t>(фамилия, имя, отчество ребенка)</w:t>
      </w:r>
      <w:r w:rsidRPr="00F86DE5">
        <w:rPr>
          <w:rFonts w:ascii="Times New Roman" w:eastAsia="TimesNewRomanPS-BoldMT" w:hAnsi="Times New Roman" w:cs="Times New Roman"/>
          <w:sz w:val="20"/>
          <w:szCs w:val="20"/>
        </w:rPr>
        <w:t xml:space="preserve"> (далее – Участник)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F706E">
        <w:rPr>
          <w:rFonts w:ascii="Times New Roman" w:eastAsia="Times New Roman" w:hAnsi="Times New Roman" w:cs="Times New Roman"/>
        </w:rPr>
        <w:t xml:space="preserve">даю свое согласие на обработку в </w:t>
      </w:r>
      <w:r w:rsidRPr="003F706E">
        <w:rPr>
          <w:rFonts w:ascii="Times New Roman" w:eastAsia="Times New Roman" w:hAnsi="Times New Roman" w:cs="Times New Roman"/>
          <w:bCs/>
          <w:color w:val="000000"/>
          <w:u w:val="single"/>
        </w:rPr>
        <w:t>муниципальном автономном учреждении до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полнительного образов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а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ния «</w:t>
      </w:r>
      <w:r w:rsidRPr="003F706E">
        <w:rPr>
          <w:rFonts w:ascii="Times New Roman" w:hAnsi="Times New Roman"/>
          <w:bCs/>
          <w:color w:val="000000"/>
          <w:u w:val="single"/>
        </w:rPr>
        <w:t>Детско-юнош</w:t>
      </w:r>
      <w:r>
        <w:rPr>
          <w:rFonts w:ascii="Times New Roman" w:hAnsi="Times New Roman"/>
          <w:bCs/>
          <w:color w:val="000000"/>
          <w:u w:val="single"/>
        </w:rPr>
        <w:t>еский</w:t>
      </w:r>
      <w:r w:rsidRPr="003F706E">
        <w:rPr>
          <w:rFonts w:ascii="Times New Roman" w:hAnsi="Times New Roman"/>
          <w:bCs/>
          <w:color w:val="000000"/>
          <w:u w:val="single"/>
        </w:rPr>
        <w:t xml:space="preserve"> Ц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ентр</w:t>
      </w:r>
      <w:r w:rsidRPr="003F706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«Каскад» </w:t>
      </w:r>
      <w:r w:rsidRPr="003F706E">
        <w:rPr>
          <w:rFonts w:ascii="Times New Roman" w:eastAsia="Times New Roman" w:hAnsi="Times New Roman" w:cs="Times New Roman"/>
        </w:rPr>
        <w:t xml:space="preserve">персональных данных </w:t>
      </w:r>
      <w:r>
        <w:rPr>
          <w:rFonts w:ascii="Times New Roman" w:eastAsia="Times New Roman" w:hAnsi="Times New Roman" w:cs="Times New Roman"/>
        </w:rPr>
        <w:t>меня (</w:t>
      </w:r>
      <w:r w:rsidR="00F86DE5">
        <w:rPr>
          <w:rFonts w:ascii="Times New Roman" w:eastAsia="Times New Roman" w:hAnsi="Times New Roman" w:cs="Times New Roman"/>
        </w:rPr>
        <w:t>Участника</w:t>
      </w:r>
      <w:r>
        <w:rPr>
          <w:rFonts w:ascii="Times New Roman" w:eastAsia="Times New Roman" w:hAnsi="Times New Roman" w:cs="Times New Roman"/>
        </w:rPr>
        <w:t xml:space="preserve">) </w:t>
      </w:r>
      <w:r w:rsidRPr="003F706E">
        <w:rPr>
          <w:rFonts w:ascii="Times New Roman" w:eastAsia="Times New Roman" w:hAnsi="Times New Roman" w:cs="Times New Roman"/>
        </w:rPr>
        <w:t>относящихся искл</w:t>
      </w:r>
      <w:r w:rsidRPr="003F706E">
        <w:rPr>
          <w:rFonts w:ascii="Times New Roman" w:eastAsia="Times New Roman" w:hAnsi="Times New Roman" w:cs="Times New Roman"/>
        </w:rPr>
        <w:t>ю</w:t>
      </w:r>
      <w:r w:rsidRPr="003F706E">
        <w:rPr>
          <w:rFonts w:ascii="Times New Roman" w:eastAsia="Times New Roman" w:hAnsi="Times New Roman" w:cs="Times New Roman"/>
        </w:rPr>
        <w:t xml:space="preserve">чительно к перечисленным ниже категориям </w:t>
      </w:r>
      <w:r w:rsidR="00F86DE5">
        <w:rPr>
          <w:rFonts w:ascii="Times New Roman" w:eastAsia="Times New Roman" w:hAnsi="Times New Roman" w:cs="Times New Roman"/>
        </w:rPr>
        <w:t xml:space="preserve">персональных данных: </w:t>
      </w:r>
      <w:r w:rsidRPr="003F706E">
        <w:rPr>
          <w:rFonts w:ascii="Times New Roman" w:eastAsia="Times New Roman" w:hAnsi="Times New Roman" w:cs="Times New Roman"/>
        </w:rPr>
        <w:t>фамилия, имя, отчество; место уч</w:t>
      </w:r>
      <w:r w:rsidRPr="003F706E">
        <w:rPr>
          <w:rFonts w:ascii="Times New Roman" w:eastAsia="Times New Roman" w:hAnsi="Times New Roman" w:cs="Times New Roman"/>
        </w:rPr>
        <w:t>е</w:t>
      </w:r>
      <w:r w:rsidRPr="003F706E">
        <w:rPr>
          <w:rFonts w:ascii="Times New Roman" w:eastAsia="Times New Roman" w:hAnsi="Times New Roman" w:cs="Times New Roman"/>
        </w:rPr>
        <w:t xml:space="preserve">бы; тип документа, удостоверяющего личность; данные  документа, удостоверяющего личность; </w:t>
      </w:r>
      <w:r w:rsidRPr="003F706E">
        <w:rPr>
          <w:rFonts w:ascii="Times New Roman" w:eastAsia="Times New Roman" w:hAnsi="Times New Roman" w:cs="Times New Roman"/>
          <w:color w:val="000000"/>
        </w:rPr>
        <w:t>инфо</w:t>
      </w:r>
      <w:r w:rsidRPr="003F706E">
        <w:rPr>
          <w:rFonts w:ascii="Times New Roman" w:eastAsia="Times New Roman" w:hAnsi="Times New Roman" w:cs="Times New Roman"/>
          <w:color w:val="000000"/>
        </w:rPr>
        <w:t>р</w:t>
      </w:r>
      <w:r w:rsidRPr="003F706E">
        <w:rPr>
          <w:rFonts w:ascii="Times New Roman" w:eastAsia="Times New Roman" w:hAnsi="Times New Roman" w:cs="Times New Roman"/>
          <w:color w:val="000000"/>
        </w:rPr>
        <w:t>мация о результатах</w:t>
      </w:r>
      <w:r w:rsidRPr="003F706E">
        <w:rPr>
          <w:rFonts w:ascii="Times New Roman" w:hAnsi="Times New Roman"/>
          <w:color w:val="000000"/>
        </w:rPr>
        <w:t xml:space="preserve"> участия в </w:t>
      </w:r>
      <w:r>
        <w:rPr>
          <w:rFonts w:ascii="Times New Roman" w:hAnsi="Times New Roman"/>
          <w:color w:val="000000"/>
        </w:rPr>
        <w:t>Фестивале</w:t>
      </w:r>
      <w:r w:rsidRPr="003F706E">
        <w:rPr>
          <w:rFonts w:ascii="Times New Roman" w:eastAsia="Times New Roman" w:hAnsi="Times New Roman" w:cs="Times New Roman"/>
        </w:rPr>
        <w:t>.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F706E"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исключительно в целях решения задач по организации и проведению </w:t>
      </w:r>
      <w:r w:rsidRPr="003F706E">
        <w:rPr>
          <w:rFonts w:ascii="Times New Roman" w:eastAsia="Calibri" w:hAnsi="Times New Roman"/>
          <w:lang w:eastAsia="en-US"/>
        </w:rPr>
        <w:t>открытого</w:t>
      </w:r>
      <w:r>
        <w:rPr>
          <w:rFonts w:ascii="Times New Roman" w:eastAsia="Calibri" w:hAnsi="Times New Roman"/>
          <w:lang w:eastAsia="en-US"/>
        </w:rPr>
        <w:t xml:space="preserve"> городского Фестиваля солдатской песни</w:t>
      </w:r>
      <w:r w:rsidRPr="003F706E">
        <w:rPr>
          <w:rFonts w:ascii="Times New Roman" w:eastAsia="Calibri" w:hAnsi="Times New Roman"/>
          <w:lang w:eastAsia="en-US"/>
        </w:rPr>
        <w:t xml:space="preserve">, </w:t>
      </w:r>
      <w:r w:rsidRPr="003F706E">
        <w:rPr>
          <w:rFonts w:ascii="Times New Roman" w:eastAsia="Times New Roman" w:hAnsi="Times New Roman" w:cs="Times New Roman"/>
        </w:rPr>
        <w:t>ведения статистики, а также размещение и хранение информации о результатах мероприятия на электронных  носителях.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F706E">
        <w:rPr>
          <w:rFonts w:ascii="Times New Roman" w:eastAsia="Times New Roman" w:hAnsi="Times New Roman" w:cs="Times New Roman"/>
          <w:color w:val="000000"/>
        </w:rPr>
        <w:t>Настоящее согласие предоставляется мной на осуществление действий в отношении персонал</w:t>
      </w:r>
      <w:r w:rsidRPr="003F706E">
        <w:rPr>
          <w:rFonts w:ascii="Times New Roman" w:eastAsia="Times New Roman" w:hAnsi="Times New Roman" w:cs="Times New Roman"/>
          <w:color w:val="000000"/>
        </w:rPr>
        <w:t>ь</w:t>
      </w:r>
      <w:r w:rsidRPr="003F706E">
        <w:rPr>
          <w:rFonts w:ascii="Times New Roman" w:eastAsia="Times New Roman" w:hAnsi="Times New Roman" w:cs="Times New Roman"/>
          <w:color w:val="000000"/>
        </w:rPr>
        <w:t>ных данных, которые необходимы для достижения указанных выше целей, включая (без ограничения) сбор, систематизацию, накоп</w:t>
      </w:r>
      <w:r>
        <w:rPr>
          <w:rFonts w:ascii="Times New Roman" w:eastAsia="Times New Roman" w:hAnsi="Times New Roman" w:cs="Times New Roman"/>
          <w:color w:val="000000"/>
        </w:rPr>
        <w:t xml:space="preserve">ление, хранение, уточнение </w:t>
      </w:r>
      <w:r w:rsidRPr="003F706E">
        <w:rPr>
          <w:rFonts w:ascii="Times New Roman" w:eastAsia="Times New Roman" w:hAnsi="Times New Roman" w:cs="Times New Roman"/>
          <w:color w:val="000000"/>
        </w:rPr>
        <w:t>(обновление, изменение), использование, пер</w:t>
      </w:r>
      <w:r w:rsidRPr="003F706E">
        <w:rPr>
          <w:rFonts w:ascii="Times New Roman" w:eastAsia="Times New Roman" w:hAnsi="Times New Roman" w:cs="Times New Roman"/>
          <w:color w:val="000000"/>
        </w:rPr>
        <w:t>е</w:t>
      </w:r>
      <w:r w:rsidRPr="003F706E">
        <w:rPr>
          <w:rFonts w:ascii="Times New Roman" w:eastAsia="Times New Roman" w:hAnsi="Times New Roman" w:cs="Times New Roman"/>
          <w:color w:val="000000"/>
        </w:rPr>
        <w:t>дачу третьим лицам для осуществления действий по обмену информацией, обезличивание, блокиров</w:t>
      </w:r>
      <w:r w:rsidRPr="003F706E">
        <w:rPr>
          <w:rFonts w:ascii="Times New Roman" w:eastAsia="Times New Roman" w:hAnsi="Times New Roman" w:cs="Times New Roman"/>
          <w:color w:val="000000"/>
        </w:rPr>
        <w:t>а</w:t>
      </w:r>
      <w:r w:rsidRPr="003F706E">
        <w:rPr>
          <w:rFonts w:ascii="Times New Roman" w:eastAsia="Times New Roman" w:hAnsi="Times New Roman" w:cs="Times New Roman"/>
          <w:color w:val="000000"/>
        </w:rPr>
        <w:t>ние персональных данных, а также осуществление любых иных действий, предусмотренных действу</w:t>
      </w:r>
      <w:r w:rsidRPr="003F706E">
        <w:rPr>
          <w:rFonts w:ascii="Times New Roman" w:eastAsia="Times New Roman" w:hAnsi="Times New Roman" w:cs="Times New Roman"/>
          <w:color w:val="000000"/>
        </w:rPr>
        <w:t>ю</w:t>
      </w:r>
      <w:r w:rsidRPr="003F706E">
        <w:rPr>
          <w:rFonts w:ascii="Times New Roman" w:eastAsia="Times New Roman" w:hAnsi="Times New Roman" w:cs="Times New Roman"/>
          <w:color w:val="000000"/>
        </w:rPr>
        <w:t>щим законодательством РФ.</w:t>
      </w:r>
      <w:proofErr w:type="gramEnd"/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t>МАУ ДО</w:t>
      </w:r>
      <w:r w:rsidRPr="003F706E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 ДЮЦ «Каскад» </w:t>
      </w:r>
      <w:r w:rsidRPr="003F706E">
        <w:rPr>
          <w:rFonts w:ascii="Times New Roman" w:eastAsia="Times New Roman" w:hAnsi="Times New Roman" w:cs="Times New Roman"/>
          <w:color w:val="000000"/>
        </w:rPr>
        <w:t>гарантирует обработку персональных данных в соответствии с действующим законодательством РФ как неавтоматизированным, так и автоматизир</w:t>
      </w:r>
      <w:r w:rsidRPr="003F706E">
        <w:rPr>
          <w:rFonts w:ascii="Times New Roman" w:eastAsia="Times New Roman" w:hAnsi="Times New Roman" w:cs="Times New Roman"/>
          <w:color w:val="000000"/>
        </w:rPr>
        <w:t>о</w:t>
      </w:r>
      <w:r w:rsidRPr="003F706E">
        <w:rPr>
          <w:rFonts w:ascii="Times New Roman" w:eastAsia="Times New Roman" w:hAnsi="Times New Roman" w:cs="Times New Roman"/>
          <w:color w:val="000000"/>
        </w:rPr>
        <w:t>ванным  способами.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>Данное согласие действует до достижения целей обработки персональных данных.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>Данное согласие может быть о</w:t>
      </w:r>
      <w:r w:rsidRPr="003F706E">
        <w:rPr>
          <w:rFonts w:ascii="Times New Roman" w:hAnsi="Times New Roman"/>
          <w:color w:val="000000"/>
        </w:rPr>
        <w:t>тозвано в любой момент по моему</w:t>
      </w:r>
      <w:r w:rsidRPr="003F706E">
        <w:rPr>
          <w:rFonts w:ascii="Times New Roman" w:eastAsia="Times New Roman" w:hAnsi="Times New Roman" w:cs="Times New Roman"/>
          <w:color w:val="000000"/>
        </w:rPr>
        <w:t xml:space="preserve"> пи</w:t>
      </w:r>
      <w:r w:rsidR="00A6020D">
        <w:rPr>
          <w:rFonts w:ascii="Times New Roman" w:eastAsia="Times New Roman" w:hAnsi="Times New Roman" w:cs="Times New Roman"/>
          <w:color w:val="000000"/>
        </w:rPr>
        <w:t xml:space="preserve">сьменному  </w:t>
      </w:r>
      <w:r w:rsidRPr="003F706E">
        <w:rPr>
          <w:rFonts w:ascii="Times New Roman" w:eastAsia="Times New Roman" w:hAnsi="Times New Roman" w:cs="Times New Roman"/>
          <w:color w:val="000000"/>
        </w:rPr>
        <w:t xml:space="preserve">заявлению. </w:t>
      </w:r>
    </w:p>
    <w:p w:rsidR="0046204D" w:rsidRPr="003F706E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F706E">
        <w:rPr>
          <w:rFonts w:ascii="Times New Roman" w:eastAsia="Times New Roman" w:hAnsi="Times New Roman" w:cs="Times New Roman"/>
          <w:color w:val="000000"/>
        </w:rPr>
        <w:t>Я подтверждаю, что давая такое согласие, я действую по собственн</w:t>
      </w:r>
      <w:r w:rsidR="00A6020D">
        <w:rPr>
          <w:rFonts w:ascii="Times New Roman" w:eastAsia="Times New Roman" w:hAnsi="Times New Roman" w:cs="Times New Roman"/>
          <w:color w:val="000000"/>
        </w:rPr>
        <w:t xml:space="preserve">ой воле и в своих </w:t>
      </w:r>
      <w:r w:rsidRPr="003F706E">
        <w:rPr>
          <w:rFonts w:ascii="Times New Roman" w:eastAsia="Times New Roman" w:hAnsi="Times New Roman" w:cs="Times New Roman"/>
          <w:color w:val="000000"/>
        </w:rPr>
        <w:t>интересах.</w:t>
      </w:r>
    </w:p>
    <w:p w:rsidR="0046204D" w:rsidRPr="00B85CB6" w:rsidRDefault="0046204D" w:rsidP="0046204D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6204D" w:rsidRPr="00B85CB6" w:rsidRDefault="0046204D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</w:rPr>
      </w:pPr>
      <w:r w:rsidRPr="00B85CB6">
        <w:rPr>
          <w:rFonts w:ascii="Times New Roman" w:eastAsia="Times New Roman" w:hAnsi="Times New Roman" w:cs="Times New Roman"/>
        </w:rPr>
        <w:t> </w:t>
      </w:r>
      <w:r w:rsidR="00EE4F3D">
        <w:rPr>
          <w:rFonts w:ascii="Times New Roman" w:eastAsia="Times New Roman" w:hAnsi="Times New Roman" w:cs="Times New Roman"/>
        </w:rPr>
        <w:t>"____" ___________ 202</w:t>
      </w:r>
      <w:r w:rsidRPr="00B85CB6">
        <w:rPr>
          <w:rFonts w:ascii="Times New Roman" w:eastAsia="Times New Roman" w:hAnsi="Times New Roman" w:cs="Times New Roman"/>
        </w:rPr>
        <w:t>__ г.                  _____________ /_______</w:t>
      </w:r>
      <w:r w:rsidR="00EA3460">
        <w:rPr>
          <w:rFonts w:ascii="Times New Roman" w:eastAsia="Times New Roman" w:hAnsi="Times New Roman" w:cs="Times New Roman"/>
        </w:rPr>
        <w:t>_____</w:t>
      </w:r>
      <w:r w:rsidRPr="00B85CB6">
        <w:rPr>
          <w:rFonts w:ascii="Times New Roman" w:eastAsia="Times New Roman" w:hAnsi="Times New Roman" w:cs="Times New Roman"/>
        </w:rPr>
        <w:t>______/</w:t>
      </w:r>
    </w:p>
    <w:p w:rsidR="0046204D" w:rsidRDefault="00F71BE7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EA3460"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Подпись                    </w:t>
      </w:r>
      <w:r w:rsidR="0046204D" w:rsidRPr="00EA3460">
        <w:rPr>
          <w:rFonts w:ascii="Times New Roman" w:eastAsia="Times New Roman" w:hAnsi="Times New Roman" w:cs="Times New Roman"/>
          <w:bCs/>
          <w:i/>
          <w:sz w:val="16"/>
          <w:szCs w:val="16"/>
        </w:rPr>
        <w:t>Расшифровка подписи</w:t>
      </w: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Default="00BF4A24" w:rsidP="0046204D">
      <w:pPr>
        <w:pStyle w:val="a7"/>
        <w:keepNext/>
        <w:keepLines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BF4A24" w:rsidRPr="00EA3460" w:rsidRDefault="00BF4A24" w:rsidP="0046204D">
      <w:pPr>
        <w:pStyle w:val="a7"/>
        <w:keepNext/>
        <w:keepLines/>
        <w:contextualSpacing/>
        <w:rPr>
          <w:rFonts w:ascii="Times New Roman" w:hAnsi="Times New Roman" w:cs="Times New Roman"/>
          <w:sz w:val="16"/>
          <w:szCs w:val="16"/>
        </w:rPr>
      </w:pPr>
    </w:p>
    <w:sectPr w:rsidR="00BF4A24" w:rsidRPr="00EA3460" w:rsidSect="00FD29A4">
      <w:pgSz w:w="11906" w:h="16838"/>
      <w:pgMar w:top="709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1B5F"/>
    <w:multiLevelType w:val="hybridMultilevel"/>
    <w:tmpl w:val="F498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E25F7"/>
    <w:multiLevelType w:val="multilevel"/>
    <w:tmpl w:val="76FC32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450C18EE"/>
    <w:multiLevelType w:val="hybridMultilevel"/>
    <w:tmpl w:val="72E8C4A6"/>
    <w:lvl w:ilvl="0" w:tplc="92AC4D2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FD0BD5"/>
    <w:multiLevelType w:val="hybridMultilevel"/>
    <w:tmpl w:val="DBFE4662"/>
    <w:lvl w:ilvl="0" w:tplc="7CEABD90">
      <w:start w:val="5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8E5CE2"/>
    <w:multiLevelType w:val="hybridMultilevel"/>
    <w:tmpl w:val="C5E68328"/>
    <w:lvl w:ilvl="0" w:tplc="32680F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C3270"/>
    <w:rsid w:val="00017D86"/>
    <w:rsid w:val="00085E78"/>
    <w:rsid w:val="000C5101"/>
    <w:rsid w:val="000E71C5"/>
    <w:rsid w:val="00113A22"/>
    <w:rsid w:val="00147E94"/>
    <w:rsid w:val="001C3270"/>
    <w:rsid w:val="001E4D49"/>
    <w:rsid w:val="002238E7"/>
    <w:rsid w:val="00233C84"/>
    <w:rsid w:val="00271338"/>
    <w:rsid w:val="00285AD2"/>
    <w:rsid w:val="002E1640"/>
    <w:rsid w:val="002E69F9"/>
    <w:rsid w:val="00315E74"/>
    <w:rsid w:val="0032402B"/>
    <w:rsid w:val="00356EAC"/>
    <w:rsid w:val="00365D3F"/>
    <w:rsid w:val="00392EAB"/>
    <w:rsid w:val="00396E1F"/>
    <w:rsid w:val="00410B6D"/>
    <w:rsid w:val="0046204D"/>
    <w:rsid w:val="00474F4E"/>
    <w:rsid w:val="004922E8"/>
    <w:rsid w:val="004B488F"/>
    <w:rsid w:val="00524E89"/>
    <w:rsid w:val="00574491"/>
    <w:rsid w:val="00582413"/>
    <w:rsid w:val="005956EA"/>
    <w:rsid w:val="005B0111"/>
    <w:rsid w:val="005C50BE"/>
    <w:rsid w:val="005D5809"/>
    <w:rsid w:val="005E151E"/>
    <w:rsid w:val="005E2B80"/>
    <w:rsid w:val="0062512F"/>
    <w:rsid w:val="006268F1"/>
    <w:rsid w:val="006C16EF"/>
    <w:rsid w:val="006D6F33"/>
    <w:rsid w:val="006F1807"/>
    <w:rsid w:val="00711D4B"/>
    <w:rsid w:val="00723A6C"/>
    <w:rsid w:val="00731AB2"/>
    <w:rsid w:val="00772834"/>
    <w:rsid w:val="00792B47"/>
    <w:rsid w:val="007C672F"/>
    <w:rsid w:val="00812881"/>
    <w:rsid w:val="00813C0B"/>
    <w:rsid w:val="00845324"/>
    <w:rsid w:val="008A3761"/>
    <w:rsid w:val="008B0D22"/>
    <w:rsid w:val="008C607E"/>
    <w:rsid w:val="0092228D"/>
    <w:rsid w:val="00981002"/>
    <w:rsid w:val="00993F5D"/>
    <w:rsid w:val="009B3FDD"/>
    <w:rsid w:val="009D4AB3"/>
    <w:rsid w:val="009D613B"/>
    <w:rsid w:val="00A4573A"/>
    <w:rsid w:val="00A6020D"/>
    <w:rsid w:val="00A654A1"/>
    <w:rsid w:val="00A7706B"/>
    <w:rsid w:val="00A77320"/>
    <w:rsid w:val="00A9569E"/>
    <w:rsid w:val="00AA4F45"/>
    <w:rsid w:val="00B36E29"/>
    <w:rsid w:val="00B41BB0"/>
    <w:rsid w:val="00B535B5"/>
    <w:rsid w:val="00BC06E5"/>
    <w:rsid w:val="00BD0075"/>
    <w:rsid w:val="00BF4A24"/>
    <w:rsid w:val="00C038F0"/>
    <w:rsid w:val="00C521D1"/>
    <w:rsid w:val="00C567EA"/>
    <w:rsid w:val="00CA2250"/>
    <w:rsid w:val="00CD0BD9"/>
    <w:rsid w:val="00CD379E"/>
    <w:rsid w:val="00CF64CE"/>
    <w:rsid w:val="00D121E8"/>
    <w:rsid w:val="00D5632C"/>
    <w:rsid w:val="00D64417"/>
    <w:rsid w:val="00D75694"/>
    <w:rsid w:val="00D87ABE"/>
    <w:rsid w:val="00DD600D"/>
    <w:rsid w:val="00DD6E5B"/>
    <w:rsid w:val="00E02D7D"/>
    <w:rsid w:val="00E267AB"/>
    <w:rsid w:val="00E74A2F"/>
    <w:rsid w:val="00EA3460"/>
    <w:rsid w:val="00EB26C3"/>
    <w:rsid w:val="00EC2089"/>
    <w:rsid w:val="00EC71A8"/>
    <w:rsid w:val="00EE4F3D"/>
    <w:rsid w:val="00EF4DE5"/>
    <w:rsid w:val="00F2679E"/>
    <w:rsid w:val="00F319EE"/>
    <w:rsid w:val="00F4603E"/>
    <w:rsid w:val="00F67DBE"/>
    <w:rsid w:val="00F71BE7"/>
    <w:rsid w:val="00F84DA0"/>
    <w:rsid w:val="00F86DE5"/>
    <w:rsid w:val="00FD29A4"/>
    <w:rsid w:val="00FF4343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3E"/>
  </w:style>
  <w:style w:type="paragraph" w:styleId="1">
    <w:name w:val="heading 1"/>
    <w:basedOn w:val="a"/>
    <w:link w:val="10"/>
    <w:uiPriority w:val="9"/>
    <w:qFormat/>
    <w:rsid w:val="00723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2D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4E89"/>
    <w:rPr>
      <w:color w:val="0000FF" w:themeColor="hyperlink"/>
      <w:u w:val="single"/>
    </w:rPr>
  </w:style>
  <w:style w:type="paragraph" w:styleId="a7">
    <w:name w:val="No Spacing"/>
    <w:uiPriority w:val="1"/>
    <w:qFormat/>
    <w:rsid w:val="0046204D"/>
    <w:pPr>
      <w:spacing w:after="0" w:line="240" w:lineRule="auto"/>
    </w:pPr>
  </w:style>
  <w:style w:type="paragraph" w:customStyle="1" w:styleId="a8">
    <w:name w:val="Адресат"/>
    <w:basedOn w:val="a"/>
    <w:qFormat/>
    <w:rsid w:val="009B3FDD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ropdown-user-namefirst-letter">
    <w:name w:val="dropdown-user-name__first-letter"/>
    <w:basedOn w:val="a0"/>
    <w:rsid w:val="008C607E"/>
  </w:style>
  <w:style w:type="character" w:customStyle="1" w:styleId="10">
    <w:name w:val="Заголовок 1 Знак"/>
    <w:basedOn w:val="a0"/>
    <w:link w:val="1"/>
    <w:uiPriority w:val="9"/>
    <w:rsid w:val="00723A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9">
    <w:name w:val="Table Grid"/>
    <w:basedOn w:val="a1"/>
    <w:uiPriority w:val="59"/>
    <w:rsid w:val="00EE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kask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38</cp:revision>
  <cp:lastPrinted>2020-03-20T10:51:00Z</cp:lastPrinted>
  <dcterms:created xsi:type="dcterms:W3CDTF">2016-10-21T07:09:00Z</dcterms:created>
  <dcterms:modified xsi:type="dcterms:W3CDTF">2021-04-30T09:47:00Z</dcterms:modified>
</cp:coreProperties>
</file>